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6D" w:rsidRDefault="002C3C6D" w:rsidP="002C3C6D">
      <w:pPr>
        <w:spacing w:beforeLines="60" w:after="60" w:line="240" w:lineRule="auto"/>
        <w:jc w:val="center"/>
        <w:rPr>
          <w:rFonts w:ascii="Times New Roman" w:hAnsi="Times New Roman" w:cs="Times New Roman"/>
          <w:b/>
          <w:sz w:val="24"/>
          <w:szCs w:val="24"/>
        </w:rPr>
      </w:pPr>
      <w:bookmarkStart w:id="0" w:name="_GoBack"/>
      <w:bookmarkEnd w:id="0"/>
    </w:p>
    <w:p w:rsidR="002C3C6D" w:rsidRDefault="002C3C6D" w:rsidP="002C3C6D">
      <w:pPr>
        <w:spacing w:beforeLines="60" w:after="60" w:line="240" w:lineRule="auto"/>
        <w:jc w:val="center"/>
        <w:rPr>
          <w:rFonts w:ascii="Times New Roman" w:hAnsi="Times New Roman" w:cs="Times New Roman"/>
          <w:b/>
          <w:sz w:val="24"/>
          <w:szCs w:val="24"/>
        </w:rPr>
      </w:pPr>
      <w:r w:rsidRPr="00191BF2">
        <w:rPr>
          <w:rFonts w:ascii="Times New Roman" w:hAnsi="Times New Roman" w:cs="Times New Roman"/>
          <w:b/>
          <w:sz w:val="24"/>
          <w:szCs w:val="24"/>
        </w:rPr>
        <w:t xml:space="preserve">E- Administration </w:t>
      </w:r>
      <w:r>
        <w:rPr>
          <w:rFonts w:ascii="Times New Roman" w:hAnsi="Times New Roman" w:cs="Times New Roman"/>
          <w:b/>
          <w:sz w:val="24"/>
          <w:szCs w:val="24"/>
        </w:rPr>
        <w:t>and Public Sector Reforms i</w:t>
      </w:r>
      <w:r w:rsidRPr="00191BF2">
        <w:rPr>
          <w:rFonts w:ascii="Times New Roman" w:hAnsi="Times New Roman" w:cs="Times New Roman"/>
          <w:b/>
          <w:sz w:val="24"/>
          <w:szCs w:val="24"/>
        </w:rPr>
        <w:t>n Nigeria:</w:t>
      </w:r>
      <w:r>
        <w:rPr>
          <w:rFonts w:ascii="Times New Roman" w:hAnsi="Times New Roman" w:cs="Times New Roman"/>
          <w:b/>
          <w:sz w:val="24"/>
          <w:szCs w:val="24"/>
        </w:rPr>
        <w:t xml:space="preserve"> From t</w:t>
      </w:r>
      <w:r w:rsidRPr="009B0F9E">
        <w:rPr>
          <w:rFonts w:ascii="Times New Roman" w:hAnsi="Times New Roman" w:cs="Times New Roman"/>
          <w:b/>
          <w:sz w:val="24"/>
          <w:szCs w:val="24"/>
        </w:rPr>
        <w:t xml:space="preserve">he </w:t>
      </w:r>
      <w:r>
        <w:rPr>
          <w:rFonts w:ascii="Times New Roman" w:hAnsi="Times New Roman" w:cs="Times New Roman"/>
          <w:b/>
          <w:sz w:val="24"/>
          <w:szCs w:val="24"/>
        </w:rPr>
        <w:t xml:space="preserve">Socio-Technical Doctrine </w:t>
      </w:r>
    </w:p>
    <w:p w:rsidR="002C3C6D" w:rsidRDefault="002C3C6D" w:rsidP="002C3C6D">
      <w:pPr>
        <w:spacing w:after="0" w:line="240" w:lineRule="auto"/>
        <w:jc w:val="center"/>
        <w:rPr>
          <w:rFonts w:ascii="Times New Roman" w:hAnsi="Times New Roman" w:cs="Times New Roman"/>
          <w:b/>
          <w:sz w:val="24"/>
          <w:szCs w:val="24"/>
        </w:rPr>
      </w:pPr>
    </w:p>
    <w:p w:rsidR="002C3C6D" w:rsidRDefault="002C3C6D" w:rsidP="002C3C6D">
      <w:pPr>
        <w:spacing w:after="0" w:line="240" w:lineRule="auto"/>
        <w:jc w:val="center"/>
        <w:rPr>
          <w:rFonts w:ascii="Times New Roman" w:hAnsi="Times New Roman" w:cs="Times New Roman"/>
          <w:b/>
          <w:sz w:val="24"/>
          <w:szCs w:val="24"/>
        </w:rPr>
      </w:pPr>
      <w:proofErr w:type="spellStart"/>
      <w:r w:rsidRPr="00731584">
        <w:rPr>
          <w:rFonts w:ascii="Times New Roman" w:hAnsi="Times New Roman" w:cs="Times New Roman"/>
          <w:b/>
          <w:sz w:val="24"/>
          <w:szCs w:val="24"/>
        </w:rPr>
        <w:t>Otu</w:t>
      </w:r>
      <w:proofErr w:type="spellEnd"/>
      <w:r w:rsidRPr="00731584">
        <w:rPr>
          <w:rFonts w:ascii="Times New Roman" w:hAnsi="Times New Roman" w:cs="Times New Roman"/>
          <w:b/>
          <w:sz w:val="24"/>
          <w:szCs w:val="24"/>
        </w:rPr>
        <w:t xml:space="preserve"> </w:t>
      </w:r>
      <w:r>
        <w:rPr>
          <w:rFonts w:ascii="Times New Roman" w:hAnsi="Times New Roman" w:cs="Times New Roman"/>
          <w:b/>
          <w:sz w:val="24"/>
          <w:szCs w:val="24"/>
        </w:rPr>
        <w:t xml:space="preserve">O. </w:t>
      </w:r>
      <w:r w:rsidRPr="00731584">
        <w:rPr>
          <w:rFonts w:ascii="Times New Roman" w:hAnsi="Times New Roman" w:cs="Times New Roman"/>
          <w:b/>
          <w:sz w:val="24"/>
          <w:szCs w:val="24"/>
        </w:rPr>
        <w:t xml:space="preserve">DUKE </w:t>
      </w:r>
      <w:r w:rsidRPr="001933D0">
        <w:rPr>
          <w:rFonts w:ascii="Times New Roman" w:hAnsi="Times New Roman" w:cs="Times New Roman"/>
          <w:sz w:val="24"/>
          <w:szCs w:val="24"/>
        </w:rPr>
        <w:t>(</w:t>
      </w:r>
      <w:proofErr w:type="spellStart"/>
      <w:r w:rsidRPr="001933D0">
        <w:rPr>
          <w:rFonts w:ascii="Times New Roman" w:hAnsi="Times New Roman" w:cs="Times New Roman"/>
          <w:sz w:val="24"/>
          <w:szCs w:val="24"/>
        </w:rPr>
        <w:t>Ph.D</w:t>
      </w:r>
      <w:proofErr w:type="spellEnd"/>
      <w:r w:rsidRPr="001933D0">
        <w:rPr>
          <w:rFonts w:ascii="Times New Roman" w:hAnsi="Times New Roman" w:cs="Times New Roman"/>
          <w:sz w:val="24"/>
          <w:szCs w:val="24"/>
        </w:rPr>
        <w:t>)</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Department of Public Administration,</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Faculty of Social Sciences,</w:t>
      </w:r>
    </w:p>
    <w:p w:rsidR="002C3C6D"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 xml:space="preserve">University of </w:t>
      </w:r>
      <w:proofErr w:type="spellStart"/>
      <w:r w:rsidRPr="00731584">
        <w:rPr>
          <w:rFonts w:ascii="Times New Roman" w:hAnsi="Times New Roman" w:cs="Times New Roman"/>
          <w:sz w:val="24"/>
          <w:szCs w:val="24"/>
        </w:rPr>
        <w:t>Calabar</w:t>
      </w:r>
      <w:proofErr w:type="spellEnd"/>
      <w:r>
        <w:rPr>
          <w:rFonts w:ascii="Times New Roman" w:hAnsi="Times New Roman" w:cs="Times New Roman"/>
          <w:sz w:val="24"/>
          <w:szCs w:val="24"/>
        </w:rPr>
        <w:t xml:space="preserve"> – Nigeria</w:t>
      </w:r>
    </w:p>
    <w:p w:rsidR="002C3C6D" w:rsidRDefault="002C3C6D" w:rsidP="002C3C6D">
      <w:pPr>
        <w:spacing w:after="0" w:line="240" w:lineRule="auto"/>
        <w:jc w:val="center"/>
        <w:rPr>
          <w:rFonts w:ascii="Times New Roman" w:hAnsi="Times New Roman" w:cs="Times New Roman"/>
          <w:sz w:val="24"/>
          <w:szCs w:val="24"/>
        </w:rPr>
      </w:pPr>
    </w:p>
    <w:p w:rsidR="002C3C6D" w:rsidRPr="008849EC" w:rsidRDefault="002C3C6D" w:rsidP="002C3C6D">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Gbolabo</w:t>
      </w:r>
      <w:proofErr w:type="spellEnd"/>
      <w:r>
        <w:rPr>
          <w:rFonts w:ascii="Times New Roman" w:hAnsi="Times New Roman" w:cs="Times New Roman"/>
          <w:b/>
          <w:sz w:val="24"/>
          <w:szCs w:val="24"/>
        </w:rPr>
        <w:t xml:space="preserve"> O. </w:t>
      </w:r>
      <w:r w:rsidRPr="008849EC">
        <w:rPr>
          <w:rFonts w:ascii="Times New Roman" w:hAnsi="Times New Roman" w:cs="Times New Roman"/>
          <w:b/>
          <w:sz w:val="24"/>
          <w:szCs w:val="24"/>
        </w:rPr>
        <w:t>OKUDERO</w:t>
      </w:r>
      <w:r>
        <w:rPr>
          <w:rFonts w:ascii="Times New Roman" w:hAnsi="Times New Roman" w:cs="Times New Roman"/>
          <w:b/>
          <w:sz w:val="24"/>
          <w:szCs w:val="24"/>
        </w:rPr>
        <w:t xml:space="preserve"> </w:t>
      </w:r>
      <w:r w:rsidRPr="001933D0">
        <w:rPr>
          <w:rFonts w:ascii="Times New Roman" w:hAnsi="Times New Roman" w:cs="Times New Roman"/>
          <w:sz w:val="24"/>
          <w:szCs w:val="24"/>
        </w:rPr>
        <w:t>(</w:t>
      </w:r>
      <w:proofErr w:type="spellStart"/>
      <w:r w:rsidRPr="001933D0">
        <w:rPr>
          <w:rFonts w:ascii="Times New Roman" w:hAnsi="Times New Roman" w:cs="Times New Roman"/>
          <w:sz w:val="24"/>
          <w:szCs w:val="24"/>
        </w:rPr>
        <w:t>Ph.D</w:t>
      </w:r>
      <w:proofErr w:type="spellEnd"/>
      <w:r w:rsidRPr="001933D0">
        <w:rPr>
          <w:rFonts w:ascii="Times New Roman" w:hAnsi="Times New Roman" w:cs="Times New Roman"/>
          <w:sz w:val="24"/>
          <w:szCs w:val="24"/>
        </w:rPr>
        <w:t xml:space="preserve"> in view)</w:t>
      </w:r>
    </w:p>
    <w:p w:rsidR="002C3C6D" w:rsidRPr="00CD4FE5" w:rsidRDefault="002C3C6D" w:rsidP="002C3C6D">
      <w:pPr>
        <w:spacing w:after="0" w:line="240" w:lineRule="auto"/>
        <w:jc w:val="center"/>
        <w:rPr>
          <w:rFonts w:ascii="Times New Roman" w:hAnsi="Times New Roman" w:cs="Times New Roman"/>
          <w:sz w:val="24"/>
          <w:szCs w:val="24"/>
        </w:rPr>
      </w:pPr>
      <w:r w:rsidRPr="00CD4FE5">
        <w:rPr>
          <w:rFonts w:ascii="Times New Roman" w:hAnsi="Times New Roman" w:cs="Times New Roman"/>
          <w:sz w:val="24"/>
          <w:szCs w:val="24"/>
        </w:rPr>
        <w:t>Depa</w:t>
      </w:r>
      <w:r>
        <w:rPr>
          <w:rFonts w:ascii="Times New Roman" w:hAnsi="Times New Roman" w:cs="Times New Roman"/>
          <w:sz w:val="24"/>
          <w:szCs w:val="24"/>
        </w:rPr>
        <w:t>rtment Of Industrial Relations a</w:t>
      </w:r>
      <w:r w:rsidRPr="00CD4FE5">
        <w:rPr>
          <w:rFonts w:ascii="Times New Roman" w:hAnsi="Times New Roman" w:cs="Times New Roman"/>
          <w:sz w:val="24"/>
          <w:szCs w:val="24"/>
        </w:rPr>
        <w:t>nd Personnel Management</w:t>
      </w:r>
    </w:p>
    <w:p w:rsidR="002C3C6D" w:rsidRPr="00CD4FE5" w:rsidRDefault="002C3C6D" w:rsidP="002C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Faculty of Management Sciences</w:t>
      </w:r>
    </w:p>
    <w:p w:rsidR="002C3C6D" w:rsidRDefault="002C3C6D" w:rsidP="002C3C6D">
      <w:pPr>
        <w:spacing w:after="0" w:line="240" w:lineRule="auto"/>
        <w:jc w:val="center"/>
        <w:rPr>
          <w:rFonts w:ascii="Times New Roman" w:hAnsi="Times New Roman" w:cs="Times New Roman"/>
          <w:sz w:val="24"/>
          <w:szCs w:val="24"/>
        </w:rPr>
      </w:pPr>
      <w:r w:rsidRPr="00CD4FE5">
        <w:rPr>
          <w:rFonts w:ascii="Times New Roman" w:hAnsi="Times New Roman" w:cs="Times New Roman"/>
          <w:sz w:val="24"/>
          <w:szCs w:val="24"/>
        </w:rPr>
        <w:t>Lagos State University</w:t>
      </w:r>
      <w:r>
        <w:rPr>
          <w:rFonts w:ascii="Times New Roman" w:hAnsi="Times New Roman" w:cs="Times New Roman"/>
          <w:sz w:val="24"/>
          <w:szCs w:val="24"/>
        </w:rPr>
        <w:t xml:space="preserve"> – Nigeria </w:t>
      </w:r>
    </w:p>
    <w:p w:rsidR="002C3C6D" w:rsidRPr="00CD4FE5" w:rsidRDefault="002C3C6D" w:rsidP="002C3C6D">
      <w:pPr>
        <w:spacing w:after="0" w:line="240" w:lineRule="auto"/>
        <w:jc w:val="center"/>
        <w:rPr>
          <w:rFonts w:ascii="Times New Roman" w:hAnsi="Times New Roman" w:cs="Times New Roman"/>
          <w:sz w:val="24"/>
          <w:szCs w:val="24"/>
        </w:rPr>
      </w:pPr>
    </w:p>
    <w:p w:rsidR="002C3C6D" w:rsidRDefault="002C3C6D" w:rsidP="002C3C6D">
      <w:pPr>
        <w:spacing w:after="0" w:line="240" w:lineRule="auto"/>
        <w:jc w:val="center"/>
        <w:rPr>
          <w:rFonts w:ascii="Times New Roman" w:hAnsi="Times New Roman" w:cs="Times New Roman"/>
          <w:b/>
          <w:sz w:val="24"/>
          <w:szCs w:val="24"/>
        </w:rPr>
      </w:pPr>
      <w:r w:rsidRPr="00731584">
        <w:rPr>
          <w:rFonts w:ascii="Times New Roman" w:hAnsi="Times New Roman" w:cs="Times New Roman"/>
          <w:b/>
          <w:sz w:val="24"/>
          <w:szCs w:val="24"/>
        </w:rPr>
        <w:t xml:space="preserve">Emma ETIM </w:t>
      </w:r>
      <w:r w:rsidRPr="001933D0">
        <w:rPr>
          <w:rFonts w:ascii="Times New Roman" w:hAnsi="Times New Roman" w:cs="Times New Roman"/>
          <w:sz w:val="24"/>
          <w:szCs w:val="24"/>
        </w:rPr>
        <w:t>(</w:t>
      </w:r>
      <w:proofErr w:type="spellStart"/>
      <w:r w:rsidRPr="001933D0">
        <w:rPr>
          <w:rFonts w:ascii="Times New Roman" w:hAnsi="Times New Roman" w:cs="Times New Roman"/>
          <w:sz w:val="24"/>
          <w:szCs w:val="24"/>
        </w:rPr>
        <w:t>Ph.D</w:t>
      </w:r>
      <w:proofErr w:type="spellEnd"/>
      <w:r w:rsidRPr="001933D0">
        <w:rPr>
          <w:rFonts w:ascii="Times New Roman" w:hAnsi="Times New Roman" w:cs="Times New Roman"/>
          <w:sz w:val="24"/>
          <w:szCs w:val="24"/>
        </w:rPr>
        <w:t xml:space="preserve"> in view)</w:t>
      </w:r>
    </w:p>
    <w:p w:rsidR="002C3C6D" w:rsidRPr="00C36FD5" w:rsidRDefault="002C3C6D" w:rsidP="002C3C6D">
      <w:pPr>
        <w:spacing w:after="0" w:line="240" w:lineRule="auto"/>
        <w:jc w:val="center"/>
        <w:rPr>
          <w:rFonts w:ascii="Times New Roman" w:hAnsi="Times New Roman" w:cs="Times New Roman"/>
          <w:i/>
          <w:sz w:val="24"/>
          <w:szCs w:val="24"/>
        </w:rPr>
      </w:pPr>
      <w:r w:rsidRPr="00C36FD5">
        <w:rPr>
          <w:rFonts w:ascii="Times New Roman" w:hAnsi="Times New Roman" w:cs="Times New Roman"/>
          <w:b/>
          <w:i/>
          <w:sz w:val="24"/>
          <w:szCs w:val="24"/>
        </w:rPr>
        <w:t>Corresponding author</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Department of Public Administration,</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Faculty of management Sciences,</w:t>
      </w:r>
    </w:p>
    <w:p w:rsidR="002C3C6D" w:rsidRDefault="002C3C6D" w:rsidP="002C3C6D">
      <w:pPr>
        <w:spacing w:after="0" w:line="240" w:lineRule="auto"/>
        <w:jc w:val="center"/>
        <w:rPr>
          <w:rFonts w:ascii="Times New Roman" w:hAnsi="Times New Roman" w:cs="Times New Roman"/>
          <w:b/>
          <w:sz w:val="24"/>
          <w:szCs w:val="24"/>
        </w:rPr>
      </w:pPr>
      <w:r w:rsidRPr="00731584">
        <w:rPr>
          <w:rFonts w:ascii="Times New Roman" w:hAnsi="Times New Roman" w:cs="Times New Roman"/>
          <w:sz w:val="24"/>
          <w:szCs w:val="24"/>
        </w:rPr>
        <w:t>Lagos State University – Nigeria</w:t>
      </w:r>
      <w:r>
        <w:rPr>
          <w:rFonts w:ascii="Times New Roman" w:hAnsi="Times New Roman" w:cs="Times New Roman"/>
          <w:b/>
          <w:sz w:val="24"/>
          <w:szCs w:val="24"/>
        </w:rPr>
        <w:t>.</w:t>
      </w:r>
    </w:p>
    <w:p w:rsidR="002C3C6D" w:rsidRDefault="002C3C6D" w:rsidP="002C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1F6484">
          <w:rPr>
            <w:rStyle w:val="Hyperlink"/>
            <w:rFonts w:ascii="Times New Roman" w:hAnsi="Times New Roman"/>
            <w:sz w:val="24"/>
            <w:szCs w:val="24"/>
          </w:rPr>
          <w:t>emmaetim1@gmail.com</w:t>
        </w:r>
      </w:hyperlink>
    </w:p>
    <w:p w:rsidR="002C3C6D" w:rsidRDefault="002C3C6D" w:rsidP="002C3C6D">
      <w:pPr>
        <w:spacing w:after="0" w:line="240" w:lineRule="auto"/>
        <w:jc w:val="center"/>
        <w:rPr>
          <w:rFonts w:ascii="Times New Roman" w:hAnsi="Times New Roman" w:cs="Times New Roman"/>
          <w:b/>
          <w:sz w:val="24"/>
          <w:szCs w:val="24"/>
        </w:rPr>
      </w:pPr>
    </w:p>
    <w:p w:rsidR="002C3C6D" w:rsidRDefault="002C3C6D" w:rsidP="002C3C6D">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Edidiong</w:t>
      </w:r>
      <w:proofErr w:type="spellEnd"/>
      <w:r>
        <w:rPr>
          <w:rFonts w:ascii="Times New Roman" w:hAnsi="Times New Roman" w:cs="Times New Roman"/>
          <w:b/>
          <w:sz w:val="24"/>
          <w:szCs w:val="24"/>
        </w:rPr>
        <w:t xml:space="preserve"> M. JOHN</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Department of Public Administration,</w:t>
      </w:r>
    </w:p>
    <w:p w:rsidR="002C3C6D" w:rsidRPr="00731584"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Faculty of Social Sciences,</w:t>
      </w:r>
    </w:p>
    <w:p w:rsidR="002C3C6D" w:rsidRDefault="002C3C6D" w:rsidP="002C3C6D">
      <w:pPr>
        <w:spacing w:after="0" w:line="240" w:lineRule="auto"/>
        <w:jc w:val="center"/>
        <w:rPr>
          <w:rFonts w:ascii="Times New Roman" w:hAnsi="Times New Roman" w:cs="Times New Roman"/>
          <w:sz w:val="24"/>
          <w:szCs w:val="24"/>
        </w:rPr>
      </w:pPr>
      <w:r w:rsidRPr="00731584">
        <w:rPr>
          <w:rFonts w:ascii="Times New Roman" w:hAnsi="Times New Roman" w:cs="Times New Roman"/>
          <w:sz w:val="24"/>
          <w:szCs w:val="24"/>
        </w:rPr>
        <w:t xml:space="preserve">University of </w:t>
      </w:r>
      <w:proofErr w:type="spellStart"/>
      <w:r w:rsidRPr="00731584">
        <w:rPr>
          <w:rFonts w:ascii="Times New Roman" w:hAnsi="Times New Roman" w:cs="Times New Roman"/>
          <w:sz w:val="24"/>
          <w:szCs w:val="24"/>
        </w:rPr>
        <w:t>Calabar</w:t>
      </w:r>
      <w:proofErr w:type="spellEnd"/>
      <w:r>
        <w:rPr>
          <w:rFonts w:ascii="Times New Roman" w:hAnsi="Times New Roman" w:cs="Times New Roman"/>
          <w:sz w:val="24"/>
          <w:szCs w:val="24"/>
        </w:rPr>
        <w:t xml:space="preserve"> – Nigeria</w:t>
      </w:r>
    </w:p>
    <w:p w:rsidR="002C3C6D" w:rsidRDefault="002C3C6D" w:rsidP="002C3C6D">
      <w:pPr>
        <w:spacing w:after="0" w:line="240" w:lineRule="auto"/>
        <w:jc w:val="center"/>
        <w:rPr>
          <w:rFonts w:ascii="Times New Roman" w:hAnsi="Times New Roman" w:cs="Times New Roman"/>
          <w:b/>
          <w:sz w:val="24"/>
          <w:szCs w:val="24"/>
        </w:rPr>
      </w:pPr>
    </w:p>
    <w:p w:rsidR="002C3C6D" w:rsidRDefault="002C3C6D" w:rsidP="002C3C6D">
      <w:pPr>
        <w:spacing w:after="0" w:line="240" w:lineRule="auto"/>
        <w:jc w:val="center"/>
        <w:rPr>
          <w:rFonts w:ascii="Times New Roman" w:hAnsi="Times New Roman" w:cs="Times New Roman"/>
          <w:b/>
          <w:sz w:val="24"/>
          <w:szCs w:val="24"/>
        </w:rPr>
      </w:pPr>
    </w:p>
    <w:p w:rsidR="002C3C6D" w:rsidRPr="00731584" w:rsidRDefault="002C3C6D" w:rsidP="002C3C6D">
      <w:pPr>
        <w:spacing w:after="0" w:line="240" w:lineRule="auto"/>
        <w:rPr>
          <w:rFonts w:ascii="Times New Roman" w:hAnsi="Times New Roman" w:cs="Times New Roman"/>
          <w:sz w:val="24"/>
          <w:szCs w:val="24"/>
        </w:rPr>
      </w:pPr>
    </w:p>
    <w:p w:rsidR="002C3C6D" w:rsidRDefault="002C3C6D" w:rsidP="002C3C6D">
      <w:pPr>
        <w:spacing w:line="240" w:lineRule="auto"/>
        <w:rPr>
          <w:rFonts w:ascii="Times New Roman" w:hAnsi="Times New Roman" w:cs="Times New Roman"/>
          <w:sz w:val="24"/>
          <w:szCs w:val="24"/>
        </w:rPr>
      </w:pPr>
      <w:r w:rsidRPr="00E45996">
        <w:rPr>
          <w:rFonts w:ascii="Times New Roman" w:hAnsi="Times New Roman" w:cs="Times New Roman"/>
          <w:b/>
          <w:sz w:val="24"/>
          <w:szCs w:val="24"/>
        </w:rPr>
        <w:t>Abstract</w:t>
      </w:r>
    </w:p>
    <w:p w:rsidR="002C3C6D" w:rsidRPr="00E45996" w:rsidRDefault="002C3C6D" w:rsidP="002C3C6D">
      <w:pPr>
        <w:spacing w:line="240" w:lineRule="auto"/>
        <w:jc w:val="both"/>
        <w:rPr>
          <w:rFonts w:ascii="Times New Roman" w:hAnsi="Times New Roman" w:cs="Times New Roman"/>
          <w:i/>
          <w:sz w:val="24"/>
          <w:szCs w:val="24"/>
        </w:rPr>
      </w:pPr>
      <w:r w:rsidRPr="00E45996">
        <w:rPr>
          <w:rFonts w:ascii="Times New Roman" w:hAnsi="Times New Roman" w:cs="Times New Roman"/>
          <w:i/>
          <w:sz w:val="24"/>
          <w:szCs w:val="24"/>
        </w:rPr>
        <w:t xml:space="preserve">Information and Communication Technology (ICT) has become an integral part of our lives and society. Its value is limited only to individual’s imagination, and cuts across every sphere of human existence. This paper examines the role of ICT in the transformation of public administration and public sector reforms in Nigeria. It relied heavily on literature review. It has been discovered that irrespective of several policies and strategies by the government to install e-governance structures, the activities of e-governance remains low in the country and falls below the US benchmark measure of development which stood at 1.62 as at 2002. On the other hand, the Nigerian public service continues to struggling with management problems, inertia, inefficiency, incompetence, ineffectiveness and low productivity. Going forward, the paper recommends that ICT should be fully adopted to reform the Nigerian public sector and to foster efficiency, effectiveness and high performance in the public sector. This can be achieved if the </w:t>
      </w:r>
      <w:proofErr w:type="gramStart"/>
      <w:r w:rsidRPr="00E45996">
        <w:rPr>
          <w:rFonts w:ascii="Times New Roman" w:hAnsi="Times New Roman" w:cs="Times New Roman"/>
          <w:i/>
          <w:sz w:val="24"/>
          <w:szCs w:val="24"/>
        </w:rPr>
        <w:t>government carefully address</w:t>
      </w:r>
      <w:proofErr w:type="gramEnd"/>
      <w:r w:rsidRPr="00E45996">
        <w:rPr>
          <w:rFonts w:ascii="Times New Roman" w:hAnsi="Times New Roman" w:cs="Times New Roman"/>
          <w:i/>
          <w:sz w:val="24"/>
          <w:szCs w:val="24"/>
        </w:rPr>
        <w:t xml:space="preserve"> all the challenges of ICT application in the Nigerian public sector, as listed in this paper.</w:t>
      </w:r>
    </w:p>
    <w:p w:rsidR="002C3C6D" w:rsidRDefault="002C3C6D" w:rsidP="002C3C6D">
      <w:pPr>
        <w:spacing w:line="240" w:lineRule="auto"/>
        <w:jc w:val="both"/>
        <w:rPr>
          <w:rFonts w:ascii="Times New Roman" w:hAnsi="Times New Roman" w:cs="Times New Roman"/>
          <w:i/>
          <w:sz w:val="24"/>
          <w:szCs w:val="24"/>
        </w:rPr>
      </w:pPr>
      <w:r w:rsidRPr="002C3C6D">
        <w:rPr>
          <w:rFonts w:ascii="Times New Roman" w:hAnsi="Times New Roman" w:cs="Times New Roman"/>
          <w:b/>
          <w:sz w:val="24"/>
          <w:szCs w:val="24"/>
        </w:rPr>
        <w:lastRenderedPageBreak/>
        <w:t>KEYWORDS</w:t>
      </w:r>
      <w:r w:rsidRPr="00E45996">
        <w:rPr>
          <w:rFonts w:ascii="Times New Roman" w:hAnsi="Times New Roman" w:cs="Times New Roman"/>
          <w:b/>
          <w:i/>
          <w:sz w:val="24"/>
          <w:szCs w:val="24"/>
        </w:rPr>
        <w:t>:</w:t>
      </w:r>
      <w:r w:rsidRPr="00E45996">
        <w:rPr>
          <w:rFonts w:ascii="Times New Roman" w:hAnsi="Times New Roman" w:cs="Times New Roman"/>
          <w:i/>
          <w:sz w:val="24"/>
          <w:szCs w:val="24"/>
        </w:rPr>
        <w:t xml:space="preserve"> </w:t>
      </w:r>
      <w:r w:rsidRPr="002C3C6D">
        <w:rPr>
          <w:rFonts w:ascii="Times New Roman" w:hAnsi="Times New Roman" w:cs="Times New Roman"/>
          <w:sz w:val="24"/>
          <w:szCs w:val="24"/>
        </w:rPr>
        <w:t>e-administration, Information and communications technology, public sector reforms, socio-technical approach.</w:t>
      </w:r>
    </w:p>
    <w:p w:rsidR="002C3C6D" w:rsidRDefault="002C3C6D" w:rsidP="002C3C6D">
      <w:pPr>
        <w:spacing w:beforeLines="60" w:after="60" w:line="240" w:lineRule="auto"/>
        <w:jc w:val="both"/>
        <w:rPr>
          <w:rFonts w:ascii="Times New Roman" w:hAnsi="Times New Roman" w:cs="Times New Roman"/>
          <w:sz w:val="24"/>
          <w:szCs w:val="24"/>
        </w:rPr>
      </w:pPr>
      <w:r>
        <w:rPr>
          <w:rFonts w:ascii="Times New Roman" w:hAnsi="Times New Roman" w:cs="Times New Roman"/>
          <w:b/>
          <w:sz w:val="24"/>
          <w:szCs w:val="24"/>
        </w:rPr>
        <w:t>I</w:t>
      </w:r>
      <w:r w:rsidRPr="00E17B30">
        <w:rPr>
          <w:rFonts w:ascii="Times New Roman" w:hAnsi="Times New Roman" w:cs="Times New Roman"/>
          <w:b/>
          <w:sz w:val="24"/>
          <w:szCs w:val="24"/>
        </w:rPr>
        <w:t>NTRODUCTION</w:t>
      </w:r>
    </w:p>
    <w:p w:rsidR="002C3C6D" w:rsidRPr="00C30523" w:rsidRDefault="002C3C6D" w:rsidP="002C3C6D">
      <w:pPr>
        <w:spacing w:beforeLines="60" w:after="60" w:line="240" w:lineRule="auto"/>
        <w:ind w:firstLine="720"/>
        <w:jc w:val="both"/>
        <w:rPr>
          <w:rFonts w:ascii="Times New Roman" w:hAnsi="Times New Roman" w:cs="Times New Roman"/>
          <w:sz w:val="24"/>
          <w:szCs w:val="24"/>
        </w:rPr>
      </w:pPr>
      <w:r w:rsidRPr="00C30523">
        <w:rPr>
          <w:rFonts w:ascii="Times New Roman" w:hAnsi="Times New Roman" w:cs="Times New Roman"/>
          <w:sz w:val="24"/>
          <w:szCs w:val="24"/>
        </w:rPr>
        <w:t xml:space="preserve">Information and Communication Technology (ICT) has become an integral part of our lives and society. Its value is limited only to individual’s imagination, and cuts across every sphere of human existence. This </w:t>
      </w:r>
      <w:r>
        <w:rPr>
          <w:rFonts w:ascii="Times New Roman" w:hAnsi="Times New Roman" w:cs="Times New Roman"/>
          <w:sz w:val="24"/>
          <w:szCs w:val="24"/>
        </w:rPr>
        <w:t>paper examines the role of ICT</w:t>
      </w:r>
      <w:r w:rsidRPr="00C30523">
        <w:rPr>
          <w:rFonts w:ascii="Times New Roman" w:hAnsi="Times New Roman" w:cs="Times New Roman"/>
          <w:sz w:val="24"/>
          <w:szCs w:val="24"/>
        </w:rPr>
        <w:t xml:space="preserve"> in the </w:t>
      </w:r>
      <w:r>
        <w:rPr>
          <w:rFonts w:ascii="Times New Roman" w:hAnsi="Times New Roman" w:cs="Times New Roman"/>
          <w:sz w:val="24"/>
          <w:szCs w:val="24"/>
        </w:rPr>
        <w:t>transformation</w:t>
      </w:r>
      <w:r w:rsidRPr="00C30523">
        <w:rPr>
          <w:rFonts w:ascii="Times New Roman" w:hAnsi="Times New Roman" w:cs="Times New Roman"/>
          <w:sz w:val="24"/>
          <w:szCs w:val="24"/>
        </w:rPr>
        <w:t xml:space="preserve"> of public administration</w:t>
      </w:r>
      <w:r>
        <w:rPr>
          <w:rFonts w:ascii="Times New Roman" w:hAnsi="Times New Roman" w:cs="Times New Roman"/>
          <w:sz w:val="24"/>
          <w:szCs w:val="24"/>
        </w:rPr>
        <w:t xml:space="preserve"> and public sector reforms</w:t>
      </w:r>
      <w:r w:rsidRPr="00C30523">
        <w:rPr>
          <w:rFonts w:ascii="Times New Roman" w:hAnsi="Times New Roman" w:cs="Times New Roman"/>
          <w:sz w:val="24"/>
          <w:szCs w:val="24"/>
        </w:rPr>
        <w:t xml:space="preserve"> in Nigeria. Put differently, the prospects and challenges of e-administration in Nigeria. E-administration is aimed at improving the internal working of the public sector</w:t>
      </w:r>
      <w:r>
        <w:rPr>
          <w:rFonts w:ascii="Times New Roman" w:hAnsi="Times New Roman" w:cs="Times New Roman"/>
          <w:sz w:val="24"/>
          <w:szCs w:val="24"/>
        </w:rPr>
        <w:t xml:space="preserve"> through the application of ICT</w:t>
      </w:r>
      <w:r w:rsidRPr="00C30523">
        <w:rPr>
          <w:rFonts w:ascii="Times New Roman" w:hAnsi="Times New Roman" w:cs="Times New Roman"/>
          <w:sz w:val="24"/>
          <w:szCs w:val="24"/>
        </w:rPr>
        <w:t>. E-administration revolves around those techniques, technologies and mechanisms that help to convert governance and administration from analog to digital. On th</w:t>
      </w:r>
      <w:r>
        <w:rPr>
          <w:rFonts w:ascii="Times New Roman" w:hAnsi="Times New Roman" w:cs="Times New Roman"/>
          <w:sz w:val="24"/>
          <w:szCs w:val="24"/>
        </w:rPr>
        <w:t xml:space="preserve">e other hand, public service is </w:t>
      </w:r>
      <w:r w:rsidRPr="00C30523">
        <w:rPr>
          <w:rFonts w:ascii="Times New Roman" w:hAnsi="Times New Roman" w:cs="Times New Roman"/>
          <w:sz w:val="24"/>
          <w:szCs w:val="24"/>
        </w:rPr>
        <w:t>an intellectual capi</w:t>
      </w:r>
      <w:r>
        <w:rPr>
          <w:rFonts w:ascii="Times New Roman" w:hAnsi="Times New Roman" w:cs="Times New Roman"/>
          <w:sz w:val="24"/>
          <w:szCs w:val="24"/>
        </w:rPr>
        <w:t xml:space="preserve">tal of the nation. The public sector requires </w:t>
      </w:r>
      <w:r w:rsidRPr="00C30523">
        <w:rPr>
          <w:rFonts w:ascii="Times New Roman" w:hAnsi="Times New Roman" w:cs="Times New Roman"/>
          <w:sz w:val="24"/>
          <w:szCs w:val="24"/>
        </w:rPr>
        <w:t>adequate reforms in order to meet up with contemporary demands of today’s technology-driven society.</w:t>
      </w:r>
      <w:r>
        <w:rPr>
          <w:rFonts w:ascii="Times New Roman" w:hAnsi="Times New Roman" w:cs="Times New Roman"/>
          <w:sz w:val="24"/>
          <w:szCs w:val="24"/>
        </w:rPr>
        <w:t xml:space="preserve"> These reforms are expected to be built around ICT. Further, the chapter will critically examine the </w:t>
      </w:r>
      <w:r w:rsidRPr="00C30523">
        <w:rPr>
          <w:rFonts w:ascii="Times New Roman" w:hAnsi="Times New Roman" w:cs="Times New Roman"/>
          <w:sz w:val="24"/>
          <w:szCs w:val="24"/>
        </w:rPr>
        <w:t xml:space="preserve">socio-technical theory of ICT and public administration, </w:t>
      </w:r>
      <w:r>
        <w:rPr>
          <w:rFonts w:ascii="Times New Roman" w:hAnsi="Times New Roman" w:cs="Times New Roman"/>
          <w:sz w:val="24"/>
          <w:szCs w:val="24"/>
        </w:rPr>
        <w:t>as well as the way forward.</w:t>
      </w:r>
    </w:p>
    <w:p w:rsidR="002C3C6D" w:rsidRDefault="002C3C6D" w:rsidP="002C3C6D">
      <w:pPr>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CONCEPTUAL AND THEORETICAL ISSUES</w:t>
      </w:r>
    </w:p>
    <w:p w:rsidR="002C3C6D" w:rsidRPr="00EF5A9D" w:rsidRDefault="002C3C6D" w:rsidP="002C3C6D">
      <w:pPr>
        <w:spacing w:beforeLines="60" w:after="60" w:line="240" w:lineRule="auto"/>
        <w:jc w:val="both"/>
        <w:rPr>
          <w:rFonts w:ascii="Times New Roman" w:hAnsi="Times New Roman" w:cs="Times New Roman"/>
          <w:b/>
          <w:sz w:val="24"/>
          <w:szCs w:val="24"/>
        </w:rPr>
      </w:pPr>
      <w:r w:rsidRPr="00EF5A9D">
        <w:rPr>
          <w:rFonts w:ascii="Times New Roman" w:hAnsi="Times New Roman" w:cs="Times New Roman"/>
          <w:b/>
          <w:sz w:val="24"/>
          <w:szCs w:val="24"/>
        </w:rPr>
        <w:t xml:space="preserve">Information </w:t>
      </w:r>
      <w:r>
        <w:rPr>
          <w:rFonts w:ascii="Times New Roman" w:hAnsi="Times New Roman" w:cs="Times New Roman"/>
          <w:b/>
          <w:sz w:val="24"/>
          <w:szCs w:val="24"/>
        </w:rPr>
        <w:t>and Communication Technology (ICT)</w:t>
      </w:r>
    </w:p>
    <w:p w:rsidR="002C3C6D" w:rsidRDefault="002C3C6D" w:rsidP="002C3C6D">
      <w:pPr>
        <w:spacing w:beforeLines="60" w:after="60" w:line="240" w:lineRule="auto"/>
        <w:ind w:firstLine="720"/>
        <w:jc w:val="both"/>
        <w:rPr>
          <w:rFonts w:ascii="Times New Roman" w:hAnsi="Times New Roman" w:cs="Times New Roman"/>
          <w:sz w:val="24"/>
          <w:szCs w:val="24"/>
        </w:rPr>
      </w:pPr>
      <w:r w:rsidRPr="00EF5A9D">
        <w:rPr>
          <w:rFonts w:ascii="Times New Roman" w:hAnsi="Times New Roman" w:cs="Times New Roman"/>
          <w:sz w:val="24"/>
          <w:szCs w:val="24"/>
        </w:rPr>
        <w:t>Several definitions abound in th</w:t>
      </w:r>
      <w:r>
        <w:rPr>
          <w:rFonts w:ascii="Times New Roman" w:hAnsi="Times New Roman" w:cs="Times New Roman"/>
          <w:sz w:val="24"/>
          <w:szCs w:val="24"/>
        </w:rPr>
        <w:t>e explanation of the acronym ICT</w:t>
      </w:r>
      <w:r w:rsidRPr="00EF5A9D">
        <w:rPr>
          <w:rFonts w:ascii="Times New Roman" w:hAnsi="Times New Roman" w:cs="Times New Roman"/>
          <w:sz w:val="24"/>
          <w:szCs w:val="24"/>
        </w:rPr>
        <w:t>.</w:t>
      </w:r>
      <w:r>
        <w:rPr>
          <w:rFonts w:ascii="Times New Roman" w:hAnsi="Times New Roman" w:cs="Times New Roman"/>
          <w:sz w:val="24"/>
          <w:szCs w:val="24"/>
        </w:rPr>
        <w:t xml:space="preserve"> ICT connotes all the items that a</w:t>
      </w:r>
      <w:r w:rsidRPr="00EF5A9D">
        <w:rPr>
          <w:rFonts w:ascii="Times New Roman" w:hAnsi="Times New Roman" w:cs="Times New Roman"/>
          <w:sz w:val="24"/>
          <w:szCs w:val="24"/>
        </w:rPr>
        <w:t xml:space="preserve">llows </w:t>
      </w:r>
      <w:r>
        <w:rPr>
          <w:rFonts w:ascii="Times New Roman" w:hAnsi="Times New Roman" w:cs="Times New Roman"/>
          <w:sz w:val="24"/>
          <w:szCs w:val="24"/>
        </w:rPr>
        <w:t xml:space="preserve">for </w:t>
      </w:r>
      <w:r w:rsidRPr="00EF5A9D">
        <w:rPr>
          <w:rFonts w:ascii="Times New Roman" w:hAnsi="Times New Roman" w:cs="Times New Roman"/>
          <w:sz w:val="24"/>
          <w:szCs w:val="24"/>
        </w:rPr>
        <w:t>the creation, processing, storage and transmission of information (</w:t>
      </w:r>
      <w:proofErr w:type="spellStart"/>
      <w:r w:rsidRPr="00EF5A9D">
        <w:rPr>
          <w:rFonts w:ascii="Times New Roman" w:hAnsi="Times New Roman" w:cs="Times New Roman"/>
          <w:sz w:val="24"/>
          <w:szCs w:val="24"/>
        </w:rPr>
        <w:t>Tiamiyu</w:t>
      </w:r>
      <w:proofErr w:type="spellEnd"/>
      <w:r w:rsidRPr="00EF5A9D">
        <w:rPr>
          <w:rFonts w:ascii="Times New Roman" w:hAnsi="Times New Roman" w:cs="Times New Roman"/>
          <w:sz w:val="24"/>
          <w:szCs w:val="24"/>
        </w:rPr>
        <w:t>, 2003; OECD, 2011). ICT constitute one of the major inventions in the history of human existence and has informed the continuous drive to improve information processing and communication with no distance barrier (</w:t>
      </w:r>
      <w:proofErr w:type="spellStart"/>
      <w:r w:rsidRPr="00EF5A9D">
        <w:rPr>
          <w:rFonts w:ascii="Times New Roman" w:hAnsi="Times New Roman" w:cs="Times New Roman"/>
          <w:sz w:val="24"/>
          <w:szCs w:val="24"/>
        </w:rPr>
        <w:t>Ndukwe</w:t>
      </w:r>
      <w:proofErr w:type="spellEnd"/>
      <w:r w:rsidRPr="00EF5A9D">
        <w:rPr>
          <w:rFonts w:ascii="Times New Roman" w:hAnsi="Times New Roman" w:cs="Times New Roman"/>
          <w:sz w:val="24"/>
          <w:szCs w:val="24"/>
        </w:rPr>
        <w:t xml:space="preserve">, 2002). Today, the survival and development of countries depend largely on ICT (Federal Government of Nigeria, 2001). ICT contributes largely to information dissemination and provides a wide range of communication capabilities, together with a growing access to technology and knowledge, etc. </w:t>
      </w:r>
      <w:r>
        <w:rPr>
          <w:rFonts w:ascii="Times New Roman" w:hAnsi="Times New Roman" w:cs="Times New Roman"/>
          <w:sz w:val="24"/>
          <w:szCs w:val="24"/>
        </w:rPr>
        <w:t>T</w:t>
      </w:r>
      <w:r w:rsidRPr="00EF5A9D">
        <w:rPr>
          <w:rFonts w:ascii="Times New Roman" w:hAnsi="Times New Roman" w:cs="Times New Roman"/>
          <w:sz w:val="24"/>
          <w:szCs w:val="24"/>
        </w:rPr>
        <w:t>he 21</w:t>
      </w:r>
      <w:r w:rsidRPr="00EF5A9D">
        <w:rPr>
          <w:rFonts w:ascii="Times New Roman" w:hAnsi="Times New Roman" w:cs="Times New Roman"/>
          <w:sz w:val="24"/>
          <w:szCs w:val="24"/>
          <w:vertAlign w:val="superscript"/>
        </w:rPr>
        <w:t>st</w:t>
      </w:r>
      <w:r w:rsidRPr="00EF5A9D">
        <w:rPr>
          <w:rFonts w:ascii="Times New Roman" w:hAnsi="Times New Roman" w:cs="Times New Roman"/>
          <w:sz w:val="24"/>
          <w:szCs w:val="24"/>
        </w:rPr>
        <w:t xml:space="preserve"> century witne</w:t>
      </w:r>
      <w:r>
        <w:rPr>
          <w:rFonts w:ascii="Times New Roman" w:hAnsi="Times New Roman" w:cs="Times New Roman"/>
          <w:sz w:val="24"/>
          <w:szCs w:val="24"/>
        </w:rPr>
        <w:t>ssed the transformation of the World into a knowledge-</w:t>
      </w:r>
      <w:r w:rsidRPr="00EF5A9D">
        <w:rPr>
          <w:rFonts w:ascii="Times New Roman" w:hAnsi="Times New Roman" w:cs="Times New Roman"/>
          <w:sz w:val="24"/>
          <w:szCs w:val="24"/>
        </w:rPr>
        <w:t xml:space="preserve">based economy and ICT constitute the principal driving force (San-Jose, </w:t>
      </w:r>
      <w:proofErr w:type="spellStart"/>
      <w:r w:rsidRPr="00EF5A9D">
        <w:rPr>
          <w:rFonts w:ascii="Times New Roman" w:hAnsi="Times New Roman" w:cs="Times New Roman"/>
          <w:sz w:val="24"/>
          <w:szCs w:val="24"/>
        </w:rPr>
        <w:t>Iturald</w:t>
      </w:r>
      <w:proofErr w:type="spellEnd"/>
      <w:r w:rsidRPr="00EF5A9D">
        <w:rPr>
          <w:rFonts w:ascii="Times New Roman" w:hAnsi="Times New Roman" w:cs="Times New Roman"/>
          <w:sz w:val="24"/>
          <w:szCs w:val="24"/>
        </w:rPr>
        <w:t xml:space="preserve"> and </w:t>
      </w:r>
      <w:proofErr w:type="spellStart"/>
      <w:r w:rsidRPr="00EF5A9D">
        <w:rPr>
          <w:rFonts w:ascii="Times New Roman" w:hAnsi="Times New Roman" w:cs="Times New Roman"/>
          <w:sz w:val="24"/>
          <w:szCs w:val="24"/>
        </w:rPr>
        <w:t>Maseda</w:t>
      </w:r>
      <w:proofErr w:type="spellEnd"/>
      <w:r w:rsidRPr="00EF5A9D">
        <w:rPr>
          <w:rFonts w:ascii="Times New Roman" w:hAnsi="Times New Roman" w:cs="Times New Roman"/>
          <w:sz w:val="24"/>
          <w:szCs w:val="24"/>
        </w:rPr>
        <w:t>, 2009</w:t>
      </w:r>
      <w:r>
        <w:rPr>
          <w:rFonts w:ascii="Times New Roman" w:hAnsi="Times New Roman" w:cs="Times New Roman"/>
          <w:sz w:val="24"/>
          <w:szCs w:val="24"/>
        </w:rPr>
        <w:t>)</w:t>
      </w:r>
      <w:r w:rsidRPr="00EF5A9D">
        <w:rPr>
          <w:rFonts w:ascii="Times New Roman" w:hAnsi="Times New Roman" w:cs="Times New Roman"/>
          <w:sz w:val="24"/>
          <w:szCs w:val="24"/>
        </w:rPr>
        <w:t xml:space="preserve">. ICT has facilitated rapid economic growth </w:t>
      </w:r>
      <w:r>
        <w:rPr>
          <w:rFonts w:ascii="Times New Roman" w:hAnsi="Times New Roman" w:cs="Times New Roman"/>
          <w:sz w:val="24"/>
          <w:szCs w:val="24"/>
        </w:rPr>
        <w:t>and productivity in various MDAs.</w:t>
      </w:r>
    </w:p>
    <w:p w:rsidR="002C3C6D" w:rsidRPr="00EF5A9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ICT</w:t>
      </w:r>
      <w:r w:rsidRPr="00EF5A9D">
        <w:rPr>
          <w:rFonts w:ascii="Times New Roman" w:hAnsi="Times New Roman" w:cs="Times New Roman"/>
          <w:sz w:val="24"/>
          <w:szCs w:val="24"/>
        </w:rPr>
        <w:t xml:space="preserve"> include</w:t>
      </w:r>
      <w:r>
        <w:rPr>
          <w:rFonts w:ascii="Times New Roman" w:hAnsi="Times New Roman" w:cs="Times New Roman"/>
          <w:sz w:val="24"/>
          <w:szCs w:val="24"/>
        </w:rPr>
        <w:t>s</w:t>
      </w:r>
      <w:r w:rsidRPr="00EF5A9D">
        <w:rPr>
          <w:rFonts w:ascii="Times New Roman" w:hAnsi="Times New Roman" w:cs="Times New Roman"/>
          <w:sz w:val="24"/>
          <w:szCs w:val="24"/>
        </w:rPr>
        <w:t xml:space="preserve"> computers, the internet, data storage and security devices, network security</w:t>
      </w:r>
      <w:r>
        <w:rPr>
          <w:rFonts w:ascii="Times New Roman" w:hAnsi="Times New Roman" w:cs="Times New Roman"/>
          <w:sz w:val="24"/>
          <w:szCs w:val="24"/>
        </w:rPr>
        <w:t>, b</w:t>
      </w:r>
      <w:r w:rsidRPr="00EF5A9D">
        <w:rPr>
          <w:rFonts w:ascii="Times New Roman" w:hAnsi="Times New Roman" w:cs="Times New Roman"/>
          <w:sz w:val="24"/>
          <w:szCs w:val="24"/>
        </w:rPr>
        <w:t>usiness productivity and management system</w:t>
      </w:r>
      <w:r>
        <w:rPr>
          <w:rFonts w:ascii="Times New Roman" w:hAnsi="Times New Roman" w:cs="Times New Roman"/>
          <w:sz w:val="24"/>
          <w:szCs w:val="24"/>
        </w:rPr>
        <w:t xml:space="preserve"> software, etc, which enables b</w:t>
      </w:r>
      <w:r w:rsidRPr="00EF5A9D">
        <w:rPr>
          <w:rFonts w:ascii="Times New Roman" w:hAnsi="Times New Roman" w:cs="Times New Roman"/>
          <w:sz w:val="24"/>
          <w:szCs w:val="24"/>
        </w:rPr>
        <w:t>usiness</w:t>
      </w:r>
      <w:r>
        <w:rPr>
          <w:rFonts w:ascii="Times New Roman" w:hAnsi="Times New Roman" w:cs="Times New Roman"/>
          <w:sz w:val="24"/>
          <w:szCs w:val="24"/>
        </w:rPr>
        <w:t>es</w:t>
      </w:r>
      <w:r w:rsidRPr="00EF5A9D">
        <w:rPr>
          <w:rFonts w:ascii="Times New Roman" w:hAnsi="Times New Roman" w:cs="Times New Roman"/>
          <w:sz w:val="24"/>
          <w:szCs w:val="24"/>
        </w:rPr>
        <w:t xml:space="preserve"> to be digitally netwo</w:t>
      </w:r>
      <w:r>
        <w:rPr>
          <w:rFonts w:ascii="Times New Roman" w:hAnsi="Times New Roman" w:cs="Times New Roman"/>
          <w:sz w:val="24"/>
          <w:szCs w:val="24"/>
        </w:rPr>
        <w:t>rked (</w:t>
      </w:r>
      <w:proofErr w:type="spellStart"/>
      <w:r>
        <w:rPr>
          <w:rFonts w:ascii="Times New Roman" w:hAnsi="Times New Roman" w:cs="Times New Roman"/>
          <w:sz w:val="24"/>
          <w:szCs w:val="24"/>
        </w:rPr>
        <w:t>Ashrafi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Murtaza</w:t>
      </w:r>
      <w:proofErr w:type="spellEnd"/>
      <w:r>
        <w:rPr>
          <w:rFonts w:ascii="Times New Roman" w:hAnsi="Times New Roman" w:cs="Times New Roman"/>
          <w:sz w:val="24"/>
          <w:szCs w:val="24"/>
        </w:rPr>
        <w:t>, 2008</w:t>
      </w:r>
      <w:r w:rsidRPr="00EF5A9D">
        <w:rPr>
          <w:rFonts w:ascii="Times New Roman" w:hAnsi="Times New Roman" w:cs="Times New Roman"/>
          <w:sz w:val="24"/>
          <w:szCs w:val="24"/>
        </w:rPr>
        <w:t>). Today, the application of ICT spans across many industries and it is responsible for large productivity</w:t>
      </w:r>
      <w:r>
        <w:rPr>
          <w:rFonts w:ascii="Times New Roman" w:hAnsi="Times New Roman" w:cs="Times New Roman"/>
          <w:sz w:val="24"/>
          <w:szCs w:val="24"/>
        </w:rPr>
        <w:t xml:space="preserve">, revenue generation, </w:t>
      </w:r>
      <w:r w:rsidRPr="00EF5A9D">
        <w:rPr>
          <w:rFonts w:ascii="Times New Roman" w:hAnsi="Times New Roman" w:cs="Times New Roman"/>
          <w:sz w:val="24"/>
          <w:szCs w:val="24"/>
        </w:rPr>
        <w:t>and reduces production and transaction costs (</w:t>
      </w:r>
      <w:proofErr w:type="spellStart"/>
      <w:r w:rsidRPr="00EF5A9D">
        <w:rPr>
          <w:rFonts w:ascii="Times New Roman" w:hAnsi="Times New Roman" w:cs="Times New Roman"/>
          <w:sz w:val="24"/>
          <w:szCs w:val="24"/>
        </w:rPr>
        <w:t>Rangam</w:t>
      </w:r>
      <w:proofErr w:type="spellEnd"/>
      <w:r w:rsidRPr="00EF5A9D">
        <w:rPr>
          <w:rFonts w:ascii="Times New Roman" w:hAnsi="Times New Roman" w:cs="Times New Roman"/>
          <w:sz w:val="24"/>
          <w:szCs w:val="24"/>
        </w:rPr>
        <w:t xml:space="preserve"> and </w:t>
      </w:r>
      <w:proofErr w:type="spellStart"/>
      <w:r w:rsidRPr="00EF5A9D">
        <w:rPr>
          <w:rFonts w:ascii="Times New Roman" w:hAnsi="Times New Roman" w:cs="Times New Roman"/>
          <w:sz w:val="24"/>
          <w:szCs w:val="24"/>
        </w:rPr>
        <w:t>Sengal</w:t>
      </w:r>
      <w:proofErr w:type="spellEnd"/>
      <w:r w:rsidRPr="00EF5A9D">
        <w:rPr>
          <w:rFonts w:ascii="Times New Roman" w:hAnsi="Times New Roman" w:cs="Times New Roman"/>
          <w:sz w:val="24"/>
          <w:szCs w:val="24"/>
        </w:rPr>
        <w:t xml:space="preserve">, 2001). </w:t>
      </w:r>
      <w:proofErr w:type="spellStart"/>
      <w:r w:rsidRPr="00EF5A9D">
        <w:rPr>
          <w:rFonts w:ascii="Times New Roman" w:hAnsi="Times New Roman" w:cs="Times New Roman"/>
          <w:sz w:val="24"/>
          <w:szCs w:val="24"/>
        </w:rPr>
        <w:t>Bature</w:t>
      </w:r>
      <w:proofErr w:type="spellEnd"/>
      <w:r w:rsidRPr="00EF5A9D">
        <w:rPr>
          <w:rFonts w:ascii="Times New Roman" w:hAnsi="Times New Roman" w:cs="Times New Roman"/>
          <w:sz w:val="24"/>
          <w:szCs w:val="24"/>
        </w:rPr>
        <w:t xml:space="preserve"> (2007) sees ICT as technologies that provide access to information through telecommunications. Decision making and development are</w:t>
      </w:r>
      <w:r>
        <w:rPr>
          <w:rFonts w:ascii="Times New Roman" w:hAnsi="Times New Roman" w:cs="Times New Roman"/>
          <w:sz w:val="24"/>
          <w:szCs w:val="24"/>
        </w:rPr>
        <w:t xml:space="preserve"> now</w:t>
      </w:r>
      <w:r w:rsidRPr="00EF5A9D">
        <w:rPr>
          <w:rFonts w:ascii="Times New Roman" w:hAnsi="Times New Roman" w:cs="Times New Roman"/>
          <w:sz w:val="24"/>
          <w:szCs w:val="24"/>
        </w:rPr>
        <w:t xml:space="preserve"> facilitated through less expansive and fast flow information</w:t>
      </w:r>
      <w:r>
        <w:rPr>
          <w:rFonts w:ascii="Times New Roman" w:hAnsi="Times New Roman" w:cs="Times New Roman"/>
          <w:sz w:val="24"/>
          <w:szCs w:val="24"/>
        </w:rPr>
        <w:t xml:space="preserve"> channels, made available by </w:t>
      </w:r>
      <w:r w:rsidRPr="00EF5A9D">
        <w:rPr>
          <w:rFonts w:ascii="Times New Roman" w:hAnsi="Times New Roman" w:cs="Times New Roman"/>
          <w:sz w:val="24"/>
          <w:szCs w:val="24"/>
        </w:rPr>
        <w:t>ICT (Ahmed, et al, 2006). Most prominent among these technologies include video-conference, e-messaging, social networking websites, etc which allows for constant communication</w:t>
      </w:r>
      <w:r>
        <w:rPr>
          <w:rFonts w:ascii="Times New Roman" w:hAnsi="Times New Roman" w:cs="Times New Roman"/>
          <w:sz w:val="24"/>
          <w:szCs w:val="24"/>
        </w:rPr>
        <w:t>,</w:t>
      </w:r>
      <w:r w:rsidRPr="00EF5A9D">
        <w:rPr>
          <w:rFonts w:ascii="Times New Roman" w:hAnsi="Times New Roman" w:cs="Times New Roman"/>
          <w:sz w:val="24"/>
          <w:szCs w:val="24"/>
        </w:rPr>
        <w:t xml:space="preserve"> and exchange of ideas irrespective of time and place. </w:t>
      </w:r>
    </w:p>
    <w:p w:rsidR="002C3C6D" w:rsidRDefault="002C3C6D">
      <w:pPr>
        <w:rPr>
          <w:rFonts w:ascii="Times New Roman" w:hAnsi="Times New Roman" w:cs="Times New Roman"/>
          <w:b/>
          <w:sz w:val="24"/>
          <w:szCs w:val="24"/>
        </w:rPr>
      </w:pPr>
      <w:r>
        <w:rPr>
          <w:rFonts w:ascii="Times New Roman" w:hAnsi="Times New Roman" w:cs="Times New Roman"/>
          <w:b/>
          <w:sz w:val="24"/>
          <w:szCs w:val="24"/>
        </w:rPr>
        <w:br w:type="page"/>
      </w:r>
    </w:p>
    <w:p w:rsidR="002C3C6D" w:rsidRDefault="002C3C6D" w:rsidP="002C3C6D">
      <w:pPr>
        <w:spacing w:beforeLines="60" w:after="60" w:line="240" w:lineRule="auto"/>
        <w:jc w:val="both"/>
        <w:rPr>
          <w:rFonts w:ascii="Times New Roman" w:hAnsi="Times New Roman" w:cs="Times New Roman"/>
          <w:b/>
          <w:sz w:val="24"/>
          <w:szCs w:val="24"/>
        </w:rPr>
      </w:pPr>
    </w:p>
    <w:p w:rsidR="002C3C6D" w:rsidRPr="00EF5A9D" w:rsidRDefault="002C3C6D" w:rsidP="002C3C6D">
      <w:pPr>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E-Public Administration</w:t>
      </w:r>
    </w:p>
    <w:p w:rsidR="002C3C6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Before conceptualizing E-administration, it is pertinent that we consider the concept of E-governance first. </w:t>
      </w:r>
      <w:r w:rsidRPr="00EF5A9D">
        <w:rPr>
          <w:rFonts w:ascii="Times New Roman" w:hAnsi="Times New Roman" w:cs="Times New Roman"/>
          <w:sz w:val="24"/>
          <w:szCs w:val="24"/>
        </w:rPr>
        <w:t>The word governance has been used in varying contexts</w:t>
      </w:r>
      <w:r>
        <w:rPr>
          <w:rFonts w:ascii="Times New Roman" w:hAnsi="Times New Roman" w:cs="Times New Roman"/>
          <w:sz w:val="24"/>
          <w:szCs w:val="24"/>
        </w:rPr>
        <w:t xml:space="preserve"> (Edward and Charles, 2014). </w:t>
      </w:r>
      <w:r w:rsidRPr="00EF5A9D">
        <w:rPr>
          <w:rFonts w:ascii="Times New Roman" w:hAnsi="Times New Roman" w:cs="Times New Roman"/>
          <w:sz w:val="24"/>
          <w:szCs w:val="24"/>
        </w:rPr>
        <w:t>The concept spans through both civil society and private sector and involves the exercise of administrative econom</w:t>
      </w:r>
      <w:r>
        <w:rPr>
          <w:rFonts w:ascii="Times New Roman" w:hAnsi="Times New Roman" w:cs="Times New Roman"/>
          <w:sz w:val="24"/>
          <w:szCs w:val="24"/>
        </w:rPr>
        <w:t>ic</w:t>
      </w:r>
      <w:r w:rsidRPr="00EF5A9D">
        <w:rPr>
          <w:rFonts w:ascii="Times New Roman" w:hAnsi="Times New Roman" w:cs="Times New Roman"/>
          <w:sz w:val="24"/>
          <w:szCs w:val="24"/>
        </w:rPr>
        <w:t xml:space="preserve"> as well as political authority. This authority is often aimed at harnessing resources for development. Governance</w:t>
      </w:r>
      <w:r>
        <w:rPr>
          <w:rFonts w:ascii="Times New Roman" w:hAnsi="Times New Roman" w:cs="Times New Roman"/>
          <w:sz w:val="24"/>
          <w:szCs w:val="24"/>
        </w:rPr>
        <w:t xml:space="preserve"> itself</w:t>
      </w:r>
      <w:r w:rsidRPr="00EF5A9D">
        <w:rPr>
          <w:rFonts w:ascii="Times New Roman" w:hAnsi="Times New Roman" w:cs="Times New Roman"/>
          <w:sz w:val="24"/>
          <w:szCs w:val="24"/>
        </w:rPr>
        <w:t xml:space="preserve"> involves the process of decision making as well as the implementation of these decisions with values such as accountability, participation and respect for the rule of law (</w:t>
      </w:r>
      <w:proofErr w:type="spellStart"/>
      <w:r w:rsidRPr="00EF5A9D">
        <w:rPr>
          <w:rFonts w:ascii="Times New Roman" w:hAnsi="Times New Roman" w:cs="Times New Roman"/>
          <w:sz w:val="24"/>
          <w:szCs w:val="24"/>
        </w:rPr>
        <w:t>Boeninger</w:t>
      </w:r>
      <w:proofErr w:type="spellEnd"/>
      <w:r w:rsidRPr="00EF5A9D">
        <w:rPr>
          <w:rFonts w:ascii="Times New Roman" w:hAnsi="Times New Roman" w:cs="Times New Roman"/>
          <w:sz w:val="24"/>
          <w:szCs w:val="24"/>
        </w:rPr>
        <w:t>, 1992).</w:t>
      </w:r>
    </w:p>
    <w:p w:rsidR="002C3C6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concept of e-governance became prominent in the early 21</w:t>
      </w:r>
      <w:r w:rsidRPr="005106A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when scholars attention where driven towards exploring to gains of the internet in public administration (</w:t>
      </w:r>
      <w:proofErr w:type="spellStart"/>
      <w:r>
        <w:rPr>
          <w:rFonts w:ascii="Times New Roman" w:hAnsi="Times New Roman" w:cs="Times New Roman"/>
          <w:sz w:val="24"/>
          <w:szCs w:val="24"/>
        </w:rPr>
        <w:t>Fatile</w:t>
      </w:r>
      <w:proofErr w:type="spellEnd"/>
      <w:r>
        <w:rPr>
          <w:rFonts w:ascii="Times New Roman" w:hAnsi="Times New Roman" w:cs="Times New Roman"/>
          <w:sz w:val="24"/>
          <w:szCs w:val="24"/>
        </w:rPr>
        <w:t xml:space="preserve">, 2012). </w:t>
      </w:r>
      <w:r w:rsidRPr="00EF5A9D">
        <w:rPr>
          <w:rFonts w:ascii="Times New Roman" w:hAnsi="Times New Roman" w:cs="Times New Roman"/>
          <w:sz w:val="24"/>
          <w:szCs w:val="24"/>
        </w:rPr>
        <w:t xml:space="preserve">The United Nations (UN) sees it as </w:t>
      </w:r>
      <w:r>
        <w:rPr>
          <w:rFonts w:ascii="Times New Roman" w:hAnsi="Times New Roman" w:cs="Times New Roman"/>
          <w:sz w:val="24"/>
          <w:szCs w:val="24"/>
        </w:rPr>
        <w:t>“</w:t>
      </w:r>
      <w:r w:rsidRPr="00EF5A9D">
        <w:rPr>
          <w:rFonts w:ascii="Times New Roman" w:hAnsi="Times New Roman" w:cs="Times New Roman"/>
          <w:sz w:val="24"/>
          <w:szCs w:val="24"/>
        </w:rPr>
        <w:t>the utilization of information technologies (including t</w:t>
      </w:r>
      <w:r>
        <w:rPr>
          <w:rFonts w:ascii="Times New Roman" w:hAnsi="Times New Roman" w:cs="Times New Roman"/>
          <w:sz w:val="24"/>
          <w:szCs w:val="24"/>
        </w:rPr>
        <w:t>he internet, World Wide Web,</w:t>
      </w:r>
      <w:r w:rsidRPr="00EF5A9D">
        <w:rPr>
          <w:rFonts w:ascii="Times New Roman" w:hAnsi="Times New Roman" w:cs="Times New Roman"/>
          <w:sz w:val="24"/>
          <w:szCs w:val="24"/>
        </w:rPr>
        <w:t xml:space="preserve"> computers</w:t>
      </w:r>
      <w:r>
        <w:rPr>
          <w:rFonts w:ascii="Times New Roman" w:hAnsi="Times New Roman" w:cs="Times New Roman"/>
          <w:sz w:val="24"/>
          <w:szCs w:val="24"/>
        </w:rPr>
        <w:t xml:space="preserve"> and mobile phones</w:t>
      </w:r>
      <w:r w:rsidRPr="00EF5A9D">
        <w:rPr>
          <w:rFonts w:ascii="Times New Roman" w:hAnsi="Times New Roman" w:cs="Times New Roman"/>
          <w:sz w:val="24"/>
          <w:szCs w:val="24"/>
        </w:rPr>
        <w:t xml:space="preserve"> for the delivering of information from government to citizens</w:t>
      </w:r>
      <w:r>
        <w:rPr>
          <w:rFonts w:ascii="Times New Roman" w:hAnsi="Times New Roman" w:cs="Times New Roman"/>
          <w:sz w:val="24"/>
          <w:szCs w:val="24"/>
        </w:rPr>
        <w:t>”</w:t>
      </w:r>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Drucker</w:t>
      </w:r>
      <w:proofErr w:type="spellEnd"/>
      <w:r w:rsidRPr="00EF5A9D">
        <w:rPr>
          <w:rFonts w:ascii="Times New Roman" w:hAnsi="Times New Roman" w:cs="Times New Roman"/>
          <w:sz w:val="24"/>
          <w:szCs w:val="24"/>
        </w:rPr>
        <w:t>, 2001). Government</w:t>
      </w:r>
      <w:r>
        <w:rPr>
          <w:rFonts w:ascii="Times New Roman" w:hAnsi="Times New Roman" w:cs="Times New Roman"/>
          <w:sz w:val="24"/>
          <w:szCs w:val="24"/>
        </w:rPr>
        <w:t>s</w:t>
      </w:r>
      <w:r w:rsidRPr="00EF5A9D">
        <w:rPr>
          <w:rFonts w:ascii="Times New Roman" w:hAnsi="Times New Roman" w:cs="Times New Roman"/>
          <w:sz w:val="24"/>
          <w:szCs w:val="24"/>
        </w:rPr>
        <w:t xml:space="preserve"> all over the world move towards, and own </w:t>
      </w:r>
      <w:r>
        <w:rPr>
          <w:rFonts w:ascii="Times New Roman" w:hAnsi="Times New Roman" w:cs="Times New Roman"/>
          <w:sz w:val="24"/>
          <w:szCs w:val="24"/>
        </w:rPr>
        <w:t>ICTs</w:t>
      </w:r>
      <w:r w:rsidRPr="00EF5A9D">
        <w:rPr>
          <w:rFonts w:ascii="Times New Roman" w:hAnsi="Times New Roman" w:cs="Times New Roman"/>
          <w:sz w:val="24"/>
          <w:szCs w:val="24"/>
        </w:rPr>
        <w:t xml:space="preserve"> in order to transform its</w:t>
      </w:r>
      <w:r>
        <w:rPr>
          <w:rFonts w:ascii="Times New Roman" w:hAnsi="Times New Roman" w:cs="Times New Roman"/>
          <w:sz w:val="24"/>
          <w:szCs w:val="24"/>
        </w:rPr>
        <w:t xml:space="preserve"> relationship with citizens,</w:t>
      </w:r>
      <w:r w:rsidRPr="00EF5A9D">
        <w:rPr>
          <w:rFonts w:ascii="Times New Roman" w:hAnsi="Times New Roman" w:cs="Times New Roman"/>
          <w:sz w:val="24"/>
          <w:szCs w:val="24"/>
        </w:rPr>
        <w:t xml:space="preserve"> the private sector</w:t>
      </w:r>
      <w:r>
        <w:rPr>
          <w:rFonts w:ascii="Times New Roman" w:hAnsi="Times New Roman" w:cs="Times New Roman"/>
          <w:sz w:val="24"/>
          <w:szCs w:val="24"/>
        </w:rPr>
        <w:t>s and other arms of government.</w:t>
      </w:r>
    </w:p>
    <w:p w:rsidR="002C3C6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fact that public administration is </w:t>
      </w:r>
      <w:r w:rsidRPr="00EF5A9D">
        <w:rPr>
          <w:rFonts w:ascii="Times New Roman" w:hAnsi="Times New Roman" w:cs="Times New Roman"/>
          <w:sz w:val="24"/>
          <w:szCs w:val="24"/>
        </w:rPr>
        <w:t>the enforcement of public policy as declared by competent authorities</w:t>
      </w:r>
      <w:r>
        <w:rPr>
          <w:rFonts w:ascii="Times New Roman" w:hAnsi="Times New Roman" w:cs="Times New Roman"/>
          <w:sz w:val="24"/>
          <w:szCs w:val="24"/>
        </w:rPr>
        <w:t xml:space="preserve"> has been well established</w:t>
      </w:r>
      <w:r w:rsidRPr="00EF5A9D">
        <w:rPr>
          <w:rFonts w:ascii="Times New Roman" w:hAnsi="Times New Roman" w:cs="Times New Roman"/>
          <w:sz w:val="24"/>
          <w:szCs w:val="24"/>
        </w:rPr>
        <w:t>. Public administration involves all organizational powers, and management techniques adopted in carrying out the policies made by the decision making arm of the government (</w:t>
      </w:r>
      <w:proofErr w:type="spellStart"/>
      <w:r w:rsidRPr="00EF5A9D">
        <w:rPr>
          <w:rFonts w:ascii="Times New Roman" w:hAnsi="Times New Roman" w:cs="Times New Roman"/>
          <w:sz w:val="24"/>
          <w:szCs w:val="24"/>
        </w:rPr>
        <w:t>Marume</w:t>
      </w:r>
      <w:proofErr w:type="spellEnd"/>
      <w:r w:rsidRPr="00EF5A9D">
        <w:rPr>
          <w:rFonts w:ascii="Times New Roman" w:hAnsi="Times New Roman" w:cs="Times New Roman"/>
          <w:sz w:val="24"/>
          <w:szCs w:val="24"/>
        </w:rPr>
        <w:t xml:space="preserve">, 2016). E-administration is aimed at improving the internal working of the public sector </w:t>
      </w:r>
      <w:r>
        <w:rPr>
          <w:rFonts w:ascii="Times New Roman" w:hAnsi="Times New Roman" w:cs="Times New Roman"/>
          <w:sz w:val="24"/>
          <w:szCs w:val="24"/>
        </w:rPr>
        <w:t>through the application of ICT</w:t>
      </w:r>
      <w:r w:rsidRPr="00EF5A9D">
        <w:rPr>
          <w:rFonts w:ascii="Times New Roman" w:hAnsi="Times New Roman" w:cs="Times New Roman"/>
          <w:sz w:val="24"/>
          <w:szCs w:val="24"/>
        </w:rPr>
        <w:t xml:space="preserve">. E-Administration refers to those techniques, technologies and mechanisms that help to convert </w:t>
      </w:r>
      <w:r>
        <w:rPr>
          <w:rFonts w:ascii="Times New Roman" w:hAnsi="Times New Roman" w:cs="Times New Roman"/>
          <w:sz w:val="24"/>
          <w:szCs w:val="24"/>
        </w:rPr>
        <w:t>the</w:t>
      </w:r>
      <w:r w:rsidRPr="00EF5A9D">
        <w:rPr>
          <w:rFonts w:ascii="Times New Roman" w:hAnsi="Times New Roman" w:cs="Times New Roman"/>
          <w:sz w:val="24"/>
          <w:szCs w:val="24"/>
        </w:rPr>
        <w:t xml:space="preserve"> traditional office paper processes into digital or electronic processes and supports the free, adequate and less expansive information flow outside the public authority (</w:t>
      </w:r>
      <w:proofErr w:type="spellStart"/>
      <w:r w:rsidRPr="00EF5A9D">
        <w:rPr>
          <w:rFonts w:ascii="Times New Roman" w:hAnsi="Times New Roman" w:cs="Times New Roman"/>
          <w:sz w:val="24"/>
          <w:szCs w:val="24"/>
        </w:rPr>
        <w:t>Som</w:t>
      </w:r>
      <w:r>
        <w:rPr>
          <w:rFonts w:ascii="Times New Roman" w:hAnsi="Times New Roman" w:cs="Times New Roman"/>
          <w:sz w:val="24"/>
          <w:szCs w:val="24"/>
        </w:rPr>
        <w:t>chez</w:t>
      </w:r>
      <w:proofErr w:type="spellEnd"/>
      <w:r>
        <w:rPr>
          <w:rFonts w:ascii="Times New Roman" w:hAnsi="Times New Roman" w:cs="Times New Roman"/>
          <w:sz w:val="24"/>
          <w:szCs w:val="24"/>
        </w:rPr>
        <w:t>, 2006</w:t>
      </w:r>
      <w:r w:rsidRPr="00EF5A9D">
        <w:rPr>
          <w:rFonts w:ascii="Times New Roman" w:hAnsi="Times New Roman" w:cs="Times New Roman"/>
          <w:sz w:val="24"/>
          <w:szCs w:val="24"/>
        </w:rPr>
        <w:t xml:space="preserve">). </w:t>
      </w:r>
    </w:p>
    <w:p w:rsidR="002C3C6D" w:rsidRDefault="002C3C6D" w:rsidP="002C3C6D">
      <w:pPr>
        <w:spacing w:beforeLines="60" w:after="60" w:line="240" w:lineRule="auto"/>
        <w:ind w:firstLine="720"/>
        <w:jc w:val="both"/>
        <w:rPr>
          <w:rFonts w:ascii="Times New Roman" w:hAnsi="Times New Roman" w:cs="Times New Roman"/>
          <w:sz w:val="24"/>
          <w:szCs w:val="24"/>
        </w:rPr>
      </w:pPr>
      <w:r w:rsidRPr="00EF5A9D">
        <w:rPr>
          <w:rFonts w:ascii="Times New Roman" w:hAnsi="Times New Roman" w:cs="Times New Roman"/>
          <w:sz w:val="24"/>
          <w:szCs w:val="24"/>
        </w:rPr>
        <w:t>E-administration according to</w:t>
      </w:r>
      <w:r>
        <w:rPr>
          <w:rFonts w:ascii="Times New Roman" w:hAnsi="Times New Roman" w:cs="Times New Roman"/>
          <w:sz w:val="24"/>
          <w:szCs w:val="24"/>
        </w:rPr>
        <w:t xml:space="preserve"> </w:t>
      </w:r>
      <w:proofErr w:type="spellStart"/>
      <w:r>
        <w:rPr>
          <w:rFonts w:ascii="Times New Roman" w:hAnsi="Times New Roman" w:cs="Times New Roman"/>
          <w:sz w:val="24"/>
          <w:szCs w:val="24"/>
        </w:rPr>
        <w:t>Hecks</w:t>
      </w:r>
      <w:proofErr w:type="spellEnd"/>
      <w:r w:rsidRPr="00EF5A9D">
        <w:rPr>
          <w:rFonts w:ascii="Times New Roman" w:hAnsi="Times New Roman" w:cs="Times New Roman"/>
          <w:sz w:val="24"/>
          <w:szCs w:val="24"/>
        </w:rPr>
        <w:t xml:space="preserve"> (2010</w:t>
      </w:r>
      <w:proofErr w:type="gramStart"/>
      <w:r w:rsidRPr="00EF5A9D">
        <w:rPr>
          <w:rFonts w:ascii="Times New Roman" w:hAnsi="Times New Roman" w:cs="Times New Roman"/>
          <w:sz w:val="24"/>
          <w:szCs w:val="24"/>
        </w:rPr>
        <w:t>)</w:t>
      </w:r>
      <w:r>
        <w:rPr>
          <w:rFonts w:ascii="Times New Roman" w:hAnsi="Times New Roman" w:cs="Times New Roman"/>
          <w:sz w:val="24"/>
          <w:szCs w:val="24"/>
        </w:rPr>
        <w:t>,</w:t>
      </w:r>
      <w:proofErr w:type="gramEnd"/>
      <w:r w:rsidRPr="00EF5A9D">
        <w:rPr>
          <w:rFonts w:ascii="Times New Roman" w:hAnsi="Times New Roman" w:cs="Times New Roman"/>
          <w:sz w:val="24"/>
          <w:szCs w:val="24"/>
        </w:rPr>
        <w:t xml:space="preserve"> represents government to government relations targeted at improved administrative processes through the application of ICT. E-administrat</w:t>
      </w:r>
      <w:r>
        <w:rPr>
          <w:rFonts w:ascii="Times New Roman" w:hAnsi="Times New Roman" w:cs="Times New Roman"/>
          <w:sz w:val="24"/>
          <w:szCs w:val="24"/>
        </w:rPr>
        <w:t>ion covers both intra and inter-</w:t>
      </w:r>
      <w:r w:rsidRPr="00EF5A9D">
        <w:rPr>
          <w:rFonts w:ascii="Times New Roman" w:hAnsi="Times New Roman" w:cs="Times New Roman"/>
          <w:sz w:val="24"/>
          <w:szCs w:val="24"/>
        </w:rPr>
        <w:t>office communications in the work organizations (</w:t>
      </w:r>
      <w:proofErr w:type="spellStart"/>
      <w:r w:rsidRPr="00EF5A9D">
        <w:rPr>
          <w:rFonts w:ascii="Times New Roman" w:hAnsi="Times New Roman" w:cs="Times New Roman"/>
          <w:sz w:val="24"/>
          <w:szCs w:val="24"/>
        </w:rPr>
        <w:t>Onuigbo</w:t>
      </w:r>
      <w:proofErr w:type="spellEnd"/>
      <w:r w:rsidRPr="00EF5A9D">
        <w:rPr>
          <w:rFonts w:ascii="Times New Roman" w:hAnsi="Times New Roman" w:cs="Times New Roman"/>
          <w:sz w:val="24"/>
          <w:szCs w:val="24"/>
        </w:rPr>
        <w:t>, 2015). Several factors drive e-administration towards change. These factors include</w:t>
      </w:r>
      <w:r>
        <w:rPr>
          <w:rFonts w:ascii="Times New Roman" w:hAnsi="Times New Roman" w:cs="Times New Roman"/>
          <w:sz w:val="24"/>
          <w:szCs w:val="24"/>
        </w:rPr>
        <w:t>,</w:t>
      </w:r>
      <w:r w:rsidRPr="00EF5A9D">
        <w:rPr>
          <w:rFonts w:ascii="Times New Roman" w:hAnsi="Times New Roman" w:cs="Times New Roman"/>
          <w:sz w:val="24"/>
          <w:szCs w:val="24"/>
        </w:rPr>
        <w:t xml:space="preserve"> but not limited to</w:t>
      </w:r>
      <w:r>
        <w:rPr>
          <w:rFonts w:ascii="Times New Roman" w:hAnsi="Times New Roman" w:cs="Times New Roman"/>
          <w:sz w:val="24"/>
          <w:szCs w:val="24"/>
        </w:rPr>
        <w:t>;</w:t>
      </w:r>
      <w:r w:rsidRPr="00EF5A9D">
        <w:rPr>
          <w:rFonts w:ascii="Times New Roman" w:hAnsi="Times New Roman" w:cs="Times New Roman"/>
          <w:sz w:val="24"/>
          <w:szCs w:val="24"/>
        </w:rPr>
        <w:t xml:space="preserve"> economic factors, organizational factors (Fang</w:t>
      </w:r>
      <w:r>
        <w:rPr>
          <w:rFonts w:ascii="Times New Roman" w:hAnsi="Times New Roman" w:cs="Times New Roman"/>
          <w:sz w:val="24"/>
          <w:szCs w:val="24"/>
        </w:rPr>
        <w:t>, 2002), p</w:t>
      </w:r>
      <w:r w:rsidRPr="00EF5A9D">
        <w:rPr>
          <w:rFonts w:ascii="Times New Roman" w:hAnsi="Times New Roman" w:cs="Times New Roman"/>
          <w:sz w:val="24"/>
          <w:szCs w:val="24"/>
        </w:rPr>
        <w:t xml:space="preserve">olitical factors, and technological factors (Fang, 2002). E-administration is built around two </w:t>
      </w:r>
      <w:r>
        <w:rPr>
          <w:rFonts w:ascii="Times New Roman" w:hAnsi="Times New Roman" w:cs="Times New Roman"/>
          <w:sz w:val="24"/>
          <w:szCs w:val="24"/>
        </w:rPr>
        <w:t>principles. First:</w:t>
      </w:r>
      <w:r w:rsidRPr="00EF5A9D">
        <w:rPr>
          <w:rFonts w:ascii="Times New Roman" w:hAnsi="Times New Roman" w:cs="Times New Roman"/>
          <w:sz w:val="24"/>
          <w:szCs w:val="24"/>
        </w:rPr>
        <w:t xml:space="preserve"> the principle of E-service; which is focused on the improvement of citizens</w:t>
      </w:r>
      <w:r>
        <w:rPr>
          <w:rFonts w:ascii="Times New Roman" w:hAnsi="Times New Roman" w:cs="Times New Roman"/>
          <w:sz w:val="24"/>
          <w:szCs w:val="24"/>
        </w:rPr>
        <w:t xml:space="preserve"> </w:t>
      </w:r>
      <w:r w:rsidRPr="00EF5A9D">
        <w:rPr>
          <w:rFonts w:ascii="Times New Roman" w:hAnsi="Times New Roman" w:cs="Times New Roman"/>
          <w:sz w:val="24"/>
          <w:szCs w:val="24"/>
        </w:rPr>
        <w:t>-</w:t>
      </w:r>
      <w:r>
        <w:rPr>
          <w:rFonts w:ascii="Times New Roman" w:hAnsi="Times New Roman" w:cs="Times New Roman"/>
          <w:sz w:val="24"/>
          <w:szCs w:val="24"/>
        </w:rPr>
        <w:t xml:space="preserve"> </w:t>
      </w:r>
      <w:r w:rsidRPr="00EF5A9D">
        <w:rPr>
          <w:rFonts w:ascii="Times New Roman" w:hAnsi="Times New Roman" w:cs="Times New Roman"/>
          <w:sz w:val="24"/>
          <w:szCs w:val="24"/>
        </w:rPr>
        <w:t>government relationship. Second</w:t>
      </w:r>
      <w:r>
        <w:rPr>
          <w:rFonts w:ascii="Times New Roman" w:hAnsi="Times New Roman" w:cs="Times New Roman"/>
          <w:sz w:val="24"/>
          <w:szCs w:val="24"/>
        </w:rPr>
        <w:t>:</w:t>
      </w:r>
      <w:r w:rsidRPr="00EF5A9D">
        <w:rPr>
          <w:rFonts w:ascii="Times New Roman" w:hAnsi="Times New Roman" w:cs="Times New Roman"/>
          <w:sz w:val="24"/>
          <w:szCs w:val="24"/>
        </w:rPr>
        <w:t xml:space="preserve"> e-society; which is operated through government websites for the provision of services like licensing, registration, etc. </w:t>
      </w:r>
    </w:p>
    <w:p w:rsidR="002C3C6D" w:rsidRPr="009B0F9E" w:rsidRDefault="002C3C6D" w:rsidP="002C3C6D">
      <w:pPr>
        <w:spacing w:beforeLines="60" w:after="60" w:line="240" w:lineRule="auto"/>
        <w:jc w:val="both"/>
        <w:rPr>
          <w:rFonts w:ascii="Times New Roman" w:hAnsi="Times New Roman" w:cs="Times New Roman"/>
          <w:b/>
          <w:sz w:val="24"/>
          <w:szCs w:val="24"/>
        </w:rPr>
      </w:pPr>
      <w:r w:rsidRPr="009B0F9E">
        <w:rPr>
          <w:rFonts w:ascii="Times New Roman" w:hAnsi="Times New Roman" w:cs="Times New Roman"/>
          <w:b/>
          <w:sz w:val="24"/>
          <w:szCs w:val="24"/>
        </w:rPr>
        <w:t xml:space="preserve">The </w:t>
      </w:r>
      <w:r>
        <w:rPr>
          <w:rFonts w:ascii="Times New Roman" w:hAnsi="Times New Roman" w:cs="Times New Roman"/>
          <w:b/>
          <w:sz w:val="24"/>
          <w:szCs w:val="24"/>
        </w:rPr>
        <w:t>Socio-Technical Approach t</w:t>
      </w:r>
      <w:r w:rsidRPr="009B0F9E">
        <w:rPr>
          <w:rFonts w:ascii="Times New Roman" w:hAnsi="Times New Roman" w:cs="Times New Roman"/>
          <w:b/>
          <w:sz w:val="24"/>
          <w:szCs w:val="24"/>
        </w:rPr>
        <w:t xml:space="preserve">o Understanding ICT </w:t>
      </w:r>
      <w:r>
        <w:rPr>
          <w:rFonts w:ascii="Times New Roman" w:hAnsi="Times New Roman" w:cs="Times New Roman"/>
          <w:b/>
          <w:sz w:val="24"/>
          <w:szCs w:val="24"/>
        </w:rPr>
        <w:t>a</w:t>
      </w:r>
      <w:r w:rsidRPr="009B0F9E">
        <w:rPr>
          <w:rFonts w:ascii="Times New Roman" w:hAnsi="Times New Roman" w:cs="Times New Roman"/>
          <w:b/>
          <w:sz w:val="24"/>
          <w:szCs w:val="24"/>
        </w:rPr>
        <w:t>nd Public Administration</w:t>
      </w:r>
    </w:p>
    <w:p w:rsidR="002C3C6D" w:rsidRPr="00EF5A9D" w:rsidRDefault="002C3C6D" w:rsidP="002C3C6D">
      <w:pPr>
        <w:spacing w:beforeLines="60" w:after="60" w:line="240" w:lineRule="auto"/>
        <w:ind w:firstLine="360"/>
        <w:jc w:val="both"/>
        <w:rPr>
          <w:rFonts w:ascii="Times New Roman" w:hAnsi="Times New Roman" w:cs="Times New Roman"/>
          <w:sz w:val="24"/>
          <w:szCs w:val="24"/>
        </w:rPr>
      </w:pPr>
      <w:r w:rsidRPr="00EF5A9D">
        <w:rPr>
          <w:rFonts w:ascii="Times New Roman" w:hAnsi="Times New Roman" w:cs="Times New Roman"/>
          <w:sz w:val="24"/>
          <w:szCs w:val="24"/>
        </w:rPr>
        <w:t xml:space="preserve">ICT </w:t>
      </w:r>
      <w:r>
        <w:rPr>
          <w:rFonts w:ascii="Times New Roman" w:hAnsi="Times New Roman" w:cs="Times New Roman"/>
          <w:sz w:val="24"/>
          <w:szCs w:val="24"/>
        </w:rPr>
        <w:t>influences</w:t>
      </w:r>
      <w:r w:rsidRPr="00EF5A9D">
        <w:rPr>
          <w:rFonts w:ascii="Times New Roman" w:hAnsi="Times New Roman" w:cs="Times New Roman"/>
          <w:sz w:val="24"/>
          <w:szCs w:val="24"/>
        </w:rPr>
        <w:t xml:space="preserve"> every aspect of our lives, including the public and private sectors. However, much has been written about ICT in private sectors, possibly because of its relationship with efficiency, effectiveness and productivity which, many writers erroneously belief, are </w:t>
      </w:r>
      <w:r>
        <w:rPr>
          <w:rFonts w:ascii="Times New Roman" w:hAnsi="Times New Roman" w:cs="Times New Roman"/>
          <w:sz w:val="24"/>
          <w:szCs w:val="24"/>
        </w:rPr>
        <w:t>not needed in the public sector</w:t>
      </w:r>
      <w:r w:rsidRPr="00EF5A9D">
        <w:rPr>
          <w:rFonts w:ascii="Times New Roman" w:hAnsi="Times New Roman" w:cs="Times New Roman"/>
          <w:sz w:val="24"/>
          <w:szCs w:val="24"/>
        </w:rPr>
        <w:t xml:space="preserve"> organizations. ICT has great impacts on public organizations, given the diverse interest it must serve, which may not necessarily be profit generation</w:t>
      </w:r>
      <w:r>
        <w:rPr>
          <w:rFonts w:ascii="Times New Roman" w:hAnsi="Times New Roman" w:cs="Times New Roman"/>
          <w:sz w:val="24"/>
          <w:szCs w:val="24"/>
        </w:rPr>
        <w:t>, as it is in the private sector organizations</w:t>
      </w:r>
      <w:r w:rsidRPr="00EF5A9D">
        <w:rPr>
          <w:rFonts w:ascii="Times New Roman" w:hAnsi="Times New Roman" w:cs="Times New Roman"/>
          <w:sz w:val="24"/>
          <w:szCs w:val="24"/>
        </w:rPr>
        <w:t xml:space="preserve">. For instance, in our society today, a public manager has several </w:t>
      </w:r>
      <w:r w:rsidRPr="00EF5A9D">
        <w:rPr>
          <w:rFonts w:ascii="Times New Roman" w:hAnsi="Times New Roman" w:cs="Times New Roman"/>
          <w:sz w:val="24"/>
          <w:szCs w:val="24"/>
        </w:rPr>
        <w:lastRenderedPageBreak/>
        <w:t>unique and constrained operating environments to contend with. These unique environments include, b</w:t>
      </w:r>
      <w:r>
        <w:rPr>
          <w:rFonts w:ascii="Times New Roman" w:hAnsi="Times New Roman" w:cs="Times New Roman"/>
          <w:sz w:val="24"/>
          <w:szCs w:val="24"/>
        </w:rPr>
        <w:t>ut not limited to the following:</w:t>
      </w:r>
    </w:p>
    <w:p w:rsidR="002C3C6D" w:rsidRPr="00EF5A9D" w:rsidRDefault="002C3C6D" w:rsidP="002C3C6D">
      <w:pPr>
        <w:pStyle w:val="ListParagraph"/>
        <w:numPr>
          <w:ilvl w:val="0"/>
          <w:numId w:val="27"/>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Ability to contend with staff attitudes</w:t>
      </w:r>
    </w:p>
    <w:p w:rsidR="002C3C6D" w:rsidRPr="00EF5A9D" w:rsidRDefault="002C3C6D" w:rsidP="002C3C6D">
      <w:pPr>
        <w:pStyle w:val="ListParagraph"/>
        <w:numPr>
          <w:ilvl w:val="0"/>
          <w:numId w:val="27"/>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Ability to manage multiple goals with numerous stakeholders</w:t>
      </w:r>
    </w:p>
    <w:p w:rsidR="002C3C6D" w:rsidRPr="00EF5A9D" w:rsidRDefault="002C3C6D" w:rsidP="002C3C6D">
      <w:pPr>
        <w:pStyle w:val="ListParagraph"/>
        <w:numPr>
          <w:ilvl w:val="0"/>
          <w:numId w:val="27"/>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Increasing bureaucracy with low management autonomy</w:t>
      </w:r>
    </w:p>
    <w:p w:rsidR="002C3C6D" w:rsidRPr="00EF5A9D" w:rsidRDefault="002C3C6D" w:rsidP="002C3C6D">
      <w:pPr>
        <w:pStyle w:val="ListParagraph"/>
        <w:numPr>
          <w:ilvl w:val="0"/>
          <w:numId w:val="27"/>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Working to satisfy a vast population</w:t>
      </w:r>
    </w:p>
    <w:p w:rsidR="002C3C6D" w:rsidRDefault="002C3C6D" w:rsidP="002C3C6D">
      <w:pPr>
        <w:spacing w:beforeLines="60" w:after="60" w:line="240" w:lineRule="auto"/>
        <w:ind w:firstLine="360"/>
        <w:jc w:val="both"/>
        <w:rPr>
          <w:rFonts w:ascii="Times New Roman" w:hAnsi="Times New Roman" w:cs="Times New Roman"/>
          <w:sz w:val="24"/>
          <w:szCs w:val="24"/>
        </w:rPr>
      </w:pPr>
      <w:r w:rsidRPr="00EF5A9D">
        <w:rPr>
          <w:rFonts w:ascii="Times New Roman" w:hAnsi="Times New Roman" w:cs="Times New Roman"/>
          <w:sz w:val="24"/>
          <w:szCs w:val="24"/>
        </w:rPr>
        <w:t>The socio-technical theory posits that people in the social system make up the organization and they use their knowledge, techniques and available tools to</w:t>
      </w:r>
      <w:r>
        <w:rPr>
          <w:rFonts w:ascii="Times New Roman" w:hAnsi="Times New Roman" w:cs="Times New Roman"/>
          <w:sz w:val="24"/>
          <w:szCs w:val="24"/>
        </w:rPr>
        <w:t xml:space="preserve"> effect organizational changes</w:t>
      </w:r>
      <w:r w:rsidRPr="00EF5A9D">
        <w:rPr>
          <w:rFonts w:ascii="Times New Roman" w:hAnsi="Times New Roman" w:cs="Times New Roman"/>
          <w:sz w:val="24"/>
          <w:szCs w:val="24"/>
        </w:rPr>
        <w:t xml:space="preserve">. </w:t>
      </w:r>
      <w:r>
        <w:rPr>
          <w:rFonts w:ascii="Times New Roman" w:hAnsi="Times New Roman" w:cs="Times New Roman"/>
          <w:sz w:val="24"/>
          <w:szCs w:val="24"/>
        </w:rPr>
        <w:t>These</w:t>
      </w:r>
      <w:r w:rsidRPr="00EF5A9D">
        <w:rPr>
          <w:rFonts w:ascii="Times New Roman" w:hAnsi="Times New Roman" w:cs="Times New Roman"/>
          <w:sz w:val="24"/>
          <w:szCs w:val="24"/>
        </w:rPr>
        <w:t xml:space="preserve"> changes influence all the environ</w:t>
      </w:r>
      <w:r>
        <w:rPr>
          <w:rFonts w:ascii="Times New Roman" w:hAnsi="Times New Roman" w:cs="Times New Roman"/>
          <w:sz w:val="24"/>
          <w:szCs w:val="24"/>
        </w:rPr>
        <w:t>ments of public administration and introduce contending issues into administration</w:t>
      </w:r>
      <w:r w:rsidRPr="00EF5A9D">
        <w:rPr>
          <w:rFonts w:ascii="Times New Roman" w:hAnsi="Times New Roman" w:cs="Times New Roman"/>
          <w:sz w:val="24"/>
          <w:szCs w:val="24"/>
        </w:rPr>
        <w:t>. The socio-technical theory helps in the demonstration of the impact of technology in the public sector (Norris and Moon, 2005).</w:t>
      </w:r>
      <w:r>
        <w:rPr>
          <w:rFonts w:ascii="Times New Roman" w:hAnsi="Times New Roman" w:cs="Times New Roman"/>
          <w:sz w:val="24"/>
          <w:szCs w:val="24"/>
        </w:rPr>
        <w:t xml:space="preserve"> </w:t>
      </w:r>
      <w:r w:rsidRPr="00EF5A9D">
        <w:rPr>
          <w:rFonts w:ascii="Times New Roman" w:hAnsi="Times New Roman" w:cs="Times New Roman"/>
          <w:sz w:val="24"/>
          <w:szCs w:val="24"/>
        </w:rPr>
        <w:t xml:space="preserve">From the socio-technical view point, there are three over-riding aspects of ICT and public administration that must be understood. </w:t>
      </w:r>
      <w:r>
        <w:rPr>
          <w:rFonts w:ascii="Times New Roman" w:hAnsi="Times New Roman" w:cs="Times New Roman"/>
          <w:sz w:val="24"/>
          <w:szCs w:val="24"/>
        </w:rPr>
        <w:t>These include the external environment, internal environment and contending issues.</w:t>
      </w:r>
    </w:p>
    <w:p w:rsidR="002C3C6D" w:rsidRPr="00EF5A9D" w:rsidRDefault="002C3C6D" w:rsidP="002C3C6D">
      <w:pPr>
        <w:spacing w:beforeLines="60" w:after="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external environment </w:t>
      </w:r>
      <w:r w:rsidRPr="00EF5A9D">
        <w:rPr>
          <w:rFonts w:ascii="Times New Roman" w:hAnsi="Times New Roman" w:cs="Times New Roman"/>
          <w:sz w:val="24"/>
          <w:szCs w:val="24"/>
        </w:rPr>
        <w:t>explains that changes within government are driven by external factors like democracy, citizen’s participation in policy and decision making and e-governance. It is believed that</w:t>
      </w:r>
      <w:r>
        <w:rPr>
          <w:rFonts w:ascii="Times New Roman" w:hAnsi="Times New Roman" w:cs="Times New Roman"/>
          <w:sz w:val="24"/>
          <w:szCs w:val="24"/>
        </w:rPr>
        <w:t xml:space="preserve"> good</w:t>
      </w:r>
      <w:r w:rsidRPr="00EF5A9D">
        <w:rPr>
          <w:rFonts w:ascii="Times New Roman" w:hAnsi="Times New Roman" w:cs="Times New Roman"/>
          <w:sz w:val="24"/>
          <w:szCs w:val="24"/>
        </w:rPr>
        <w:t xml:space="preserve"> policy making process, transparency and </w:t>
      </w:r>
      <w:r>
        <w:rPr>
          <w:rFonts w:ascii="Times New Roman" w:hAnsi="Times New Roman" w:cs="Times New Roman"/>
          <w:sz w:val="24"/>
          <w:szCs w:val="24"/>
        </w:rPr>
        <w:t xml:space="preserve">proper </w:t>
      </w:r>
      <w:r w:rsidRPr="00EF5A9D">
        <w:rPr>
          <w:rFonts w:ascii="Times New Roman" w:hAnsi="Times New Roman" w:cs="Times New Roman"/>
          <w:sz w:val="24"/>
          <w:szCs w:val="24"/>
        </w:rPr>
        <w:t>information dissemination are respectively easy, attainable and cheap</w:t>
      </w:r>
      <w:r>
        <w:rPr>
          <w:rFonts w:ascii="Times New Roman" w:hAnsi="Times New Roman" w:cs="Times New Roman"/>
          <w:sz w:val="24"/>
          <w:szCs w:val="24"/>
        </w:rPr>
        <w:t>, especially when it is harnessed with modern technologies. Citizens’ participation has also been identified as an external environment that influences administration</w:t>
      </w:r>
      <w:r w:rsidRPr="00EF5A9D">
        <w:rPr>
          <w:rFonts w:ascii="Times New Roman" w:hAnsi="Times New Roman" w:cs="Times New Roman"/>
          <w:sz w:val="24"/>
          <w:szCs w:val="24"/>
        </w:rPr>
        <w:t xml:space="preserve">. </w:t>
      </w:r>
      <w:r>
        <w:rPr>
          <w:rFonts w:ascii="Times New Roman" w:hAnsi="Times New Roman" w:cs="Times New Roman"/>
          <w:sz w:val="24"/>
          <w:szCs w:val="24"/>
        </w:rPr>
        <w:t>Also, t</w:t>
      </w:r>
      <w:r w:rsidRPr="00EF5A9D">
        <w:rPr>
          <w:rFonts w:ascii="Times New Roman" w:hAnsi="Times New Roman" w:cs="Times New Roman"/>
          <w:sz w:val="24"/>
          <w:szCs w:val="24"/>
        </w:rPr>
        <w:t xml:space="preserve">he internal environment explains changes within the organization. </w:t>
      </w:r>
      <w:r>
        <w:rPr>
          <w:rFonts w:ascii="Times New Roman" w:hAnsi="Times New Roman" w:cs="Times New Roman"/>
          <w:sz w:val="24"/>
          <w:szCs w:val="24"/>
        </w:rPr>
        <w:t xml:space="preserve">Here, emphasis is placed on </w:t>
      </w:r>
      <w:r w:rsidRPr="00EF5A9D">
        <w:rPr>
          <w:rFonts w:ascii="Times New Roman" w:hAnsi="Times New Roman" w:cs="Times New Roman"/>
          <w:sz w:val="24"/>
          <w:szCs w:val="24"/>
        </w:rPr>
        <w:t>the management as well as the leadership of the public organization. Most often than not, the masses complain of lack of good leadership and management in the public sector organizations because, as expected, leaders</w:t>
      </w:r>
      <w:r>
        <w:rPr>
          <w:rFonts w:ascii="Times New Roman" w:hAnsi="Times New Roman" w:cs="Times New Roman"/>
          <w:sz w:val="24"/>
          <w:szCs w:val="24"/>
        </w:rPr>
        <w:t xml:space="preserve"> (especially in the public sector),</w:t>
      </w:r>
      <w:r w:rsidRPr="00EF5A9D">
        <w:rPr>
          <w:rFonts w:ascii="Times New Roman" w:hAnsi="Times New Roman" w:cs="Times New Roman"/>
          <w:sz w:val="24"/>
          <w:szCs w:val="24"/>
        </w:rPr>
        <w:t xml:space="preserve"> are supposed to be agents of positive changes and should pilot the affairs of goals actualization. In the internal environment, the management must provide avenues through which ICT can fit in the mission of their organizations because in order to successfully adopt ICT, which still remains a problem in Nigeria, public service leaders must support it (ICT). Still talking about the internal environment, there is a vast need to map public organization’s business processes using enterprise architecture, which is capable of integrating information system into the organization’s mission. Finally, contending issues in ICT and public administration. As explained in socio-technical framework, contending issues like making financial reports, procurements, transactions and human resource information, using the internet and other ICT methods remains topical in public administration. Further, there are questions to be answered </w:t>
      </w:r>
      <w:r>
        <w:rPr>
          <w:rFonts w:ascii="Times New Roman" w:hAnsi="Times New Roman" w:cs="Times New Roman"/>
          <w:sz w:val="24"/>
          <w:szCs w:val="24"/>
        </w:rPr>
        <w:t>about the</w:t>
      </w:r>
      <w:r w:rsidRPr="00EF5A9D">
        <w:rPr>
          <w:rFonts w:ascii="Times New Roman" w:hAnsi="Times New Roman" w:cs="Times New Roman"/>
          <w:sz w:val="24"/>
          <w:szCs w:val="24"/>
        </w:rPr>
        <w:t xml:space="preserve"> privacy and security of information, as people are excessively interested in obtaining other people’s personal information. </w:t>
      </w:r>
    </w:p>
    <w:p w:rsidR="002C3C6D" w:rsidRDefault="002C3C6D" w:rsidP="002C3C6D">
      <w:pPr>
        <w:spacing w:beforeLines="60" w:after="6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Group 19" o:spid="_x0000_s1026" style="position:absolute;left:0;text-align:left;margin-left:54.4pt;margin-top:8.1pt;width:183.6pt;height:113.75pt;z-index:251660288" coordorigin="3600,12840" coordsize="261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">
            <v:oval id="Oval 20" o:spid="_x0000_s1027" style="position:absolute;left:3600;top:12840;width:1455;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ccMMA&#10;AADbAAAADwAAAGRycy9kb3ducmV2LnhtbERPTWvCQBC9C/0PyxR6042llRrdhFKa0oOHakWvY3ZM&#10;YrOzYXfV+O/dguBtHu9z5nlvWnEi5xvLCsajBARxaXXDlYL1bzF8A+EDssbWMim4kIc8exjMMdX2&#10;zEs6rUIlYgj7FBXUIXSplL6syaAf2Y44cnvrDIYIXSW1w3MMN618TpKJNNhwbKixo4+ayr/V0SiY&#10;LnbjbWX0wRVfP5tL8XLcfb6SUk+P/fsMRKA+3MU397eO86fw/0s8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ccMMAAADbAAAADwAAAAAAAAAAAAAAAACYAgAAZHJzL2Rv&#10;d25yZXYueG1sUEsFBgAAAAAEAAQA9QAAAIgDAAAAAA==&#10;" filled="f" fillcolor="white [3201]" strokecolor="#4bacc6 [3208]" strokeweight="5pt">
              <v:stroke linestyle="thickThin"/>
              <v:shadow color="#868686"/>
              <v:textbox>
                <w:txbxContent>
                  <w:p w:rsidR="002C3C6D" w:rsidRDefault="002C3C6D" w:rsidP="002C3C6D">
                    <w:pPr>
                      <w:spacing w:after="0" w:line="240" w:lineRule="auto"/>
                      <w:jc w:val="center"/>
                    </w:pPr>
                    <w:r>
                      <w:t>Contending issues</w:t>
                    </w:r>
                  </w:p>
                </w:txbxContent>
              </v:textbox>
            </v:oval>
            <v:oval id="Oval 21" o:spid="_x0000_s1028" style="position:absolute;left:4245;top:13545;width:1455;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UMEA&#10;AADbAAAADwAAAGRycy9kb3ducmV2LnhtbERPPW/CMBDdK/EfrENiAwdUKppiEEINYmAoUMF6xNck&#10;EJ8j20D493hA6vj0vqfz1tTiRs5XlhUMBwkI4tzqigsFv/usPwHhA7LG2jIpeJCH+azzNsVU2ztv&#10;6bYLhYgh7FNUUIbQpFL6vCSDfmAb4sj9WWcwROgKqR3eY7ip5ShJPqTBimNDiQ0tS8ovu6tR8Lk5&#10;DY+F0WeXrX4Oj+z9evoek1K9brv4AhGoDf/il3ut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2/1DBAAAA2wAAAA8AAAAAAAAAAAAAAAAAmAIAAGRycy9kb3du&#10;cmV2LnhtbFBLBQYAAAAABAAEAPUAAACGAwAAAAA=&#10;" filled="f" fillcolor="white [3201]" strokecolor="#4bacc6 [3208]" strokeweight="5pt">
              <v:stroke linestyle="thickThin"/>
              <v:shadow color="#868686"/>
              <v:textbox>
                <w:txbxContent>
                  <w:p w:rsidR="002C3C6D" w:rsidRDefault="002C3C6D" w:rsidP="002C3C6D">
                    <w:pPr>
                      <w:spacing w:after="0" w:line="240" w:lineRule="auto"/>
                    </w:pPr>
                  </w:p>
                  <w:p w:rsidR="002C3C6D" w:rsidRDefault="002C3C6D" w:rsidP="002C3C6D">
                    <w:pPr>
                      <w:spacing w:after="0" w:line="240" w:lineRule="auto"/>
                      <w:jc w:val="center"/>
                    </w:pPr>
                    <w:r>
                      <w:t>External Environment</w:t>
                    </w:r>
                  </w:p>
                </w:txbxContent>
              </v:textbox>
            </v:oval>
            <v:oval id="Oval 22" o:spid="_x0000_s1029" style="position:absolute;left:4755;top:12840;width:1455;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y8UA&#10;AADbAAAADwAAAGRycy9kb3ducmV2LnhtbESPQWvCQBSE70L/w/IKvZlNxEpNXUXElB56sFb0+sy+&#10;Jmmzb8PuqvHfdwWhx2FmvmFmi9604kzON5YVZEkKgri0uuFKwe6rGL6A8AFZY2uZFFzJw2L+MJhh&#10;ru2FP+m8DZWIEPY5KqhD6HIpfVmTQZ/Yjjh639YZDFG6SmqHlwg3rRyl6UQabDgu1NjRqqbyd3sy&#10;CqYfx+xQGf3jirfN/lqMT8f1Myn19NgvX0EE6sN/+N5+1wpGG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lrLxQAAANsAAAAPAAAAAAAAAAAAAAAAAJgCAABkcnMv&#10;ZG93bnJldi54bWxQSwUGAAAAAAQABAD1AAAAigMAAAAA&#10;" filled="f" fillcolor="white [3201]" strokecolor="#4bacc6 [3208]" strokeweight="5pt">
              <v:stroke linestyle="thickThin"/>
              <v:shadow color="#868686"/>
              <v:textbox>
                <w:txbxContent>
                  <w:p w:rsidR="002C3C6D" w:rsidRPr="00D10B65" w:rsidRDefault="002C3C6D" w:rsidP="002C3C6D">
                    <w:pPr>
                      <w:spacing w:after="0" w:line="240" w:lineRule="auto"/>
                      <w:jc w:val="center"/>
                    </w:pPr>
                    <w:r>
                      <w:t>Internal E</w:t>
                    </w:r>
                    <w:r w:rsidRPr="00D10B65">
                      <w:t>nvironment</w:t>
                    </w:r>
                  </w:p>
                </w:txbxContent>
              </v:textbox>
            </v:oval>
          </v:group>
        </w:pict>
      </w:r>
    </w:p>
    <w:p w:rsidR="002C3C6D" w:rsidRPr="00EF5A9D" w:rsidRDefault="002C3C6D" w:rsidP="002C3C6D">
      <w:pPr>
        <w:spacing w:beforeLines="60" w:after="60" w:line="240" w:lineRule="auto"/>
        <w:jc w:val="both"/>
        <w:rPr>
          <w:rFonts w:ascii="Times New Roman" w:hAnsi="Times New Roman" w:cs="Times New Roman"/>
          <w:sz w:val="24"/>
          <w:szCs w:val="24"/>
        </w:rPr>
      </w:pP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p>
    <w:p w:rsidR="002C3C6D" w:rsidRPr="005728ED" w:rsidRDefault="002C3C6D" w:rsidP="002C3C6D">
      <w:pPr>
        <w:tabs>
          <w:tab w:val="left" w:pos="2595"/>
        </w:tabs>
        <w:spacing w:beforeLines="60" w:after="60" w:line="240" w:lineRule="auto"/>
        <w:jc w:val="both"/>
        <w:rPr>
          <w:rFonts w:ascii="Times New Roman" w:hAnsi="Times New Roman" w:cs="Times New Roman"/>
          <w:b/>
          <w:sz w:val="24"/>
          <w:szCs w:val="24"/>
        </w:rPr>
      </w:pPr>
      <w:r w:rsidRPr="005728ED">
        <w:rPr>
          <w:rFonts w:ascii="Times New Roman" w:hAnsi="Times New Roman" w:cs="Times New Roman"/>
          <w:b/>
          <w:sz w:val="24"/>
          <w:szCs w:val="24"/>
        </w:rPr>
        <w:t xml:space="preserve">Fig </w:t>
      </w:r>
      <w:r>
        <w:rPr>
          <w:rFonts w:ascii="Times New Roman" w:hAnsi="Times New Roman" w:cs="Times New Roman"/>
          <w:b/>
          <w:sz w:val="24"/>
          <w:szCs w:val="24"/>
        </w:rPr>
        <w:t>1</w:t>
      </w:r>
      <w:r w:rsidRPr="005728ED">
        <w:rPr>
          <w:rFonts w:ascii="Times New Roman" w:hAnsi="Times New Roman" w:cs="Times New Roman"/>
          <w:b/>
          <w:sz w:val="24"/>
          <w:szCs w:val="24"/>
        </w:rPr>
        <w:t xml:space="preserve">: </w:t>
      </w:r>
      <w:r w:rsidRPr="00AB780F">
        <w:rPr>
          <w:rFonts w:ascii="Times New Roman" w:hAnsi="Times New Roman" w:cs="Times New Roman"/>
          <w:sz w:val="24"/>
          <w:szCs w:val="24"/>
        </w:rPr>
        <w:t>The Socio-Technical Perspective of Public Administration and ICT.</w:t>
      </w:r>
    </w:p>
    <w:p w:rsidR="002C3C6D" w:rsidRPr="00EF5A9D" w:rsidRDefault="002C3C6D" w:rsidP="002C3C6D">
      <w:pPr>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E-ADMINISTRATION IN</w:t>
      </w:r>
      <w:r w:rsidRPr="00EF5A9D">
        <w:rPr>
          <w:rFonts w:ascii="Times New Roman" w:hAnsi="Times New Roman" w:cs="Times New Roman"/>
          <w:b/>
          <w:sz w:val="24"/>
          <w:szCs w:val="24"/>
        </w:rPr>
        <w:t xml:space="preserve"> NIGERIA TODAY</w:t>
      </w:r>
    </w:p>
    <w:p w:rsidR="002C3C6D" w:rsidRDefault="002C3C6D" w:rsidP="002C3C6D">
      <w:pPr>
        <w:spacing w:beforeLines="60" w:after="60" w:line="240" w:lineRule="auto"/>
        <w:ind w:firstLine="720"/>
        <w:jc w:val="both"/>
        <w:rPr>
          <w:rFonts w:ascii="Times New Roman" w:hAnsi="Times New Roman" w:cs="Times New Roman"/>
          <w:sz w:val="24"/>
          <w:szCs w:val="24"/>
        </w:rPr>
      </w:pPr>
      <w:r w:rsidRPr="00EF5A9D">
        <w:rPr>
          <w:rFonts w:ascii="Times New Roman" w:hAnsi="Times New Roman" w:cs="Times New Roman"/>
          <w:sz w:val="24"/>
          <w:szCs w:val="24"/>
        </w:rPr>
        <w:t xml:space="preserve">It is a much reiterated fact that ICT holds promise to the innovation of public service in Africa (UN, </w:t>
      </w:r>
      <w:r>
        <w:rPr>
          <w:rFonts w:ascii="Times New Roman" w:hAnsi="Times New Roman" w:cs="Times New Roman"/>
          <w:sz w:val="24"/>
          <w:szCs w:val="24"/>
        </w:rPr>
        <w:t>2005), as it aims at reducing the use of paper in</w:t>
      </w:r>
      <w:r w:rsidRPr="00EF5A9D">
        <w:rPr>
          <w:rFonts w:ascii="Times New Roman" w:hAnsi="Times New Roman" w:cs="Times New Roman"/>
          <w:sz w:val="24"/>
          <w:szCs w:val="24"/>
        </w:rPr>
        <w:t xml:space="preserve"> public service. Although, many countries are aware of the benefits derived through the adoption and application of ICT, many challenges abound as would be discussed in the later part of this chapter. According</w:t>
      </w:r>
      <w:r>
        <w:rPr>
          <w:rFonts w:ascii="Times New Roman" w:hAnsi="Times New Roman" w:cs="Times New Roman"/>
          <w:sz w:val="24"/>
          <w:szCs w:val="24"/>
        </w:rPr>
        <w:t>ly</w:t>
      </w:r>
      <w:r w:rsidRPr="00EF5A9D">
        <w:rPr>
          <w:rFonts w:ascii="Times New Roman" w:hAnsi="Times New Roman" w:cs="Times New Roman"/>
          <w:sz w:val="24"/>
          <w:szCs w:val="24"/>
        </w:rPr>
        <w:t xml:space="preserve"> to </w:t>
      </w:r>
      <w:proofErr w:type="spellStart"/>
      <w:r w:rsidRPr="00EF5A9D">
        <w:rPr>
          <w:rFonts w:ascii="Times New Roman" w:hAnsi="Times New Roman" w:cs="Times New Roman"/>
          <w:sz w:val="24"/>
          <w:szCs w:val="24"/>
        </w:rPr>
        <w:t>Pathak</w:t>
      </w:r>
      <w:proofErr w:type="spellEnd"/>
      <w:r>
        <w:rPr>
          <w:rFonts w:ascii="Times New Roman" w:hAnsi="Times New Roman" w:cs="Times New Roman"/>
          <w:sz w:val="24"/>
          <w:szCs w:val="24"/>
        </w:rPr>
        <w:t>,</w:t>
      </w:r>
      <w:r w:rsidRPr="00EF5A9D">
        <w:rPr>
          <w:rFonts w:ascii="Times New Roman" w:hAnsi="Times New Roman" w:cs="Times New Roman"/>
          <w:sz w:val="24"/>
          <w:szCs w:val="24"/>
        </w:rPr>
        <w:t xml:space="preserve"> et al (2008)</w:t>
      </w:r>
      <w:r>
        <w:rPr>
          <w:rFonts w:ascii="Times New Roman" w:hAnsi="Times New Roman" w:cs="Times New Roman"/>
          <w:sz w:val="24"/>
          <w:szCs w:val="24"/>
        </w:rPr>
        <w:t xml:space="preserve"> observed that</w:t>
      </w:r>
      <w:r w:rsidRPr="00EF5A9D">
        <w:rPr>
          <w:rFonts w:ascii="Times New Roman" w:hAnsi="Times New Roman" w:cs="Times New Roman"/>
          <w:sz w:val="24"/>
          <w:szCs w:val="24"/>
        </w:rPr>
        <w:t xml:space="preserve"> many developing countries have resorted to e-governance and e-administration in order to provide an easy to use, customer focused and less expensive services that would be enjoyed by citizens. In Nigeria, e-governance emerged during the advent of democracy in 1999, through the development of websites. Although this effort was not properly coordinated and only a few agencies had the resources to be present online, government continued to seek policies and strategies of deploying these infrastructure by establishing agencies like National Inf</w:t>
      </w:r>
      <w:r>
        <w:rPr>
          <w:rFonts w:ascii="Times New Roman" w:hAnsi="Times New Roman" w:cs="Times New Roman"/>
          <w:sz w:val="24"/>
          <w:szCs w:val="24"/>
        </w:rPr>
        <w:t>ormation T</w:t>
      </w:r>
      <w:r w:rsidRPr="00EF5A9D">
        <w:rPr>
          <w:rFonts w:ascii="Times New Roman" w:hAnsi="Times New Roman" w:cs="Times New Roman"/>
          <w:sz w:val="24"/>
          <w:szCs w:val="24"/>
        </w:rPr>
        <w:t xml:space="preserve">echnology Development Agency (NITDA) which was saddled with the responsibility of taking the e-governance initiatives to the next level, through adequate implementation of ICT innovation projects (NITDA, 2001). </w:t>
      </w:r>
    </w:p>
    <w:p w:rsidR="002C3C6D" w:rsidRPr="00EF5A9D" w:rsidRDefault="002C3C6D" w:rsidP="002C3C6D">
      <w:pPr>
        <w:spacing w:beforeLines="60" w:after="60" w:line="240" w:lineRule="auto"/>
        <w:ind w:firstLine="720"/>
        <w:jc w:val="both"/>
        <w:rPr>
          <w:rFonts w:ascii="Times New Roman" w:hAnsi="Times New Roman" w:cs="Times New Roman"/>
          <w:sz w:val="24"/>
          <w:szCs w:val="24"/>
        </w:rPr>
      </w:pPr>
      <w:r w:rsidRPr="00EF5A9D">
        <w:rPr>
          <w:rFonts w:ascii="Times New Roman" w:hAnsi="Times New Roman" w:cs="Times New Roman"/>
          <w:sz w:val="24"/>
          <w:szCs w:val="24"/>
        </w:rPr>
        <w:t>Irrespective of these po</w:t>
      </w:r>
      <w:r>
        <w:rPr>
          <w:rFonts w:ascii="Times New Roman" w:hAnsi="Times New Roman" w:cs="Times New Roman"/>
          <w:sz w:val="24"/>
          <w:szCs w:val="24"/>
        </w:rPr>
        <w:t>licies and strategies, e-governance</w:t>
      </w:r>
      <w:r w:rsidRPr="00EF5A9D">
        <w:rPr>
          <w:rFonts w:ascii="Times New Roman" w:hAnsi="Times New Roman" w:cs="Times New Roman"/>
          <w:sz w:val="24"/>
          <w:szCs w:val="24"/>
        </w:rPr>
        <w:t xml:space="preserve"> activity in Nigeria remains low and falls below the US benchmark measure of development which stood at 1.62 as at 2002 (UN, 2002). However, as at 2008, there was an increasing awareness of e-governance and e-public administration by employees (both private and public) through the activities of the mass media, though </w:t>
      </w:r>
      <w:proofErr w:type="gramStart"/>
      <w:r w:rsidRPr="00EF5A9D">
        <w:rPr>
          <w:rFonts w:ascii="Times New Roman" w:hAnsi="Times New Roman" w:cs="Times New Roman"/>
          <w:sz w:val="24"/>
          <w:szCs w:val="24"/>
        </w:rPr>
        <w:t>only  30</w:t>
      </w:r>
      <w:proofErr w:type="gramEnd"/>
      <w:r w:rsidRPr="00EF5A9D">
        <w:rPr>
          <w:rFonts w:ascii="Times New Roman" w:hAnsi="Times New Roman" w:cs="Times New Roman"/>
          <w:sz w:val="24"/>
          <w:szCs w:val="24"/>
        </w:rPr>
        <w:t>% of Nigerian states had websites that were rated among the second stage of e-governance. The level of access to e-governance by the Nigerian masses remains poor, not because of inadequate awareness, but unavailability of enabling infrastructure of e-government. Nigeria remains with an unfavorable statistics on its ICT infrastructure (</w:t>
      </w:r>
      <w:proofErr w:type="spellStart"/>
      <w:r w:rsidRPr="00EF5A9D">
        <w:rPr>
          <w:rFonts w:ascii="Times New Roman" w:hAnsi="Times New Roman" w:cs="Times New Roman"/>
          <w:sz w:val="24"/>
          <w:szCs w:val="24"/>
        </w:rPr>
        <w:t>Itu</w:t>
      </w:r>
      <w:proofErr w:type="spellEnd"/>
      <w:r w:rsidRPr="00EF5A9D">
        <w:rPr>
          <w:rFonts w:ascii="Times New Roman" w:hAnsi="Times New Roman" w:cs="Times New Roman"/>
          <w:sz w:val="24"/>
          <w:szCs w:val="24"/>
        </w:rPr>
        <w:t>, 2005). There were about 10,000 internet users in Nigeria as at 2</w:t>
      </w:r>
      <w:r>
        <w:rPr>
          <w:rFonts w:ascii="Times New Roman" w:hAnsi="Times New Roman" w:cs="Times New Roman"/>
          <w:sz w:val="24"/>
          <w:szCs w:val="24"/>
        </w:rPr>
        <w:t>002 (</w:t>
      </w:r>
      <w:proofErr w:type="spellStart"/>
      <w:r w:rsidRPr="00EF5A9D">
        <w:rPr>
          <w:rFonts w:ascii="Times New Roman" w:hAnsi="Times New Roman" w:cs="Times New Roman"/>
          <w:sz w:val="24"/>
          <w:szCs w:val="24"/>
        </w:rPr>
        <w:t>Fatile</w:t>
      </w:r>
      <w:proofErr w:type="spellEnd"/>
      <w:r w:rsidRPr="00EF5A9D">
        <w:rPr>
          <w:rFonts w:ascii="Times New Roman" w:hAnsi="Times New Roman" w:cs="Times New Roman"/>
          <w:sz w:val="24"/>
          <w:szCs w:val="24"/>
        </w:rPr>
        <w:t>, 2012). However, the figure increased to about 3 million as at 2004 and keeps increasing, but not at the rate which is capable of meeting the present day demand (</w:t>
      </w:r>
      <w:proofErr w:type="spellStart"/>
      <w:r w:rsidRPr="00EF5A9D">
        <w:rPr>
          <w:rFonts w:ascii="Times New Roman" w:hAnsi="Times New Roman" w:cs="Times New Roman"/>
          <w:sz w:val="24"/>
          <w:szCs w:val="24"/>
        </w:rPr>
        <w:t>Ifinedo</w:t>
      </w:r>
      <w:proofErr w:type="spellEnd"/>
      <w:r w:rsidRPr="00EF5A9D">
        <w:rPr>
          <w:rFonts w:ascii="Times New Roman" w:hAnsi="Times New Roman" w:cs="Times New Roman"/>
          <w:sz w:val="24"/>
          <w:szCs w:val="24"/>
        </w:rPr>
        <w:t xml:space="preserve">, 2004). </w:t>
      </w:r>
      <w:proofErr w:type="spellStart"/>
      <w:r w:rsidRPr="00EF5A9D">
        <w:rPr>
          <w:rFonts w:ascii="Times New Roman" w:hAnsi="Times New Roman" w:cs="Times New Roman"/>
          <w:sz w:val="24"/>
          <w:szCs w:val="24"/>
        </w:rPr>
        <w:t>Fatile</w:t>
      </w:r>
      <w:proofErr w:type="spellEnd"/>
      <w:r w:rsidRPr="00EF5A9D">
        <w:rPr>
          <w:rFonts w:ascii="Times New Roman" w:hAnsi="Times New Roman" w:cs="Times New Roman"/>
          <w:sz w:val="24"/>
          <w:szCs w:val="24"/>
        </w:rPr>
        <w:t>, (2012) noted that the establishmen</w:t>
      </w:r>
      <w:r>
        <w:rPr>
          <w:rFonts w:ascii="Times New Roman" w:hAnsi="Times New Roman" w:cs="Times New Roman"/>
          <w:sz w:val="24"/>
          <w:szCs w:val="24"/>
        </w:rPr>
        <w:t>t of National e-G</w:t>
      </w:r>
      <w:r w:rsidRPr="00EF5A9D">
        <w:rPr>
          <w:rFonts w:ascii="Times New Roman" w:hAnsi="Times New Roman" w:cs="Times New Roman"/>
          <w:sz w:val="24"/>
          <w:szCs w:val="24"/>
        </w:rPr>
        <w:t xml:space="preserve">overnance </w:t>
      </w:r>
      <w:r>
        <w:rPr>
          <w:rFonts w:ascii="Times New Roman" w:hAnsi="Times New Roman" w:cs="Times New Roman"/>
          <w:sz w:val="24"/>
          <w:szCs w:val="24"/>
        </w:rPr>
        <w:t>S</w:t>
      </w:r>
      <w:r w:rsidRPr="00EF5A9D">
        <w:rPr>
          <w:rFonts w:ascii="Times New Roman" w:hAnsi="Times New Roman" w:cs="Times New Roman"/>
          <w:sz w:val="24"/>
          <w:szCs w:val="24"/>
        </w:rPr>
        <w:t xml:space="preserve">trategies </w:t>
      </w:r>
      <w:r>
        <w:rPr>
          <w:rFonts w:ascii="Times New Roman" w:hAnsi="Times New Roman" w:cs="Times New Roman"/>
          <w:sz w:val="24"/>
          <w:szCs w:val="24"/>
        </w:rPr>
        <w:t>L</w:t>
      </w:r>
      <w:r w:rsidRPr="00EF5A9D">
        <w:rPr>
          <w:rFonts w:ascii="Times New Roman" w:hAnsi="Times New Roman" w:cs="Times New Roman"/>
          <w:sz w:val="24"/>
          <w:szCs w:val="24"/>
        </w:rPr>
        <w:t>td (</w:t>
      </w:r>
      <w:proofErr w:type="spellStart"/>
      <w:r w:rsidRPr="00EF5A9D">
        <w:rPr>
          <w:rFonts w:ascii="Times New Roman" w:hAnsi="Times New Roman" w:cs="Times New Roman"/>
          <w:sz w:val="24"/>
          <w:szCs w:val="24"/>
        </w:rPr>
        <w:t>N</w:t>
      </w:r>
      <w:r>
        <w:rPr>
          <w:rFonts w:ascii="Times New Roman" w:hAnsi="Times New Roman" w:cs="Times New Roman"/>
          <w:sz w:val="24"/>
          <w:szCs w:val="24"/>
        </w:rPr>
        <w:t>e</w:t>
      </w:r>
      <w:r w:rsidRPr="00EF5A9D">
        <w:rPr>
          <w:rFonts w:ascii="Times New Roman" w:hAnsi="Times New Roman" w:cs="Times New Roman"/>
          <w:sz w:val="24"/>
          <w:szCs w:val="24"/>
        </w:rPr>
        <w:t>GST</w:t>
      </w:r>
      <w:proofErr w:type="spellEnd"/>
      <w:r w:rsidRPr="00EF5A9D">
        <w:rPr>
          <w:rFonts w:ascii="Times New Roman" w:hAnsi="Times New Roman" w:cs="Times New Roman"/>
          <w:sz w:val="24"/>
          <w:szCs w:val="24"/>
        </w:rPr>
        <w:t>)</w:t>
      </w:r>
      <w:r>
        <w:rPr>
          <w:rFonts w:ascii="Times New Roman" w:hAnsi="Times New Roman" w:cs="Times New Roman"/>
          <w:sz w:val="24"/>
          <w:szCs w:val="24"/>
        </w:rPr>
        <w:t>, saddled</w:t>
      </w:r>
      <w:r w:rsidRPr="00EF5A9D">
        <w:rPr>
          <w:rFonts w:ascii="Times New Roman" w:hAnsi="Times New Roman" w:cs="Times New Roman"/>
          <w:sz w:val="24"/>
          <w:szCs w:val="24"/>
        </w:rPr>
        <w:t xml:space="preserve"> with the responsibility to enhance e-government and e-administration in Nigeria will add back bone to the actualization of e-government and administration in Nigeria. It becomes imperative for us to consider the need for ICT in public administration as highlighted </w:t>
      </w:r>
      <w:r>
        <w:rPr>
          <w:rFonts w:ascii="Times New Roman" w:hAnsi="Times New Roman" w:cs="Times New Roman"/>
          <w:sz w:val="24"/>
          <w:szCs w:val="24"/>
        </w:rPr>
        <w:t>in the later part of this chapter</w:t>
      </w:r>
      <w:r w:rsidRPr="00EF5A9D">
        <w:rPr>
          <w:rFonts w:ascii="Times New Roman" w:hAnsi="Times New Roman" w:cs="Times New Roman"/>
          <w:sz w:val="24"/>
          <w:szCs w:val="24"/>
        </w:rPr>
        <w:t xml:space="preserve">. </w:t>
      </w:r>
    </w:p>
    <w:p w:rsidR="002C3C6D" w:rsidRPr="00EF5A9D" w:rsidRDefault="002C3C6D" w:rsidP="002C3C6D">
      <w:pPr>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PUBLIC</w:t>
      </w:r>
      <w:r w:rsidRPr="00EF5A9D">
        <w:rPr>
          <w:rFonts w:ascii="Times New Roman" w:hAnsi="Times New Roman" w:cs="Times New Roman"/>
          <w:b/>
          <w:sz w:val="24"/>
          <w:szCs w:val="24"/>
        </w:rPr>
        <w:t xml:space="preserve"> SERVICE REFORMS </w:t>
      </w:r>
      <w:r>
        <w:rPr>
          <w:rFonts w:ascii="Times New Roman" w:hAnsi="Times New Roman" w:cs="Times New Roman"/>
          <w:b/>
          <w:sz w:val="24"/>
          <w:szCs w:val="24"/>
        </w:rPr>
        <w:t>I</w:t>
      </w:r>
      <w:r w:rsidRPr="00EF5A9D">
        <w:rPr>
          <w:rFonts w:ascii="Times New Roman" w:hAnsi="Times New Roman" w:cs="Times New Roman"/>
          <w:b/>
          <w:sz w:val="24"/>
          <w:szCs w:val="24"/>
        </w:rPr>
        <w:t>N NIGERIA</w:t>
      </w:r>
    </w:p>
    <w:p w:rsidR="002C3C6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public</w:t>
      </w:r>
      <w:r w:rsidRPr="00EF5A9D">
        <w:rPr>
          <w:rFonts w:ascii="Times New Roman" w:hAnsi="Times New Roman" w:cs="Times New Roman"/>
          <w:sz w:val="24"/>
          <w:szCs w:val="24"/>
        </w:rPr>
        <w:t xml:space="preserve"> service is an executive arm of government that is saddled with policy making and implementation responsibilities. It is a well-known fact that the development of a country is largely dependent on the level of its </w:t>
      </w:r>
      <w:r>
        <w:rPr>
          <w:rFonts w:ascii="Times New Roman" w:hAnsi="Times New Roman" w:cs="Times New Roman"/>
          <w:sz w:val="24"/>
          <w:szCs w:val="24"/>
        </w:rPr>
        <w:t>public</w:t>
      </w:r>
      <w:r w:rsidRPr="00EF5A9D">
        <w:rPr>
          <w:rFonts w:ascii="Times New Roman" w:hAnsi="Times New Roman" w:cs="Times New Roman"/>
          <w:sz w:val="24"/>
          <w:szCs w:val="24"/>
        </w:rPr>
        <w:t xml:space="preserve"> service. Hence, the public sector performance is a key determinant of economic perf</w:t>
      </w:r>
      <w:r>
        <w:rPr>
          <w:rFonts w:ascii="Times New Roman" w:hAnsi="Times New Roman" w:cs="Times New Roman"/>
          <w:sz w:val="24"/>
          <w:szCs w:val="24"/>
        </w:rPr>
        <w:t>ormance (</w:t>
      </w:r>
      <w:proofErr w:type="spellStart"/>
      <w:r>
        <w:rPr>
          <w:rFonts w:ascii="Times New Roman" w:hAnsi="Times New Roman" w:cs="Times New Roman"/>
          <w:sz w:val="24"/>
          <w:szCs w:val="24"/>
        </w:rPr>
        <w:t>Shand</w:t>
      </w:r>
      <w:proofErr w:type="spellEnd"/>
      <w:r>
        <w:rPr>
          <w:rFonts w:ascii="Times New Roman" w:hAnsi="Times New Roman" w:cs="Times New Roman"/>
          <w:sz w:val="24"/>
          <w:szCs w:val="24"/>
        </w:rPr>
        <w:t>, 1997). The public</w:t>
      </w:r>
      <w:r w:rsidRPr="00EF5A9D">
        <w:rPr>
          <w:rFonts w:ascii="Times New Roman" w:hAnsi="Times New Roman" w:cs="Times New Roman"/>
          <w:sz w:val="24"/>
          <w:szCs w:val="24"/>
        </w:rPr>
        <w:t xml:space="preserve"> service is expected to be the intellectual capital of the nation (</w:t>
      </w:r>
      <w:proofErr w:type="spellStart"/>
      <w:r w:rsidRPr="00EF5A9D">
        <w:rPr>
          <w:rFonts w:ascii="Times New Roman" w:hAnsi="Times New Roman" w:cs="Times New Roman"/>
          <w:sz w:val="24"/>
          <w:szCs w:val="24"/>
        </w:rPr>
        <w:t>Olowu</w:t>
      </w:r>
      <w:proofErr w:type="spellEnd"/>
      <w:r w:rsidRPr="00EF5A9D">
        <w:rPr>
          <w:rFonts w:ascii="Times New Roman" w:hAnsi="Times New Roman" w:cs="Times New Roman"/>
          <w:sz w:val="24"/>
          <w:szCs w:val="24"/>
        </w:rPr>
        <w:t>, 2010), in order to achieve this, reforms become necessary.</w:t>
      </w:r>
      <w:r>
        <w:rPr>
          <w:rFonts w:ascii="Times New Roman" w:hAnsi="Times New Roman" w:cs="Times New Roman"/>
          <w:sz w:val="24"/>
          <w:szCs w:val="24"/>
        </w:rPr>
        <w:t xml:space="preserve"> </w:t>
      </w:r>
      <w:r w:rsidRPr="00EF5A9D">
        <w:rPr>
          <w:rFonts w:ascii="Times New Roman" w:hAnsi="Times New Roman" w:cs="Times New Roman"/>
          <w:sz w:val="24"/>
          <w:szCs w:val="24"/>
        </w:rPr>
        <w:t>According to Bureau of Public Service Reforms (2005), reform is an organized and well planned intervention that is targeted at introducing vital changes which involves, but not limited</w:t>
      </w:r>
      <w:r>
        <w:rPr>
          <w:rFonts w:ascii="Times New Roman" w:hAnsi="Times New Roman" w:cs="Times New Roman"/>
          <w:sz w:val="24"/>
          <w:szCs w:val="24"/>
        </w:rPr>
        <w:t xml:space="preserve"> to</w:t>
      </w:r>
      <w:r w:rsidRPr="00EF5A9D">
        <w:rPr>
          <w:rFonts w:ascii="Times New Roman" w:hAnsi="Times New Roman" w:cs="Times New Roman"/>
          <w:sz w:val="24"/>
          <w:szCs w:val="24"/>
        </w:rPr>
        <w:t xml:space="preserve"> attitudinal re-orientation, innovation and modernization in values and service delivery in the public sector. Reforms include changes in operation and making things work better </w:t>
      </w:r>
      <w:r w:rsidRPr="00EF5A9D">
        <w:rPr>
          <w:rFonts w:ascii="Times New Roman" w:hAnsi="Times New Roman" w:cs="Times New Roman"/>
          <w:sz w:val="24"/>
          <w:szCs w:val="24"/>
        </w:rPr>
        <w:lastRenderedPageBreak/>
        <w:t>(</w:t>
      </w:r>
      <w:proofErr w:type="spellStart"/>
      <w:r w:rsidRPr="00EF5A9D">
        <w:rPr>
          <w:rFonts w:ascii="Times New Roman" w:hAnsi="Times New Roman" w:cs="Times New Roman"/>
          <w:sz w:val="24"/>
          <w:szCs w:val="24"/>
        </w:rPr>
        <w:t>Magbadelo</w:t>
      </w:r>
      <w:proofErr w:type="spellEnd"/>
      <w:r w:rsidRPr="00EF5A9D">
        <w:rPr>
          <w:rFonts w:ascii="Times New Roman" w:hAnsi="Times New Roman" w:cs="Times New Roman"/>
          <w:sz w:val="24"/>
          <w:szCs w:val="24"/>
        </w:rPr>
        <w:t xml:space="preserve">, 2016). In today’s technology driven society, reforms are better done using knowledge-driven approaches </w:t>
      </w:r>
      <w:r>
        <w:rPr>
          <w:rFonts w:ascii="Times New Roman" w:hAnsi="Times New Roman" w:cs="Times New Roman"/>
          <w:sz w:val="24"/>
          <w:szCs w:val="24"/>
        </w:rPr>
        <w:t>like ICT application, a</w:t>
      </w:r>
      <w:r w:rsidRPr="00EF5A9D">
        <w:rPr>
          <w:rFonts w:ascii="Times New Roman" w:hAnsi="Times New Roman" w:cs="Times New Roman"/>
          <w:sz w:val="24"/>
          <w:szCs w:val="24"/>
        </w:rPr>
        <w:t>s it is the aim of every reform to ensure the advancement and restructuring of service deliver</w:t>
      </w:r>
      <w:r>
        <w:rPr>
          <w:rFonts w:ascii="Times New Roman" w:hAnsi="Times New Roman" w:cs="Times New Roman"/>
          <w:sz w:val="24"/>
          <w:szCs w:val="24"/>
        </w:rPr>
        <w:t>y in pursuit of good governance. Today,</w:t>
      </w:r>
      <w:r w:rsidRPr="00EF5A9D">
        <w:rPr>
          <w:rFonts w:ascii="Times New Roman" w:hAnsi="Times New Roman" w:cs="Times New Roman"/>
          <w:sz w:val="24"/>
          <w:szCs w:val="24"/>
        </w:rPr>
        <w:t xml:space="preserve"> ICT stands as the best option in the attai</w:t>
      </w:r>
      <w:r>
        <w:rPr>
          <w:rFonts w:ascii="Times New Roman" w:hAnsi="Times New Roman" w:cs="Times New Roman"/>
          <w:sz w:val="24"/>
          <w:szCs w:val="24"/>
        </w:rPr>
        <w:t>nment of an up-to-standard public</w:t>
      </w:r>
      <w:r w:rsidRPr="00EF5A9D">
        <w:rPr>
          <w:rFonts w:ascii="Times New Roman" w:hAnsi="Times New Roman" w:cs="Times New Roman"/>
          <w:sz w:val="24"/>
          <w:szCs w:val="24"/>
        </w:rPr>
        <w:t xml:space="preserve"> service in Nigeria.</w:t>
      </w:r>
    </w:p>
    <w:p w:rsidR="002C3C6D" w:rsidRPr="00EF5A9D" w:rsidRDefault="002C3C6D" w:rsidP="002C3C6D">
      <w:pPr>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public</w:t>
      </w:r>
      <w:r w:rsidRPr="00EF5A9D">
        <w:rPr>
          <w:rFonts w:ascii="Times New Roman" w:hAnsi="Times New Roman" w:cs="Times New Roman"/>
          <w:sz w:val="24"/>
          <w:szCs w:val="24"/>
        </w:rPr>
        <w:t xml:space="preserve"> service reforms that have been carried out in the past few years in Africa has shown the interest</w:t>
      </w:r>
      <w:r>
        <w:rPr>
          <w:rFonts w:ascii="Times New Roman" w:hAnsi="Times New Roman" w:cs="Times New Roman"/>
          <w:sz w:val="24"/>
          <w:szCs w:val="24"/>
        </w:rPr>
        <w:t xml:space="preserve"> that</w:t>
      </w:r>
      <w:r w:rsidRPr="00EF5A9D">
        <w:rPr>
          <w:rFonts w:ascii="Times New Roman" w:hAnsi="Times New Roman" w:cs="Times New Roman"/>
          <w:sz w:val="24"/>
          <w:szCs w:val="24"/>
        </w:rPr>
        <w:t xml:space="preserve"> the continent has on improved performance, productivity and professionalism in service delivery (</w:t>
      </w:r>
      <w:proofErr w:type="spellStart"/>
      <w:r w:rsidRPr="00EF5A9D">
        <w:rPr>
          <w:rFonts w:ascii="Times New Roman" w:hAnsi="Times New Roman" w:cs="Times New Roman"/>
          <w:sz w:val="24"/>
          <w:szCs w:val="24"/>
        </w:rPr>
        <w:t>Balogun</w:t>
      </w:r>
      <w:proofErr w:type="spellEnd"/>
      <w:r w:rsidRPr="00EF5A9D">
        <w:rPr>
          <w:rFonts w:ascii="Times New Roman" w:hAnsi="Times New Roman" w:cs="Times New Roman"/>
          <w:sz w:val="24"/>
          <w:szCs w:val="24"/>
        </w:rPr>
        <w:t xml:space="preserve">, 2003). Irrespective of the variance in the administration of reforms in Africa, </w:t>
      </w:r>
      <w:r>
        <w:rPr>
          <w:rFonts w:ascii="Times New Roman" w:hAnsi="Times New Roman" w:cs="Times New Roman"/>
          <w:sz w:val="24"/>
          <w:szCs w:val="24"/>
        </w:rPr>
        <w:t>there are some</w:t>
      </w:r>
      <w:r w:rsidRPr="00EF5A9D">
        <w:rPr>
          <w:rFonts w:ascii="Times New Roman" w:hAnsi="Times New Roman" w:cs="Times New Roman"/>
          <w:sz w:val="24"/>
          <w:szCs w:val="24"/>
        </w:rPr>
        <w:t xml:space="preserve"> elements </w:t>
      </w:r>
      <w:r>
        <w:rPr>
          <w:rFonts w:ascii="Times New Roman" w:hAnsi="Times New Roman" w:cs="Times New Roman"/>
          <w:sz w:val="24"/>
          <w:szCs w:val="24"/>
        </w:rPr>
        <w:t xml:space="preserve">that are still </w:t>
      </w:r>
      <w:r w:rsidRPr="00EF5A9D">
        <w:rPr>
          <w:rFonts w:ascii="Times New Roman" w:hAnsi="Times New Roman" w:cs="Times New Roman"/>
          <w:sz w:val="24"/>
          <w:szCs w:val="24"/>
        </w:rPr>
        <w:t xml:space="preserve">in common. Popular among this elements include the introduction of customer care initiatives, review of personnel policy and practices, resuscitation of the basic ethos of public service, </w:t>
      </w:r>
      <w:proofErr w:type="spellStart"/>
      <w:r w:rsidRPr="00EF5A9D">
        <w:rPr>
          <w:rFonts w:ascii="Times New Roman" w:hAnsi="Times New Roman" w:cs="Times New Roman"/>
          <w:sz w:val="24"/>
          <w:szCs w:val="24"/>
        </w:rPr>
        <w:t>labour</w:t>
      </w:r>
      <w:proofErr w:type="spellEnd"/>
      <w:r w:rsidRPr="00EF5A9D">
        <w:rPr>
          <w:rFonts w:ascii="Times New Roman" w:hAnsi="Times New Roman" w:cs="Times New Roman"/>
          <w:sz w:val="24"/>
          <w:szCs w:val="24"/>
        </w:rPr>
        <w:t xml:space="preserve"> redeployment and redundancy management (</w:t>
      </w:r>
      <w:proofErr w:type="spellStart"/>
      <w:r w:rsidRPr="00EF5A9D">
        <w:rPr>
          <w:rFonts w:ascii="Times New Roman" w:hAnsi="Times New Roman" w:cs="Times New Roman"/>
          <w:sz w:val="24"/>
          <w:szCs w:val="24"/>
        </w:rPr>
        <w:t>Kauzya</w:t>
      </w:r>
      <w:proofErr w:type="spellEnd"/>
      <w:r w:rsidRPr="00EF5A9D">
        <w:rPr>
          <w:rFonts w:ascii="Times New Roman" w:hAnsi="Times New Roman" w:cs="Times New Roman"/>
          <w:sz w:val="24"/>
          <w:szCs w:val="24"/>
        </w:rPr>
        <w:t xml:space="preserve"> and </w:t>
      </w:r>
      <w:proofErr w:type="spellStart"/>
      <w:r w:rsidRPr="00EF5A9D">
        <w:rPr>
          <w:rFonts w:ascii="Times New Roman" w:hAnsi="Times New Roman" w:cs="Times New Roman"/>
          <w:sz w:val="24"/>
          <w:szCs w:val="24"/>
        </w:rPr>
        <w:t>Balogun</w:t>
      </w:r>
      <w:proofErr w:type="spellEnd"/>
      <w:r w:rsidRPr="00EF5A9D">
        <w:rPr>
          <w:rFonts w:ascii="Times New Roman" w:hAnsi="Times New Roman" w:cs="Times New Roman"/>
          <w:sz w:val="24"/>
          <w:szCs w:val="24"/>
        </w:rPr>
        <w:t>, 2005).</w:t>
      </w:r>
      <w:r>
        <w:rPr>
          <w:rFonts w:ascii="Times New Roman" w:hAnsi="Times New Roman" w:cs="Times New Roman"/>
          <w:sz w:val="24"/>
          <w:szCs w:val="24"/>
        </w:rPr>
        <w:t xml:space="preserve"> The Nigerian public</w:t>
      </w:r>
      <w:r w:rsidRPr="00EF5A9D">
        <w:rPr>
          <w:rFonts w:ascii="Times New Roman" w:hAnsi="Times New Roman" w:cs="Times New Roman"/>
          <w:sz w:val="24"/>
          <w:szCs w:val="24"/>
        </w:rPr>
        <w:t xml:space="preserve"> service is a British creation and has remained as a succinct instrument of governance that serves as a demarcating line between partisan and national interest (Econo</w:t>
      </w:r>
      <w:r>
        <w:rPr>
          <w:rFonts w:ascii="Times New Roman" w:hAnsi="Times New Roman" w:cs="Times New Roman"/>
          <w:sz w:val="24"/>
          <w:szCs w:val="24"/>
        </w:rPr>
        <w:t>mic Commission for Africa, 2010</w:t>
      </w:r>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Oyediran</w:t>
      </w:r>
      <w:proofErr w:type="spellEnd"/>
      <w:r w:rsidRPr="00EF5A9D">
        <w:rPr>
          <w:rFonts w:ascii="Times New Roman" w:hAnsi="Times New Roman" w:cs="Times New Roman"/>
          <w:sz w:val="24"/>
          <w:szCs w:val="24"/>
        </w:rPr>
        <w:t xml:space="preserve">, 2007). The Nigerian </w:t>
      </w:r>
      <w:r>
        <w:rPr>
          <w:rFonts w:ascii="Times New Roman" w:hAnsi="Times New Roman" w:cs="Times New Roman"/>
          <w:sz w:val="24"/>
          <w:szCs w:val="24"/>
        </w:rPr>
        <w:t>Public</w:t>
      </w:r>
      <w:r w:rsidRPr="00EF5A9D">
        <w:rPr>
          <w:rFonts w:ascii="Times New Roman" w:hAnsi="Times New Roman" w:cs="Times New Roman"/>
          <w:sz w:val="24"/>
          <w:szCs w:val="24"/>
        </w:rPr>
        <w:t xml:space="preserve"> Service was rated the best in the best in t</w:t>
      </w:r>
      <w:r>
        <w:rPr>
          <w:rFonts w:ascii="Times New Roman" w:hAnsi="Times New Roman" w:cs="Times New Roman"/>
          <w:sz w:val="24"/>
          <w:szCs w:val="24"/>
        </w:rPr>
        <w:t>he Common Wealth between 1950 and</w:t>
      </w:r>
      <w:r w:rsidRPr="00EF5A9D">
        <w:rPr>
          <w:rFonts w:ascii="Times New Roman" w:hAnsi="Times New Roman" w:cs="Times New Roman"/>
          <w:sz w:val="24"/>
          <w:szCs w:val="24"/>
        </w:rPr>
        <w:t xml:space="preserve"> 1980, but the 1980 experienced the drastic deterioration of the </w:t>
      </w:r>
      <w:r>
        <w:rPr>
          <w:rFonts w:ascii="Times New Roman" w:hAnsi="Times New Roman" w:cs="Times New Roman"/>
          <w:sz w:val="24"/>
          <w:szCs w:val="24"/>
        </w:rPr>
        <w:t>public service. From mid-</w:t>
      </w:r>
      <w:r w:rsidRPr="00EF5A9D">
        <w:rPr>
          <w:rFonts w:ascii="Times New Roman" w:hAnsi="Times New Roman" w:cs="Times New Roman"/>
          <w:sz w:val="24"/>
          <w:szCs w:val="24"/>
        </w:rPr>
        <w:t xml:space="preserve">1980, till date, the Nigerian </w:t>
      </w:r>
      <w:r>
        <w:rPr>
          <w:rFonts w:ascii="Times New Roman" w:hAnsi="Times New Roman" w:cs="Times New Roman"/>
          <w:sz w:val="24"/>
          <w:szCs w:val="24"/>
        </w:rPr>
        <w:t>Public</w:t>
      </w:r>
      <w:r w:rsidRPr="00EF5A9D">
        <w:rPr>
          <w:rFonts w:ascii="Times New Roman" w:hAnsi="Times New Roman" w:cs="Times New Roman"/>
          <w:sz w:val="24"/>
          <w:szCs w:val="24"/>
        </w:rPr>
        <w:t xml:space="preserve"> Service is still struggling with management</w:t>
      </w:r>
      <w:r>
        <w:rPr>
          <w:rFonts w:ascii="Times New Roman" w:hAnsi="Times New Roman" w:cs="Times New Roman"/>
          <w:sz w:val="24"/>
          <w:szCs w:val="24"/>
        </w:rPr>
        <w:t xml:space="preserve"> problems</w:t>
      </w:r>
      <w:r w:rsidRPr="00EF5A9D">
        <w:rPr>
          <w:rFonts w:ascii="Times New Roman" w:hAnsi="Times New Roman" w:cs="Times New Roman"/>
          <w:sz w:val="24"/>
          <w:szCs w:val="24"/>
        </w:rPr>
        <w:t>, inertia, inefficiency, incompetence, ineffectiveness and low productivity. This problem can be traced to the non-application of technologies and techniques of management, lack of accountability and responsibility (</w:t>
      </w:r>
      <w:r>
        <w:rPr>
          <w:rFonts w:ascii="Times New Roman" w:hAnsi="Times New Roman" w:cs="Times New Roman"/>
          <w:sz w:val="24"/>
          <w:szCs w:val="24"/>
        </w:rPr>
        <w:t>2006</w:t>
      </w:r>
      <w:r w:rsidRPr="00EF5A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Lawanson</w:t>
      </w:r>
      <w:proofErr w:type="spellEnd"/>
      <w:r w:rsidRPr="00EF5A9D">
        <w:rPr>
          <w:rFonts w:ascii="Times New Roman" w:hAnsi="Times New Roman" w:cs="Times New Roman"/>
          <w:sz w:val="24"/>
          <w:szCs w:val="24"/>
        </w:rPr>
        <w:t xml:space="preserve"> and </w:t>
      </w:r>
      <w:proofErr w:type="spellStart"/>
      <w:r w:rsidRPr="00EF5A9D">
        <w:rPr>
          <w:rFonts w:ascii="Times New Roman" w:hAnsi="Times New Roman" w:cs="Times New Roman"/>
          <w:sz w:val="24"/>
          <w:szCs w:val="24"/>
        </w:rPr>
        <w:t>Adeoye</w:t>
      </w:r>
      <w:proofErr w:type="spellEnd"/>
      <w:r w:rsidRPr="00EF5A9D">
        <w:rPr>
          <w:rFonts w:ascii="Times New Roman" w:hAnsi="Times New Roman" w:cs="Times New Roman"/>
          <w:sz w:val="24"/>
          <w:szCs w:val="24"/>
        </w:rPr>
        <w:t xml:space="preserve"> (2013) summarized the major reforms as follows;</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Payroll computerization</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Benefits monetization</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The strengthening of Management Information System (MIS)</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National Health C</w:t>
      </w:r>
      <w:r w:rsidRPr="00EF5A9D">
        <w:rPr>
          <w:rFonts w:ascii="Times New Roman" w:hAnsi="Times New Roman" w:cs="Times New Roman"/>
          <w:sz w:val="24"/>
          <w:szCs w:val="24"/>
        </w:rPr>
        <w:t>are Insurance System</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Legally recognized C</w:t>
      </w:r>
      <w:r w:rsidRPr="00EF5A9D">
        <w:rPr>
          <w:rFonts w:ascii="Times New Roman" w:hAnsi="Times New Roman" w:cs="Times New Roman"/>
          <w:sz w:val="24"/>
          <w:szCs w:val="24"/>
        </w:rPr>
        <w:t>ontributory Pension Scheme</w:t>
      </w:r>
    </w:p>
    <w:p w:rsidR="002C3C6D" w:rsidRPr="00EF5A9D" w:rsidRDefault="002C3C6D" w:rsidP="002C3C6D">
      <w:pPr>
        <w:pStyle w:val="ListParagraph"/>
        <w:numPr>
          <w:ilvl w:val="0"/>
          <w:numId w:val="25"/>
        </w:numPr>
        <w:spacing w:beforeLines="60" w:after="60" w:line="240" w:lineRule="auto"/>
        <w:jc w:val="both"/>
        <w:rPr>
          <w:rFonts w:ascii="Times New Roman" w:hAnsi="Times New Roman" w:cs="Times New Roman"/>
          <w:sz w:val="24"/>
          <w:szCs w:val="24"/>
        </w:rPr>
      </w:pPr>
      <w:r w:rsidRPr="00EF5A9D">
        <w:rPr>
          <w:rFonts w:ascii="Times New Roman" w:hAnsi="Times New Roman" w:cs="Times New Roman"/>
          <w:sz w:val="24"/>
          <w:szCs w:val="24"/>
        </w:rPr>
        <w:t>The adoption of competency-driven procedures for hiring, promotion and training.</w:t>
      </w:r>
    </w:p>
    <w:p w:rsidR="002C3C6D" w:rsidRPr="001A6158" w:rsidRDefault="002C3C6D" w:rsidP="002C3C6D">
      <w:pPr>
        <w:spacing w:beforeLines="60" w:after="60" w:line="240" w:lineRule="auto"/>
        <w:jc w:val="both"/>
        <w:rPr>
          <w:rFonts w:ascii="Times New Roman" w:hAnsi="Times New Roman" w:cs="Times New Roman"/>
          <w:b/>
          <w:sz w:val="24"/>
          <w:szCs w:val="24"/>
        </w:rPr>
      </w:pPr>
      <w:r w:rsidRPr="001A6158">
        <w:rPr>
          <w:rFonts w:ascii="Times New Roman" w:hAnsi="Times New Roman" w:cs="Times New Roman"/>
          <w:b/>
          <w:sz w:val="24"/>
          <w:szCs w:val="24"/>
        </w:rPr>
        <w:t xml:space="preserve">Key </w:t>
      </w:r>
      <w:r>
        <w:rPr>
          <w:rFonts w:ascii="Times New Roman" w:hAnsi="Times New Roman" w:cs="Times New Roman"/>
          <w:b/>
          <w:sz w:val="24"/>
          <w:szCs w:val="24"/>
        </w:rPr>
        <w:t>Principles o</w:t>
      </w:r>
      <w:r w:rsidRPr="001A6158">
        <w:rPr>
          <w:rFonts w:ascii="Times New Roman" w:hAnsi="Times New Roman" w:cs="Times New Roman"/>
          <w:b/>
          <w:sz w:val="24"/>
          <w:szCs w:val="24"/>
        </w:rPr>
        <w:t>f Public Sector Reforms</w:t>
      </w:r>
    </w:p>
    <w:p w:rsidR="002C3C6D" w:rsidRPr="00EF5A9D" w:rsidRDefault="002C3C6D" w:rsidP="002C3C6D">
      <w:pPr>
        <w:spacing w:beforeLines="60" w:after="6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Commonwealth S</w:t>
      </w:r>
      <w:r w:rsidRPr="00EF5A9D">
        <w:rPr>
          <w:rFonts w:ascii="Times New Roman" w:hAnsi="Times New Roman" w:cs="Times New Roman"/>
          <w:sz w:val="24"/>
          <w:szCs w:val="24"/>
        </w:rPr>
        <w:t>ecretariat (2016) highlights some key principles of public sector reforms. These principles include;</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A code of conduct for public sector ethics:</w:t>
      </w:r>
      <w:r w:rsidRPr="00EF5A9D">
        <w:rPr>
          <w:rFonts w:ascii="Times New Roman" w:hAnsi="Times New Roman" w:cs="Times New Roman"/>
          <w:sz w:val="24"/>
          <w:szCs w:val="24"/>
        </w:rPr>
        <w:t xml:space="preserve"> the enforcement of these codes should involve both judicial and non-judicial approaches, including self-regulation</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Professionalization and improved morale:</w:t>
      </w:r>
      <w:r w:rsidRPr="00EF5A9D">
        <w:rPr>
          <w:rFonts w:ascii="Times New Roman" w:hAnsi="Times New Roman" w:cs="Times New Roman"/>
          <w:sz w:val="24"/>
          <w:szCs w:val="24"/>
        </w:rPr>
        <w:t xml:space="preserve"> this involves an adequate recognition of the contributions of civil servants, as well as granting them some financial remuneration and non-financial incentives. This will re-ignite their morale.</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Experimentation and innovation:</w:t>
      </w:r>
      <w:r w:rsidRPr="00EF5A9D">
        <w:rPr>
          <w:rFonts w:ascii="Times New Roman" w:hAnsi="Times New Roman" w:cs="Times New Roman"/>
          <w:sz w:val="24"/>
          <w:szCs w:val="24"/>
        </w:rPr>
        <w:t xml:space="preserve"> the application of new and innovative ways of solving problems has proven to be effective in civil service development.</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Skills development:</w:t>
      </w:r>
      <w:r w:rsidRPr="00EF5A9D">
        <w:rPr>
          <w:rFonts w:ascii="Times New Roman" w:hAnsi="Times New Roman" w:cs="Times New Roman"/>
          <w:sz w:val="24"/>
          <w:szCs w:val="24"/>
        </w:rPr>
        <w:t xml:space="preserve"> this is a continuous capacity building which is expected to address specific goals to be achieved.</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Administrative structure:</w:t>
      </w:r>
      <w:r w:rsidRPr="00EF5A9D">
        <w:rPr>
          <w:rFonts w:ascii="Times New Roman" w:hAnsi="Times New Roman" w:cs="Times New Roman"/>
          <w:sz w:val="24"/>
          <w:szCs w:val="24"/>
        </w:rPr>
        <w:t xml:space="preserve"> Bureaucracy in Third World Countries still has significant skill gaps as a result of poor and ill-planned administrative structures.</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lastRenderedPageBreak/>
        <w:t>Result-oriented framework:</w:t>
      </w:r>
      <w:r w:rsidRPr="00EF5A9D">
        <w:rPr>
          <w:rFonts w:ascii="Times New Roman" w:hAnsi="Times New Roman" w:cs="Times New Roman"/>
          <w:sz w:val="24"/>
          <w:szCs w:val="24"/>
        </w:rPr>
        <w:t xml:space="preserve"> this is an increased demand for a better and high quality public service.</w:t>
      </w:r>
    </w:p>
    <w:p w:rsidR="002C3C6D" w:rsidRPr="00EF5A9D" w:rsidRDefault="002C3C6D" w:rsidP="002C3C6D">
      <w:pPr>
        <w:pStyle w:val="ListParagraph"/>
        <w:numPr>
          <w:ilvl w:val="0"/>
          <w:numId w:val="26"/>
        </w:numPr>
        <w:spacing w:beforeLines="60" w:after="60" w:line="240" w:lineRule="auto"/>
        <w:jc w:val="both"/>
        <w:rPr>
          <w:rFonts w:ascii="Times New Roman" w:hAnsi="Times New Roman" w:cs="Times New Roman"/>
          <w:sz w:val="24"/>
          <w:szCs w:val="24"/>
        </w:rPr>
      </w:pPr>
      <w:r w:rsidRPr="00373EF7">
        <w:rPr>
          <w:rFonts w:ascii="Times New Roman" w:hAnsi="Times New Roman" w:cs="Times New Roman"/>
          <w:b/>
          <w:sz w:val="24"/>
          <w:szCs w:val="24"/>
        </w:rPr>
        <w:t>Political strategies and engagement:</w:t>
      </w:r>
      <w:r w:rsidRPr="00EF5A9D">
        <w:rPr>
          <w:rFonts w:ascii="Times New Roman" w:hAnsi="Times New Roman" w:cs="Times New Roman"/>
          <w:sz w:val="24"/>
          <w:szCs w:val="24"/>
        </w:rPr>
        <w:t xml:space="preserve"> this involves the link between politics, policies and administrative capacities.</w:t>
      </w:r>
    </w:p>
    <w:p w:rsidR="002C3C6D" w:rsidRPr="005728ED" w:rsidRDefault="002C3C6D" w:rsidP="002C3C6D">
      <w:pPr>
        <w:tabs>
          <w:tab w:val="left" w:pos="2595"/>
        </w:tabs>
        <w:spacing w:beforeLines="60" w:after="60" w:line="240" w:lineRule="auto"/>
        <w:jc w:val="both"/>
        <w:rPr>
          <w:rFonts w:ascii="Times New Roman" w:hAnsi="Times New Roman" w:cs="Times New Roman"/>
          <w:b/>
          <w:sz w:val="24"/>
          <w:szCs w:val="24"/>
        </w:rPr>
      </w:pPr>
      <w:r w:rsidRPr="005728ED">
        <w:rPr>
          <w:rFonts w:ascii="Times New Roman" w:hAnsi="Times New Roman" w:cs="Times New Roman"/>
          <w:b/>
          <w:sz w:val="24"/>
          <w:szCs w:val="24"/>
        </w:rPr>
        <w:t xml:space="preserve">ICT </w:t>
      </w:r>
      <w:r>
        <w:rPr>
          <w:rFonts w:ascii="Times New Roman" w:hAnsi="Times New Roman" w:cs="Times New Roman"/>
          <w:b/>
          <w:sz w:val="24"/>
          <w:szCs w:val="24"/>
        </w:rPr>
        <w:t>I</w:t>
      </w:r>
      <w:r w:rsidRPr="005728ED">
        <w:rPr>
          <w:rFonts w:ascii="Times New Roman" w:hAnsi="Times New Roman" w:cs="Times New Roman"/>
          <w:b/>
          <w:sz w:val="24"/>
          <w:szCs w:val="24"/>
        </w:rPr>
        <w:t>N ADMINISTRATION</w:t>
      </w:r>
      <w:r>
        <w:rPr>
          <w:rFonts w:ascii="Times New Roman" w:hAnsi="Times New Roman" w:cs="Times New Roman"/>
          <w:b/>
          <w:sz w:val="24"/>
          <w:szCs w:val="24"/>
        </w:rPr>
        <w:t xml:space="preserve"> AND PUBLIC SECTOR REFORMS</w:t>
      </w:r>
    </w:p>
    <w:p w:rsidR="002C3C6D" w:rsidRPr="00EF5A9D" w:rsidRDefault="002C3C6D" w:rsidP="002C3C6D">
      <w:pPr>
        <w:tabs>
          <w:tab w:val="left" w:pos="540"/>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EF5A9D">
        <w:rPr>
          <w:rFonts w:ascii="Times New Roman" w:hAnsi="Times New Roman" w:cs="Times New Roman"/>
          <w:sz w:val="24"/>
          <w:szCs w:val="24"/>
        </w:rPr>
        <w:t xml:space="preserve">ICT has become the chief corner stone </w:t>
      </w:r>
      <w:r>
        <w:rPr>
          <w:rFonts w:ascii="Times New Roman" w:hAnsi="Times New Roman" w:cs="Times New Roman"/>
          <w:sz w:val="24"/>
          <w:szCs w:val="24"/>
        </w:rPr>
        <w:t>many sectors in the economy.</w:t>
      </w:r>
      <w:r w:rsidRPr="00EF5A9D">
        <w:rPr>
          <w:rFonts w:ascii="Times New Roman" w:hAnsi="Times New Roman" w:cs="Times New Roman"/>
          <w:sz w:val="24"/>
          <w:szCs w:val="24"/>
        </w:rPr>
        <w:t xml:space="preserve"> At such, there is no gain saying that the need for an appropriate e-administration in Nigeria cannot be over-emphasized (Kramer, Jenkins and Katz, 2007). It has been suggested by World Bank that organizations using ICT experience a faster growth and higher productivity than organizations without ICT. This section highlights major </w:t>
      </w:r>
      <w:r>
        <w:rPr>
          <w:rFonts w:ascii="Times New Roman" w:hAnsi="Times New Roman" w:cs="Times New Roman"/>
          <w:sz w:val="24"/>
          <w:szCs w:val="24"/>
        </w:rPr>
        <w:t>benefits</w:t>
      </w:r>
      <w:r w:rsidRPr="00EF5A9D">
        <w:rPr>
          <w:rFonts w:ascii="Times New Roman" w:hAnsi="Times New Roman" w:cs="Times New Roman"/>
          <w:sz w:val="24"/>
          <w:szCs w:val="24"/>
        </w:rPr>
        <w:t xml:space="preserve"> of ICT in modern organizations and e-administration.</w:t>
      </w:r>
    </w:p>
    <w:p w:rsidR="002C3C6D" w:rsidRPr="00EF5A9D"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sidRPr="00375E75">
        <w:rPr>
          <w:rFonts w:ascii="Times New Roman" w:hAnsi="Times New Roman" w:cs="Times New Roman"/>
          <w:b/>
          <w:sz w:val="24"/>
          <w:szCs w:val="24"/>
        </w:rPr>
        <w:t>Logistics/Reduced Transaction Cost:</w:t>
      </w:r>
      <w:r>
        <w:rPr>
          <w:rFonts w:ascii="Times New Roman" w:hAnsi="Times New Roman" w:cs="Times New Roman"/>
          <w:sz w:val="24"/>
          <w:szCs w:val="24"/>
        </w:rPr>
        <w:t xml:space="preserve"> </w:t>
      </w:r>
      <w:r w:rsidRPr="00EF5A9D">
        <w:rPr>
          <w:rFonts w:ascii="Times New Roman" w:hAnsi="Times New Roman" w:cs="Times New Roman"/>
          <w:sz w:val="24"/>
          <w:szCs w:val="24"/>
        </w:rPr>
        <w:t xml:space="preserve">Logistics is </w:t>
      </w:r>
      <w:r>
        <w:rPr>
          <w:rFonts w:ascii="Times New Roman" w:hAnsi="Times New Roman" w:cs="Times New Roman"/>
          <w:sz w:val="24"/>
          <w:szCs w:val="24"/>
        </w:rPr>
        <w:t xml:space="preserve">a transaction oriented activity, </w:t>
      </w:r>
      <w:r w:rsidRPr="00EF5A9D">
        <w:rPr>
          <w:rFonts w:ascii="Times New Roman" w:hAnsi="Times New Roman" w:cs="Times New Roman"/>
          <w:sz w:val="24"/>
          <w:szCs w:val="24"/>
        </w:rPr>
        <w:t>which involves database filling, analysis and monitoring (Person, 1995). Therefore, if properly harnessed, ICT provides a platform for success to be achie</w:t>
      </w:r>
      <w:r>
        <w:rPr>
          <w:rFonts w:ascii="Times New Roman" w:hAnsi="Times New Roman" w:cs="Times New Roman"/>
          <w:sz w:val="24"/>
          <w:szCs w:val="24"/>
        </w:rPr>
        <w:t>ved and value can also be added, b</w:t>
      </w:r>
      <w:r w:rsidRPr="00EF5A9D">
        <w:rPr>
          <w:rFonts w:ascii="Times New Roman" w:hAnsi="Times New Roman" w:cs="Times New Roman"/>
          <w:sz w:val="24"/>
          <w:szCs w:val="24"/>
        </w:rPr>
        <w:t xml:space="preserve">y using the ‘soft’ and ‘hard’ parts of ICT (van </w:t>
      </w:r>
      <w:proofErr w:type="spellStart"/>
      <w:r w:rsidRPr="00EF5A9D">
        <w:rPr>
          <w:rFonts w:ascii="Times New Roman" w:hAnsi="Times New Roman" w:cs="Times New Roman"/>
          <w:sz w:val="24"/>
          <w:szCs w:val="24"/>
        </w:rPr>
        <w:t>dar</w:t>
      </w:r>
      <w:proofErr w:type="spellEnd"/>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Vost</w:t>
      </w:r>
      <w:proofErr w:type="spellEnd"/>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Beulens</w:t>
      </w:r>
      <w:proofErr w:type="spellEnd"/>
      <w:r w:rsidRPr="00EF5A9D">
        <w:rPr>
          <w:rFonts w:ascii="Times New Roman" w:hAnsi="Times New Roman" w:cs="Times New Roman"/>
          <w:sz w:val="24"/>
          <w:szCs w:val="24"/>
        </w:rPr>
        <w:t xml:space="preserve"> and </w:t>
      </w:r>
      <w:proofErr w:type="spellStart"/>
      <w:proofErr w:type="gramStart"/>
      <w:r w:rsidRPr="00EF5A9D">
        <w:rPr>
          <w:rFonts w:ascii="Times New Roman" w:hAnsi="Times New Roman" w:cs="Times New Roman"/>
          <w:sz w:val="24"/>
          <w:szCs w:val="24"/>
        </w:rPr>
        <w:t>va</w:t>
      </w:r>
      <w:proofErr w:type="spellEnd"/>
      <w:proofErr w:type="gramEnd"/>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Beekd</w:t>
      </w:r>
      <w:proofErr w:type="spellEnd"/>
      <w:r w:rsidRPr="00EF5A9D">
        <w:rPr>
          <w:rFonts w:ascii="Times New Roman" w:hAnsi="Times New Roman" w:cs="Times New Roman"/>
          <w:sz w:val="24"/>
          <w:szCs w:val="24"/>
        </w:rPr>
        <w:t xml:space="preserve">, 2005). The Nigerian Public Sector urgently requires a full adoption of e-business tool for logistics development, most especially the training of logistics experts that </w:t>
      </w:r>
      <w:r>
        <w:rPr>
          <w:rFonts w:ascii="Times New Roman" w:hAnsi="Times New Roman" w:cs="Times New Roman"/>
          <w:sz w:val="24"/>
          <w:szCs w:val="24"/>
        </w:rPr>
        <w:t>are selected by the government</w:t>
      </w:r>
      <w:r w:rsidRPr="00EF5A9D">
        <w:rPr>
          <w:rFonts w:ascii="Times New Roman" w:hAnsi="Times New Roman" w:cs="Times New Roman"/>
          <w:sz w:val="24"/>
          <w:szCs w:val="24"/>
        </w:rPr>
        <w:t>. This will positively influence logistics future in the public s</w:t>
      </w:r>
      <w:r>
        <w:rPr>
          <w:rFonts w:ascii="Times New Roman" w:hAnsi="Times New Roman" w:cs="Times New Roman"/>
          <w:sz w:val="24"/>
          <w:szCs w:val="24"/>
        </w:rPr>
        <w:t>ector</w:t>
      </w:r>
      <w:r w:rsidRPr="00EF5A9D">
        <w:rPr>
          <w:rFonts w:ascii="Times New Roman" w:hAnsi="Times New Roman" w:cs="Times New Roman"/>
          <w:sz w:val="24"/>
          <w:szCs w:val="24"/>
        </w:rPr>
        <w:t>.</w:t>
      </w:r>
    </w:p>
    <w:p w:rsidR="002C3C6D" w:rsidRPr="00EF5A9D"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sidRPr="00375E75">
        <w:rPr>
          <w:rFonts w:ascii="Times New Roman" w:hAnsi="Times New Roman" w:cs="Times New Roman"/>
          <w:b/>
          <w:sz w:val="24"/>
          <w:szCs w:val="24"/>
        </w:rPr>
        <w:t>Capacity Building:</w:t>
      </w:r>
      <w:r>
        <w:rPr>
          <w:rFonts w:ascii="Times New Roman" w:hAnsi="Times New Roman" w:cs="Times New Roman"/>
          <w:sz w:val="24"/>
          <w:szCs w:val="24"/>
        </w:rPr>
        <w:t xml:space="preserve"> H</w:t>
      </w:r>
      <w:r w:rsidRPr="00EF5A9D">
        <w:rPr>
          <w:rFonts w:ascii="Times New Roman" w:hAnsi="Times New Roman" w:cs="Times New Roman"/>
          <w:sz w:val="24"/>
          <w:szCs w:val="24"/>
        </w:rPr>
        <w:t xml:space="preserve">ere, </w:t>
      </w:r>
      <w:r>
        <w:rPr>
          <w:rFonts w:ascii="Times New Roman" w:hAnsi="Times New Roman" w:cs="Times New Roman"/>
          <w:sz w:val="24"/>
          <w:szCs w:val="24"/>
        </w:rPr>
        <w:t>emphasis is not placed only on</w:t>
      </w:r>
      <w:r w:rsidRPr="00EF5A9D">
        <w:rPr>
          <w:rFonts w:ascii="Times New Roman" w:hAnsi="Times New Roman" w:cs="Times New Roman"/>
          <w:sz w:val="24"/>
          <w:szCs w:val="24"/>
        </w:rPr>
        <w:t xml:space="preserve"> enabling the ability to use ICT, but using ICT to enable other abilities. The past 20 years have witness enormous attention paid to capacity building by both public and private sectors in Africa (Ontario Trillion Foundation, 2005). </w:t>
      </w:r>
      <w:proofErr w:type="spellStart"/>
      <w:r w:rsidRPr="00EF5A9D">
        <w:rPr>
          <w:rFonts w:ascii="Times New Roman" w:hAnsi="Times New Roman" w:cs="Times New Roman"/>
          <w:sz w:val="24"/>
          <w:szCs w:val="24"/>
        </w:rPr>
        <w:t>Programmes</w:t>
      </w:r>
      <w:proofErr w:type="spellEnd"/>
      <w:r w:rsidRPr="00EF5A9D">
        <w:rPr>
          <w:rFonts w:ascii="Times New Roman" w:hAnsi="Times New Roman" w:cs="Times New Roman"/>
          <w:sz w:val="24"/>
          <w:szCs w:val="24"/>
        </w:rPr>
        <w:t xml:space="preserve"> suffer in every work organizations whenever t</w:t>
      </w:r>
      <w:r>
        <w:rPr>
          <w:rFonts w:ascii="Times New Roman" w:hAnsi="Times New Roman" w:cs="Times New Roman"/>
          <w:sz w:val="24"/>
          <w:szCs w:val="24"/>
        </w:rPr>
        <w:t>here is weak capacity building. Capacity building is an</w:t>
      </w:r>
      <w:r w:rsidRPr="00EF5A9D">
        <w:rPr>
          <w:rFonts w:ascii="Times New Roman" w:hAnsi="Times New Roman" w:cs="Times New Roman"/>
          <w:sz w:val="24"/>
          <w:szCs w:val="24"/>
        </w:rPr>
        <w:t xml:space="preserve"> increase in the ability of organizations, groups or individuals to perform specific functions solve problems as well</w:t>
      </w:r>
      <w:r>
        <w:rPr>
          <w:rFonts w:ascii="Times New Roman" w:hAnsi="Times New Roman" w:cs="Times New Roman"/>
          <w:sz w:val="24"/>
          <w:szCs w:val="24"/>
        </w:rPr>
        <w:t xml:space="preserve"> as deal with development needs. Workers can attend online courses even as they continue in their day to day activities in the office.</w:t>
      </w:r>
    </w:p>
    <w:p w:rsidR="002C3C6D" w:rsidRPr="00EF5A9D"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sidRPr="00375E75">
        <w:rPr>
          <w:rFonts w:ascii="Times New Roman" w:hAnsi="Times New Roman" w:cs="Times New Roman"/>
          <w:b/>
          <w:sz w:val="24"/>
          <w:szCs w:val="24"/>
        </w:rPr>
        <w:t>Tele-working:</w:t>
      </w:r>
      <w:r>
        <w:rPr>
          <w:rFonts w:ascii="Times New Roman" w:hAnsi="Times New Roman" w:cs="Times New Roman"/>
          <w:b/>
          <w:sz w:val="24"/>
          <w:szCs w:val="24"/>
        </w:rPr>
        <w:t xml:space="preserve"> </w:t>
      </w:r>
      <w:r>
        <w:rPr>
          <w:rFonts w:ascii="Times New Roman" w:hAnsi="Times New Roman" w:cs="Times New Roman"/>
          <w:sz w:val="24"/>
          <w:szCs w:val="24"/>
        </w:rPr>
        <w:t>T</w:t>
      </w:r>
      <w:r w:rsidRPr="00EF5A9D">
        <w:rPr>
          <w:rFonts w:ascii="Times New Roman" w:hAnsi="Times New Roman" w:cs="Times New Roman"/>
          <w:sz w:val="24"/>
          <w:szCs w:val="24"/>
        </w:rPr>
        <w:t xml:space="preserve">he concept of </w:t>
      </w:r>
      <w:proofErr w:type="spellStart"/>
      <w:r w:rsidRPr="00EF5A9D">
        <w:rPr>
          <w:rFonts w:ascii="Times New Roman" w:hAnsi="Times New Roman" w:cs="Times New Roman"/>
          <w:sz w:val="24"/>
          <w:szCs w:val="24"/>
        </w:rPr>
        <w:t>tele</w:t>
      </w:r>
      <w:proofErr w:type="spellEnd"/>
      <w:r w:rsidRPr="00EF5A9D">
        <w:rPr>
          <w:rFonts w:ascii="Times New Roman" w:hAnsi="Times New Roman" w:cs="Times New Roman"/>
          <w:sz w:val="24"/>
          <w:szCs w:val="24"/>
        </w:rPr>
        <w:t xml:space="preserve">-working was first coined in the 70s by Jack </w:t>
      </w:r>
      <w:proofErr w:type="spellStart"/>
      <w:r w:rsidRPr="00EF5A9D">
        <w:rPr>
          <w:rFonts w:ascii="Times New Roman" w:hAnsi="Times New Roman" w:cs="Times New Roman"/>
          <w:sz w:val="24"/>
          <w:szCs w:val="24"/>
        </w:rPr>
        <w:t>Nilles</w:t>
      </w:r>
      <w:proofErr w:type="spellEnd"/>
      <w:r w:rsidRPr="00EF5A9D">
        <w:rPr>
          <w:rFonts w:ascii="Times New Roman" w:hAnsi="Times New Roman" w:cs="Times New Roman"/>
          <w:sz w:val="24"/>
          <w:szCs w:val="24"/>
        </w:rPr>
        <w:t xml:space="preserve">. It highlights activities revolving around telecommunication, distance, virtual, distributed, remote and e-work. Tele-working describes working describes working from home (ILO, 2016). Although </w:t>
      </w:r>
      <w:proofErr w:type="spellStart"/>
      <w:r w:rsidRPr="00EF5A9D">
        <w:rPr>
          <w:rFonts w:ascii="Times New Roman" w:hAnsi="Times New Roman" w:cs="Times New Roman"/>
          <w:sz w:val="24"/>
          <w:szCs w:val="24"/>
        </w:rPr>
        <w:t>tele</w:t>
      </w:r>
      <w:proofErr w:type="spellEnd"/>
      <w:r w:rsidRPr="00EF5A9D">
        <w:rPr>
          <w:rFonts w:ascii="Times New Roman" w:hAnsi="Times New Roman" w:cs="Times New Roman"/>
          <w:sz w:val="24"/>
          <w:szCs w:val="24"/>
        </w:rPr>
        <w:t>-working does not suit every aspects of pu</w:t>
      </w:r>
      <w:r>
        <w:rPr>
          <w:rFonts w:ascii="Times New Roman" w:hAnsi="Times New Roman" w:cs="Times New Roman"/>
          <w:sz w:val="24"/>
          <w:szCs w:val="24"/>
        </w:rPr>
        <w:t>blic administration, applying it</w:t>
      </w:r>
      <w:r w:rsidRPr="00EF5A9D">
        <w:rPr>
          <w:rFonts w:ascii="Times New Roman" w:hAnsi="Times New Roman" w:cs="Times New Roman"/>
          <w:sz w:val="24"/>
          <w:szCs w:val="24"/>
        </w:rPr>
        <w:t xml:space="preserve"> in suitable departments can go a long way to speed up and create convenience in service delivery.</w:t>
      </w:r>
    </w:p>
    <w:p w:rsidR="002C3C6D" w:rsidRPr="00EF5A9D"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sidRPr="00375E75">
        <w:rPr>
          <w:rFonts w:ascii="Times New Roman" w:hAnsi="Times New Roman" w:cs="Times New Roman"/>
          <w:b/>
          <w:sz w:val="24"/>
          <w:szCs w:val="24"/>
        </w:rPr>
        <w:t>E-Services:</w:t>
      </w:r>
      <w:r>
        <w:rPr>
          <w:rFonts w:ascii="Times New Roman" w:hAnsi="Times New Roman" w:cs="Times New Roman"/>
          <w:sz w:val="24"/>
          <w:szCs w:val="24"/>
        </w:rPr>
        <w:t xml:space="preserve"> </w:t>
      </w:r>
      <w:r w:rsidRPr="00EF5A9D">
        <w:rPr>
          <w:rFonts w:ascii="Times New Roman" w:hAnsi="Times New Roman" w:cs="Times New Roman"/>
          <w:sz w:val="24"/>
          <w:szCs w:val="24"/>
        </w:rPr>
        <w:t xml:space="preserve">E-services </w:t>
      </w:r>
      <w:r>
        <w:rPr>
          <w:rFonts w:ascii="Times New Roman" w:hAnsi="Times New Roman" w:cs="Times New Roman"/>
          <w:sz w:val="24"/>
          <w:szCs w:val="24"/>
        </w:rPr>
        <w:t>connotes the utilization of ICT infrastructure</w:t>
      </w:r>
      <w:r w:rsidRPr="00EF5A9D">
        <w:rPr>
          <w:rFonts w:ascii="Times New Roman" w:hAnsi="Times New Roman" w:cs="Times New Roman"/>
          <w:sz w:val="24"/>
          <w:szCs w:val="24"/>
        </w:rPr>
        <w:t xml:space="preserve"> in different aspects of organization (Rowley, 2006; </w:t>
      </w:r>
      <w:proofErr w:type="spellStart"/>
      <w:r w:rsidRPr="00EF5A9D">
        <w:rPr>
          <w:rFonts w:ascii="Times New Roman" w:hAnsi="Times New Roman" w:cs="Times New Roman"/>
          <w:sz w:val="24"/>
          <w:szCs w:val="24"/>
        </w:rPr>
        <w:t>Wimmer</w:t>
      </w:r>
      <w:proofErr w:type="spellEnd"/>
      <w:r w:rsidRPr="00EF5A9D">
        <w:rPr>
          <w:rFonts w:ascii="Times New Roman" w:hAnsi="Times New Roman" w:cs="Times New Roman"/>
          <w:sz w:val="24"/>
          <w:szCs w:val="24"/>
        </w:rPr>
        <w:t xml:space="preserve">, </w:t>
      </w:r>
      <w:proofErr w:type="spellStart"/>
      <w:r w:rsidRPr="00EF5A9D">
        <w:rPr>
          <w:rFonts w:ascii="Times New Roman" w:hAnsi="Times New Roman" w:cs="Times New Roman"/>
          <w:sz w:val="24"/>
          <w:szCs w:val="24"/>
        </w:rPr>
        <w:t>Codagnone</w:t>
      </w:r>
      <w:proofErr w:type="spellEnd"/>
      <w:r w:rsidRPr="00EF5A9D">
        <w:rPr>
          <w:rFonts w:ascii="Times New Roman" w:hAnsi="Times New Roman" w:cs="Times New Roman"/>
          <w:sz w:val="24"/>
          <w:szCs w:val="24"/>
        </w:rPr>
        <w:t xml:space="preserve"> and Janssen, 2008; </w:t>
      </w:r>
      <w:proofErr w:type="spellStart"/>
      <w:r w:rsidRPr="00EF5A9D">
        <w:rPr>
          <w:rFonts w:ascii="Times New Roman" w:hAnsi="Times New Roman" w:cs="Times New Roman"/>
          <w:sz w:val="24"/>
          <w:szCs w:val="24"/>
        </w:rPr>
        <w:t>Lofstedt</w:t>
      </w:r>
      <w:proofErr w:type="spellEnd"/>
      <w:r w:rsidRPr="00EF5A9D">
        <w:rPr>
          <w:rFonts w:ascii="Times New Roman" w:hAnsi="Times New Roman" w:cs="Times New Roman"/>
          <w:sz w:val="24"/>
          <w:szCs w:val="24"/>
        </w:rPr>
        <w:t>, 2005). This may include customer support, e-commerce, e-tailing, e-learning, e-banking, e-service delivery</w:t>
      </w:r>
      <w:r>
        <w:rPr>
          <w:rFonts w:ascii="Times New Roman" w:hAnsi="Times New Roman" w:cs="Times New Roman"/>
          <w:sz w:val="24"/>
          <w:szCs w:val="24"/>
        </w:rPr>
        <w:t>, etc</w:t>
      </w:r>
      <w:r w:rsidRPr="00EF5A9D">
        <w:rPr>
          <w:rFonts w:ascii="Times New Roman" w:hAnsi="Times New Roman" w:cs="Times New Roman"/>
          <w:sz w:val="24"/>
          <w:szCs w:val="24"/>
        </w:rPr>
        <w:t>. E-services increase accessibility broadens the market</w:t>
      </w:r>
      <w:r>
        <w:rPr>
          <w:rFonts w:ascii="Times New Roman" w:hAnsi="Times New Roman" w:cs="Times New Roman"/>
          <w:sz w:val="24"/>
          <w:szCs w:val="24"/>
        </w:rPr>
        <w:t>. In public administration</w:t>
      </w:r>
      <w:r w:rsidRPr="00EF5A9D">
        <w:rPr>
          <w:rFonts w:ascii="Times New Roman" w:hAnsi="Times New Roman" w:cs="Times New Roman"/>
          <w:sz w:val="24"/>
          <w:szCs w:val="24"/>
        </w:rPr>
        <w:t>,</w:t>
      </w:r>
      <w:r>
        <w:rPr>
          <w:rFonts w:ascii="Times New Roman" w:hAnsi="Times New Roman" w:cs="Times New Roman"/>
          <w:sz w:val="24"/>
          <w:szCs w:val="24"/>
        </w:rPr>
        <w:t xml:space="preserve"> it</w:t>
      </w:r>
      <w:r w:rsidRPr="00EF5A9D">
        <w:rPr>
          <w:rFonts w:ascii="Times New Roman" w:hAnsi="Times New Roman" w:cs="Times New Roman"/>
          <w:sz w:val="24"/>
          <w:szCs w:val="24"/>
        </w:rPr>
        <w:t xml:space="preserve"> enhance</w:t>
      </w:r>
      <w:r>
        <w:rPr>
          <w:rFonts w:ascii="Times New Roman" w:hAnsi="Times New Roman" w:cs="Times New Roman"/>
          <w:sz w:val="24"/>
          <w:szCs w:val="24"/>
        </w:rPr>
        <w:t>s</w:t>
      </w:r>
      <w:r w:rsidRPr="00EF5A9D">
        <w:rPr>
          <w:rFonts w:ascii="Times New Roman" w:hAnsi="Times New Roman" w:cs="Times New Roman"/>
          <w:sz w:val="24"/>
          <w:szCs w:val="24"/>
        </w:rPr>
        <w:t xml:space="preserve"> transparency (Lu, 2001). E-serv</w:t>
      </w:r>
      <w:r>
        <w:rPr>
          <w:rFonts w:ascii="Times New Roman" w:hAnsi="Times New Roman" w:cs="Times New Roman"/>
          <w:sz w:val="24"/>
          <w:szCs w:val="24"/>
        </w:rPr>
        <w:t xml:space="preserve">ices also </w:t>
      </w:r>
      <w:proofErr w:type="gramStart"/>
      <w:r>
        <w:rPr>
          <w:rFonts w:ascii="Times New Roman" w:hAnsi="Times New Roman" w:cs="Times New Roman"/>
          <w:sz w:val="24"/>
          <w:szCs w:val="24"/>
        </w:rPr>
        <w:t>enhances</w:t>
      </w:r>
      <w:proofErr w:type="gramEnd"/>
      <w:r>
        <w:rPr>
          <w:rFonts w:ascii="Times New Roman" w:hAnsi="Times New Roman" w:cs="Times New Roman"/>
          <w:sz w:val="24"/>
          <w:szCs w:val="24"/>
        </w:rPr>
        <w:t xml:space="preserve"> reliability, response and flexibility.</w:t>
      </w:r>
    </w:p>
    <w:p w:rsidR="002C3C6D" w:rsidRPr="00EF5A9D"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Messaging: </w:t>
      </w:r>
      <w:r>
        <w:rPr>
          <w:rFonts w:ascii="Times New Roman" w:hAnsi="Times New Roman" w:cs="Times New Roman"/>
          <w:sz w:val="24"/>
          <w:szCs w:val="24"/>
        </w:rPr>
        <w:t>I</w:t>
      </w:r>
      <w:r w:rsidRPr="00EF5A9D">
        <w:rPr>
          <w:rFonts w:ascii="Times New Roman" w:hAnsi="Times New Roman" w:cs="Times New Roman"/>
          <w:sz w:val="24"/>
          <w:szCs w:val="24"/>
        </w:rPr>
        <w:t>n our society today, apart from private usage, e-messaging has improved organizational consistency and enhances personalization in various ways. Prominent among e</w:t>
      </w:r>
      <w:r>
        <w:rPr>
          <w:rFonts w:ascii="Times New Roman" w:hAnsi="Times New Roman" w:cs="Times New Roman"/>
          <w:sz w:val="24"/>
          <w:szCs w:val="24"/>
        </w:rPr>
        <w:t>-messaging facilities include, Electronic Mail (e-mail), Instant Messaging, Voice over Internal P</w:t>
      </w:r>
      <w:r w:rsidRPr="00EF5A9D">
        <w:rPr>
          <w:rFonts w:ascii="Times New Roman" w:hAnsi="Times New Roman" w:cs="Times New Roman"/>
          <w:sz w:val="24"/>
          <w:szCs w:val="24"/>
        </w:rPr>
        <w:t>rotocol (VoIP), Really Simple Syndication (RSS), Web Blog, and Personal on Demand + Broadcast (</w:t>
      </w:r>
      <w:proofErr w:type="spellStart"/>
      <w:r w:rsidRPr="00EF5A9D">
        <w:rPr>
          <w:rFonts w:ascii="Times New Roman" w:hAnsi="Times New Roman" w:cs="Times New Roman"/>
          <w:sz w:val="24"/>
          <w:szCs w:val="24"/>
        </w:rPr>
        <w:t>PoDCast</w:t>
      </w:r>
      <w:proofErr w:type="spellEnd"/>
      <w:r w:rsidRPr="00EF5A9D">
        <w:rPr>
          <w:rFonts w:ascii="Times New Roman" w:hAnsi="Times New Roman" w:cs="Times New Roman"/>
          <w:sz w:val="24"/>
          <w:szCs w:val="24"/>
        </w:rPr>
        <w:t>).</w:t>
      </w:r>
    </w:p>
    <w:p w:rsidR="002C3C6D" w:rsidRPr="00375E75" w:rsidRDefault="002C3C6D" w:rsidP="002C3C6D">
      <w:pPr>
        <w:pStyle w:val="ListParagraph"/>
        <w:numPr>
          <w:ilvl w:val="0"/>
          <w:numId w:val="28"/>
        </w:numPr>
        <w:tabs>
          <w:tab w:val="left" w:pos="2595"/>
        </w:tabs>
        <w:spacing w:beforeLines="60" w:after="60" w:line="240" w:lineRule="auto"/>
        <w:jc w:val="both"/>
        <w:rPr>
          <w:rFonts w:ascii="Times New Roman" w:hAnsi="Times New Roman" w:cs="Times New Roman"/>
          <w:sz w:val="24"/>
          <w:szCs w:val="24"/>
        </w:rPr>
      </w:pPr>
      <w:r w:rsidRPr="00375E75">
        <w:rPr>
          <w:rFonts w:ascii="Times New Roman" w:hAnsi="Times New Roman" w:cs="Times New Roman"/>
          <w:b/>
          <w:sz w:val="24"/>
          <w:szCs w:val="24"/>
        </w:rPr>
        <w:lastRenderedPageBreak/>
        <w:t>Virtual Communication</w:t>
      </w:r>
      <w:r>
        <w:rPr>
          <w:rFonts w:ascii="Times New Roman" w:hAnsi="Times New Roman" w:cs="Times New Roman"/>
          <w:b/>
          <w:sz w:val="24"/>
          <w:szCs w:val="24"/>
        </w:rPr>
        <w:t xml:space="preserve">: </w:t>
      </w:r>
      <w:r>
        <w:rPr>
          <w:rFonts w:ascii="Times New Roman" w:hAnsi="Times New Roman" w:cs="Times New Roman"/>
          <w:sz w:val="24"/>
          <w:szCs w:val="24"/>
        </w:rPr>
        <w:t>V</w:t>
      </w:r>
      <w:r w:rsidRPr="00EF5A9D">
        <w:rPr>
          <w:rFonts w:ascii="Times New Roman" w:hAnsi="Times New Roman" w:cs="Times New Roman"/>
          <w:sz w:val="24"/>
          <w:szCs w:val="24"/>
        </w:rPr>
        <w:t>irtual communication is the ability of people to communicate with one another from a distance when they can’t be face to face (Frost, 2018). Th</w:t>
      </w:r>
      <w:r>
        <w:rPr>
          <w:rFonts w:ascii="Times New Roman" w:hAnsi="Times New Roman" w:cs="Times New Roman"/>
          <w:sz w:val="24"/>
          <w:szCs w:val="24"/>
        </w:rPr>
        <w:t>r</w:t>
      </w:r>
      <w:r w:rsidRPr="00EF5A9D">
        <w:rPr>
          <w:rFonts w:ascii="Times New Roman" w:hAnsi="Times New Roman" w:cs="Times New Roman"/>
          <w:sz w:val="24"/>
          <w:szCs w:val="24"/>
        </w:rPr>
        <w:t xml:space="preserve">ough virtual communication, people see and hear from each other like in real time. Some virtual communication technologies include social networks, forums, </w:t>
      </w:r>
      <w:r>
        <w:rPr>
          <w:rFonts w:ascii="Times New Roman" w:hAnsi="Times New Roman" w:cs="Times New Roman"/>
          <w:sz w:val="24"/>
          <w:szCs w:val="24"/>
        </w:rPr>
        <w:t xml:space="preserve">Massive Multi-player Online (MMO), </w:t>
      </w:r>
      <w:proofErr w:type="spellStart"/>
      <w:r>
        <w:rPr>
          <w:rFonts w:ascii="Times New Roman" w:hAnsi="Times New Roman" w:cs="Times New Roman"/>
          <w:sz w:val="24"/>
          <w:szCs w:val="24"/>
        </w:rPr>
        <w:t>C</w:t>
      </w:r>
      <w:r w:rsidRPr="00EF5A9D">
        <w:rPr>
          <w:rFonts w:ascii="Times New Roman" w:hAnsi="Times New Roman" w:cs="Times New Roman"/>
          <w:sz w:val="24"/>
          <w:szCs w:val="24"/>
        </w:rPr>
        <w:t>hatrooms</w:t>
      </w:r>
      <w:proofErr w:type="spellEnd"/>
      <w:r w:rsidRPr="00EF5A9D">
        <w:rPr>
          <w:rFonts w:ascii="Times New Roman" w:hAnsi="Times New Roman" w:cs="Times New Roman"/>
          <w:sz w:val="24"/>
          <w:szCs w:val="24"/>
        </w:rPr>
        <w:t>,</w:t>
      </w:r>
      <w:r>
        <w:rPr>
          <w:rFonts w:ascii="Times New Roman" w:hAnsi="Times New Roman" w:cs="Times New Roman"/>
          <w:sz w:val="24"/>
          <w:szCs w:val="24"/>
        </w:rPr>
        <w:t xml:space="preserve"> etc. V</w:t>
      </w:r>
      <w:r w:rsidRPr="00EF5A9D">
        <w:rPr>
          <w:rFonts w:ascii="Times New Roman" w:hAnsi="Times New Roman" w:cs="Times New Roman"/>
          <w:sz w:val="24"/>
          <w:szCs w:val="24"/>
        </w:rPr>
        <w:t>irtual communication is important to the organization, as it creates room for cheaper training, conferences, lectures, seminars, etc, where resource person may not necessarily be phy</w:t>
      </w:r>
      <w:r>
        <w:rPr>
          <w:rFonts w:ascii="Times New Roman" w:hAnsi="Times New Roman" w:cs="Times New Roman"/>
          <w:sz w:val="24"/>
          <w:szCs w:val="24"/>
        </w:rPr>
        <w:t>sically present to render same.</w:t>
      </w:r>
    </w:p>
    <w:p w:rsidR="002C3C6D" w:rsidRDefault="002C3C6D" w:rsidP="002C3C6D">
      <w:pPr>
        <w:spacing w:line="240" w:lineRule="auto"/>
        <w:rPr>
          <w:rFonts w:ascii="Times New Roman" w:hAnsi="Times New Roman" w:cs="Times New Roman"/>
          <w:b/>
          <w:sz w:val="24"/>
          <w:szCs w:val="24"/>
        </w:rPr>
      </w:pPr>
    </w:p>
    <w:p w:rsidR="002C3C6D" w:rsidRDefault="002C3C6D" w:rsidP="002C3C6D">
      <w:pPr>
        <w:tabs>
          <w:tab w:val="left" w:pos="2595"/>
        </w:tabs>
        <w:spacing w:beforeLines="60" w:after="60" w:line="240" w:lineRule="auto"/>
        <w:rPr>
          <w:rFonts w:ascii="Times New Roman" w:hAnsi="Times New Roman" w:cs="Times New Roman"/>
          <w:b/>
          <w:sz w:val="24"/>
          <w:szCs w:val="24"/>
        </w:rPr>
      </w:pPr>
      <w:r w:rsidRPr="0049447F">
        <w:rPr>
          <w:rFonts w:ascii="Times New Roman" w:hAnsi="Times New Roman" w:cs="Times New Roman"/>
          <w:b/>
          <w:sz w:val="24"/>
          <w:szCs w:val="24"/>
        </w:rPr>
        <w:t>E-ADMINISTRATION IN ITS ACTUAL PERSPECTIVE</w:t>
      </w:r>
    </w:p>
    <w:p w:rsidR="002C3C6D" w:rsidRPr="0049447F" w:rsidRDefault="002C3C6D" w:rsidP="002C3C6D">
      <w:pPr>
        <w:tabs>
          <w:tab w:val="left" w:pos="2595"/>
        </w:tabs>
        <w:spacing w:beforeLines="60" w:after="60" w:line="240" w:lineRule="auto"/>
        <w:rPr>
          <w:rFonts w:ascii="Times New Roman" w:hAnsi="Times New Roman" w:cs="Times New Roman"/>
          <w:b/>
          <w:sz w:val="24"/>
          <w:szCs w:val="24"/>
        </w:rPr>
      </w:pPr>
      <w:r w:rsidRPr="00D57E97">
        <w:rPr>
          <w:rFonts w:ascii="Times New Roman" w:hAnsi="Times New Roman" w:cs="Times New Roman"/>
          <w:noProof/>
          <w:sz w:val="24"/>
          <w:szCs w:val="24"/>
        </w:rPr>
        <w:pict>
          <v:group id="Group 43" o:spid="_x0000_s1030" style="position:absolute;margin-left:-25.75pt;margin-top:11.2pt;width:463.55pt;height:252.3pt;z-index:251661312" coordorigin="1170,8572" coordsize="9271,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">
            <v:oval id="Oval 24" o:spid="_x0000_s1031" style="position:absolute;left:3935;top:10031;width:3158;height:1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VZsEA&#10;AADaAAAADwAAAGRycy9kb3ducmV2LnhtbESPQYvCMBSE7wv+h/AEb2u6KrJ0jbIIooge7Ip4fDTP&#10;tmzzUppo6r83guBxmJlvmNmiM7W4Uesqywq+hgkI4tzqigsFx7/V5zcI55E11pZJwZ0cLOa9jxmm&#10;2gY+0C3zhYgQdikqKL1vUildXpJBN7QNcfQutjXoo2wLqVsMEW5qOUqSqTRYcVwosaFlSfl/djUK&#10;mt066HPYXg6TyZ5P53tGocqUGvS73x8Qnjr/Dr/aG61gDM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tFWbBAAAA2gAAAA8AAAAAAAAAAAAAAAAAmAIAAGRycy9kb3du&#10;cmV2LnhtbFBLBQYAAAAABAAEAPUAAACGAwAAAAA=&#10;" fillcolor="white [3201]" strokecolor="#002060" strokeweight="1pt">
              <v:fill color2="#b6dde8 [1304]" focus="100%" type="gradient"/>
              <v:shadow color="#205867 [1608]" opacity=".5" offset="1pt"/>
              <v:textbox>
                <w:txbxContent>
                  <w:p w:rsidR="002C3C6D" w:rsidRPr="00B50C4A" w:rsidRDefault="002C3C6D" w:rsidP="002C3C6D">
                    <w:pPr>
                      <w:spacing w:after="0" w:line="240" w:lineRule="auto"/>
                      <w:jc w:val="center"/>
                      <w:rPr>
                        <w:b/>
                      </w:rPr>
                    </w:pPr>
                  </w:p>
                  <w:p w:rsidR="002C3C6D" w:rsidRPr="00B50C4A" w:rsidRDefault="002C3C6D" w:rsidP="002C3C6D">
                    <w:pPr>
                      <w:spacing w:after="0" w:line="240" w:lineRule="auto"/>
                      <w:jc w:val="center"/>
                      <w:rPr>
                        <w:b/>
                      </w:rPr>
                    </w:pPr>
                    <w:r>
                      <w:rPr>
                        <w:b/>
                      </w:rPr>
                      <w:t>E-Administration</w:t>
                    </w:r>
                  </w:p>
                </w:txbxContent>
              </v:textbox>
            </v:oval>
            <v:oval id="Oval 25" o:spid="_x0000_s1032" style="position:absolute;left:1170;top:11199;width:1982;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NEsEA&#10;AADaAAAADwAAAGRycy9kb3ducmV2LnhtbESPQYvCMBSE78L+h/AWvGm6UkS6RhFhUUQP1mXx+Gie&#10;bdnmpTTR1H9vBMHjMDPfMPNlbxpxo87VlhV8jRMQxIXVNZcKfk8/oxkI55E1NpZJwZ0cLBcfgzlm&#10;2gY+0i33pYgQdhkqqLxvMyldUZFBN7YtcfQutjPoo+xKqTsMEW4aOUmSqTRYc1yosKV1RcV/fjUK&#10;2v0m6HPYXY5peuC/8z2nUOdKDT/71TcIT71/h1/trVaQ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EjRLBAAAA2gAAAA8AAAAAAAAAAAAAAAAAmAIAAGRycy9kb3du&#10;cmV2LnhtbFBLBQYAAAAABAAEAPUAAACGAw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E-Directing</w:t>
                    </w:r>
                  </w:p>
                </w:txbxContent>
              </v:textbox>
            </v:oval>
            <v:oval id="Oval 26" o:spid="_x0000_s1033" style="position:absolute;left:4209;top:8572;width:1981;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oicEA&#10;AADaAAAADwAAAGRycy9kb3ducmV2LnhtbESPQYvCMBSE74L/ITzBm6YruixdoyyCKKIHuyIeH82z&#10;Ldu8lCaa+u+NIOxxmJlvmPmyM7W4U+sqywo+xgkI4tzqigsFp9/16AuE88gaa8uk4EEOlot+b46p&#10;toGPdM98ISKEXYoKSu+bVEqXl2TQjW1DHL2rbQ36KNtC6hZDhJtaTpLkUxqsOC6U2NCqpPwvuxkF&#10;zX4T9CXsrsfp9MDnyyOjUGVKDQfdzzcIT53/D7/bW61gBq8r8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KInBAAAA2gAAAA8AAAAAAAAAAAAAAAAAmAIAAGRycy9kb3du&#10;cmV2LnhtbFBLBQYAAAAABAAEAPUAAACGAwAAAAA=&#10;" fillcolor="white [3201]" strokecolor="#002060" strokeweight="1pt">
              <v:fill color2="#b6dde8 [1304]" focus="100%" type="gradient"/>
              <v:shadow color="#205867 [1608]" opacity=".5" offset="1pt"/>
              <v:textbox>
                <w:txbxContent>
                  <w:p w:rsidR="002C3C6D" w:rsidRDefault="002C3C6D" w:rsidP="002C3C6D">
                    <w:r>
                      <w:t>E-training</w:t>
                    </w:r>
                  </w:p>
                </w:txbxContent>
              </v:textbox>
            </v:oval>
            <v:oval id="Oval 27" o:spid="_x0000_s1034" style="position:absolute;left:7160;top:8875;width:1980;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2/sEA&#10;AADaAAAADwAAAGRycy9kb3ducmV2LnhtbESPQYvCMBSE7wv+h/AEb2uqiEjXKIsgiujBKovHR/Ns&#10;yzYvpYmm/nsjCB6HmfmGmS87U4s7ta6yrGA0TEAQ51ZXXCg4n9bfMxDOI2usLZOCBzlYLnpfc0y1&#10;DXyke+YLESHsUlRQet+kUrq8JINuaBvi6F1ta9BH2RZStxgi3NRynCRTabDiuFBiQ6uS8v/sZhQ0&#10;+03Ql7C7HieTA/9dHhmFKlNq0O9+f0B46vwn/G5vtYIp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tv7BAAAA2gAAAA8AAAAAAAAAAAAAAAAAmAIAAGRycy9kb3du&#10;cmV2LnhtbFBLBQYAAAAABAAEAPUAAACGAw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E-Planning</w:t>
                    </w:r>
                  </w:p>
                </w:txbxContent>
              </v:textbox>
            </v:oval>
            <v:oval id="Oval 28" o:spid="_x0000_s1035" style="position:absolute;left:8460;top:10370;width:1981;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YTZcEA&#10;AADaAAAADwAAAGRycy9kb3ducmV2LnhtbESPQYvCMBSE74L/ITzBm6Yr4i5doyyCKKIHuyIeH82z&#10;Ldu8lCaa+u+NIOxxmJlvmPmyM7W4U+sqywo+xgkI4tzqigsFp9/16AuE88gaa8uk4EEOlot+b46p&#10;toGPdM98ISKEXYoKSu+bVEqXl2TQjW1DHL2rbQ36KNtC6hZDhJtaTpJkJg1WHBdKbGhVUv6X3YyC&#10;Zr8J+hJ21+N0euDz5ZFRqDKlhoPu5xuEp87/h9/trVbwCa8r8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WE2XBAAAA2gAAAA8AAAAAAAAAAAAAAAAAmAIAAGRycy9kb3du&#10;cmV2LnhtbFBLBQYAAAAABAAEAPUAAACGAw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E-Registration</w:t>
                    </w:r>
                  </w:p>
                </w:txbxContent>
              </v:textbox>
            </v:oval>
            <v:oval id="Oval 29" o:spid="_x0000_s1036" style="position:absolute;left:6476;top:12235;width:1981;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HF70A&#10;AADaAAAADwAAAGRycy9kb3ducmV2LnhtbERPTYvCMBC9L/gfwgje1lQRkWoUEUQRPdhdxOPQjG2x&#10;mZQmmvrvzUHw+Hjfi1VnavGk1lWWFYyGCQji3OqKCwX/f9vfGQjnkTXWlknBixyslr2fBabaBj7T&#10;M/OFiCHsUlRQet+kUrq8JINuaBviyN1sa9BH2BZStxhiuKnlOEmm0mDFsaHEhjYl5ffsYRQ0x13Q&#10;13C4nSeTE1+ur4xClSk16HfrOQhPnf+KP+69VhC3xivxBsjl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EmHF70AAADaAAAADwAAAAAAAAAAAAAAAACYAgAAZHJzL2Rvd25yZXYu&#10;eG1sUEsFBgAAAAAEAAQA9QAAAIIDA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E-Service</w:t>
                    </w:r>
                  </w:p>
                  <w:p w:rsidR="002C3C6D" w:rsidRDefault="002C3C6D" w:rsidP="002C3C6D">
                    <w:pPr>
                      <w:spacing w:after="0" w:line="240" w:lineRule="auto"/>
                      <w:jc w:val="center"/>
                    </w:pPr>
                    <w:r>
                      <w:t>Delivery</w:t>
                    </w:r>
                  </w:p>
                </w:txbxContent>
              </v:textbox>
            </v:oval>
            <v:oval id="Oval 30" o:spid="_x0000_s1037" style="position:absolute;left:3566;top:12582;width:1980;height: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UijMEA&#10;AADaAAAADwAAAGRycy9kb3ducmV2LnhtbESPQYvCMBSE74L/ITzBm6YrIrtdoyyCKKIHuyIeH82z&#10;Ldu8lCaa+u+NIOxxmJlvmPmyM7W4U+sqywo+xgkI4tzqigsFp9/16BOE88gaa8uk4EEOlot+b46p&#10;toGPdM98ISKEXYoKSu+bVEqXl2TQjW1DHL2rbQ36KNtC6hZDhJtaTpJkJg1WHBdKbGhVUv6X3YyC&#10;Zr8J+hJ21+N0euDz5ZFRqDKlhoPu5xuEp87/h9/trVbwBa8r8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FIozBAAAA2gAAAA8AAAAAAAAAAAAAAAAAmAIAAGRycy9kb3du&#10;cmV2LnhtbFBLBQYAAAAABAAEAPUAAACGAw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E-Recruitment</w:t>
                    </w:r>
                  </w:p>
                </w:txbxContent>
              </v:textbox>
            </v:oval>
            <v:oval id="Oval 32" o:spid="_x0000_s1038" style="position:absolute;left:1380;top:9333;width:1981;height:1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s78QA&#10;AADbAAAADwAAAGRycy9kb3ducmV2LnhtbESPQWvDMAyF74X+B6PCbq2zUcbI6oQyKB1jOzQto0cR&#10;q0loLIfYq9N/Px0Gu0m8p/c+bcrJ9epGY+g8G3hcZaCIa287bgycjrvlC6gQkS32nsnAnQKUxXy2&#10;wdz6xAe6VbFREsIhRwNtjEOudahbchhWfiAW7eJHh1HWsdF2xCThrtdPWfasHXYsDS0O9NZSfa1+&#10;nIHhc5/sOX1cDuv1F3+f7xWlrjLmYTFtX0FFmuK/+e/63Qq+0MsvM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bO/EAAAA2wAAAA8AAAAAAAAAAAAAAAAAmAIAAGRycy9k&#10;b3ducmV2LnhtbFBLBQYAAAAABAAEAPUAAACJAwAAAAA=&#10;" fillcolor="white [3201]" strokecolor="#002060" strokeweight="1pt">
              <v:fill color2="#b6dde8 [1304]" focus="100%" type="gradient"/>
              <v:shadow color="#205867 [1608]" opacity=".5" offset="1pt"/>
              <v:textbox>
                <w:txbxContent>
                  <w:p w:rsidR="002C3C6D" w:rsidRDefault="002C3C6D" w:rsidP="002C3C6D">
                    <w:pPr>
                      <w:spacing w:after="0" w:line="240" w:lineRule="auto"/>
                      <w:jc w:val="center"/>
                    </w:pPr>
                    <w:r>
                      <w:t>E-Mobilization</w:t>
                    </w:r>
                  </w:p>
                </w:txbxContent>
              </v:textbox>
            </v:oval>
            <v:shapetype id="_x0000_t32" coordsize="21600,21600" o:spt="32" o:oned="t" path="m,l21600,21600e" filled="f">
              <v:path arrowok="t" fillok="f" o:connecttype="none"/>
              <o:lock v:ext="edit" shapetype="t"/>
            </v:shapetype>
            <v:shape id="AutoShape 33" o:spid="_x0000_s1039" type="#_x0000_t32" style="position:absolute;left:5390;top:9608;width:156;height:4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ZE8EAAADbAAAADwAAAGRycy9kb3ducmV2LnhtbERPS2vCQBC+C/0PyxS86Sa1iKauQVMK&#10;XnLQeuhxyI5JaHY2ZDeP/nu3IHibj+85u3QyjRioc7VlBfEyAkFcWF1zqeD6/bXYgHAeWWNjmRT8&#10;kYN0/zLbYaLtyGcaLr4UIYRdggoq79tESldUZNAtbUscuJvtDPoAu1LqDscQbhr5FkVrabDm0FBh&#10;S1lFxe+lNwooz7dD/n7tN1n02W9vK/rhY6/U/HU6fIDwNPmn+OE+6TA/hv9fwgFyf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kTwQAAANsAAAAPAAAAAAAAAAAAAAAA&#10;AKECAABkcnMvZG93bnJldi54bWxQSwUGAAAAAAQABAD5AAAAjwMAAAAA&#10;" strokecolor="#002060" strokeweight="1pt">
              <v:stroke endarrow="block"/>
              <v:shadow color="#205867 [1608]" opacity=".5" offset="1pt"/>
            </v:shape>
            <v:shape id="AutoShape 34" o:spid="_x0000_s1040" type="#_x0000_t32" style="position:absolute;left:6548;top:9760;width:978;height:4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h8MIAAADbAAAADwAAAGRycy9kb3ducmV2LnhtbERPS2sCMRC+F/wPYYTeaqIHW1ajiCgU&#10;PNT1AR7Hzbi7upksSarbf98UCt7m43vOdN7ZRtzJh9qxhuFAgSAunKm51HDYr98+QISIbLBxTBp+&#10;KMB81nuZYmbcg3O672IpUgiHDDVUMbaZlKGoyGIYuJY4cRfnLcYEfSmNx0cKt40cKTWWFmtODRW2&#10;tKyouO2+rYaT+jpf/XGhru+b7cpv97k5cK71a79bTEBE6uJT/O/+NGn+CP5+SQfI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Qh8MIAAADbAAAADwAAAAAAAAAAAAAA&#10;AAChAgAAZHJzL2Rvd25yZXYueG1sUEsFBgAAAAAEAAQA+QAAAJADAAAAAA==&#10;" strokecolor="#002060" strokeweight="1pt">
              <v:stroke endarrow="block"/>
              <v:shadow color="#205867 [1608]" opacity=".5" offset="1pt"/>
            </v:shape>
            <v:shape id="AutoShape 35" o:spid="_x0000_s1041" type="#_x0000_t32" style="position:absolute;left:6976;top:10934;width:1627;height: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56DbwAAADbAAAADwAAAGRycy9kb3ducmV2LnhtbERPSwrCMBDdC94hjOBGNFVBajWKCoIr&#10;QesBhmZsi82kNFGrpzeC4G4e7zvLdWsq8aDGlZYVjEcRCOLM6pJzBZd0P4xBOI+ssbJMCl7kYL3q&#10;dpaYaPvkEz3OPhchhF2CCgrv60RKlxVk0I1sTRy4q20M+gCbXOoGnyHcVHISRTNpsOTQUGBNu4Ky&#10;2/luFKTyOHj7abrdzIlxb3l7j7lVqt9rNwsQnlr/F//cBx3mT+H7Szh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356DbwAAADbAAAADwAAAAAAAAAAAAAAAAChAgAA&#10;ZHJzL2Rvd25yZXYueG1sUEsFBgAAAAAEAAQA+QAAAIoDAAAAAA==&#10;" strokecolor="#002060" strokeweight="1pt">
              <v:stroke endarrow="block"/>
              <v:shadow color="#205867 [1608]" opacity=".5" offset="1pt"/>
            </v:shape>
            <v:shape id="AutoShape 36" o:spid="_x0000_s1042" type="#_x0000_t32" style="position:absolute;left:6566;top:11622;width:737;height:6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fiebwAAADbAAAADwAAAGRycy9kb3ducmV2LnhtbERPSwrCMBDdC94hjOBGNPWDaDWKCoIr&#10;QesBhmZsi82kNFGrpzeC4G4e7zvLdWNK8aDaFZYVDAcRCOLU6oIzBZdk35+BcB5ZY2mZFLzIwXrV&#10;bi0x1vbJJ3qcfSZCCLsYFeTeV7GULs3JoBvYijhwV1sb9AHWmdQ1PkO4KeUoiqbSYMGhIceKdjml&#10;t/PdKEjksff242S7mRPj3vL2PuNGqW6n2SxAeGr8X/xzH3SYP4HvL+EAufo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fiebwAAADbAAAADwAAAAAAAAAAAAAAAAChAgAA&#10;ZHJzL2Rvd25yZXYueG1sUEsFBgAAAAAEAAQA+QAAAIoDAAAAAA==&#10;" strokecolor="#002060" strokeweight="1pt">
              <v:stroke endarrow="block"/>
              <v:shadow color="#205867 [1608]" opacity=".5" offset="1pt"/>
            </v:shape>
            <v:shape id="AutoShape 38" o:spid="_x0000_s1043" type="#_x0000_t32" style="position:absolute;left:3284;top:9928;width:1068;height:5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fEMIAAADbAAAADwAAAGRycy9kb3ducmV2LnhtbERPS2vCQBC+F/wPywje6sbaiqauYlME&#10;LzloPfQ4ZMckNDsbdjeP/nu3IPQ2H99ztvvRNKIn52vLChbzBARxYXXNpYLr1/F5DcIHZI2NZVLw&#10;Sx72u8nTFlNtBz5TfwmliCHsU1RQhdCmUvqiIoN+blviyN2sMxgidKXUDocYbhr5kiQrabDm2FBh&#10;S1lFxc+lMwoozzd9/nrt1lny2W1uS/rmj06p2XQ8vIMINIZ/8cN90nH+G/z9Eg+Qu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JfEMIAAADbAAAADwAAAAAAAAAAAAAA&#10;AAChAgAAZHJzL2Rvd25yZXYueG1sUEsFBgAAAAAEAAQA+QAAAJADAAAAAA==&#10;" strokecolor="#002060" strokeweight="1pt">
              <v:stroke endarrow="block"/>
              <v:shadow color="#205867 [1608]" opacity=".5" offset="1pt"/>
            </v:shape>
            <v:shape id="AutoShape 39" o:spid="_x0000_s1044" type="#_x0000_t32" style="position:absolute;left:3068;top:11199;width:1170;height:4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8n88EAAADbAAAADwAAAGRycy9kb3ducmV2LnhtbERPTWsCMRC9C/0PYQq9aWIPVrZGEVEo&#10;eKirFnqcbsbd1c1kSaJu/70RBG/zeJ8zmXW2ERfyoXasYThQIIgLZ2ouNex3q/4YRIjIBhvHpOGf&#10;AsymL70JZsZdOafLNpYihXDIUEMVY5tJGYqKLIaBa4kTd3DeYkzQl9J4vKZw28h3pUbSYs2pocKW&#10;FhUVp+3ZavhV339H/zNXx4/1Zuk3u9zsOdf67bWbf4KI1MWn+OH+Mmn+CO6/pAP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ryfzwQAAANsAAAAPAAAAAAAAAAAAAAAA&#10;AKECAABkcnMvZG93bnJldi54bWxQSwUGAAAAAAQABAD5AAAAjwMAAAAA&#10;" strokecolor="#002060" strokeweight="1pt">
              <v:stroke endarrow="block"/>
              <v:shadow color="#205867 [1608]" opacity=".5" offset="1pt"/>
            </v:shape>
            <v:shape id="AutoShape 40" o:spid="_x0000_s1045" type="#_x0000_t32" style="position:absolute;left:4830;top:11837;width:473;height:7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CaMIAAADbAAAADwAAAGRycy9kb3ducmV2LnhtbERPS2sCMRC+F/wPYYTeamIPtaxGEVEo&#10;eKjrAzyOm3F3dTNZkqjbf98UCt7m43vOZNbZRtzJh9qxhuFAgSAunKm51LDfrd4+QYSIbLBxTBp+&#10;KMBs2nuZYGbcg3O6b2MpUgiHDDVUMbaZlKGoyGIYuJY4cWfnLcYEfSmNx0cKt418V+pDWqw5NVTY&#10;0qKi4rq9WQ1H9X26+MNcXUbrzdJvdrnZc671a7+bj0FE6uJT/O/+Mmn+CP5+SQfI6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CaMIAAADbAAAADwAAAAAAAAAAAAAA&#10;AAChAgAAZHJzL2Rvd25yZXYueG1sUEsFBgAAAAAEAAQA+QAAAJADAAAAAA==&#10;" strokecolor="#002060" strokeweight="1pt">
              <v:stroke endarrow="block"/>
              <v:shadow color="#205867 [1608]" opacity=".5" offset="1pt"/>
            </v:shape>
          </v:group>
        </w:pict>
      </w: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sz w:val="24"/>
          <w:szCs w:val="24"/>
        </w:rPr>
      </w:pPr>
    </w:p>
    <w:p w:rsidR="002C3C6D" w:rsidRDefault="002C3C6D" w:rsidP="002C3C6D">
      <w:pPr>
        <w:tabs>
          <w:tab w:val="left" w:pos="2595"/>
        </w:tabs>
        <w:spacing w:beforeLines="60" w:after="60" w:line="240" w:lineRule="auto"/>
        <w:rPr>
          <w:rFonts w:ascii="Times New Roman" w:hAnsi="Times New Roman" w:cs="Times New Roman"/>
          <w:b/>
          <w:sz w:val="24"/>
          <w:szCs w:val="24"/>
        </w:rPr>
      </w:pPr>
    </w:p>
    <w:p w:rsidR="002C3C6D" w:rsidRDefault="002C3C6D" w:rsidP="002C3C6D">
      <w:pPr>
        <w:tabs>
          <w:tab w:val="left" w:pos="2595"/>
        </w:tabs>
        <w:spacing w:beforeLines="60" w:after="60" w:line="240" w:lineRule="auto"/>
        <w:rPr>
          <w:rFonts w:ascii="Times New Roman" w:hAnsi="Times New Roman" w:cs="Times New Roman"/>
          <w:b/>
          <w:sz w:val="24"/>
          <w:szCs w:val="24"/>
        </w:rPr>
      </w:pPr>
    </w:p>
    <w:p w:rsidR="002C3C6D" w:rsidRDefault="002C3C6D" w:rsidP="002C3C6D">
      <w:pPr>
        <w:tabs>
          <w:tab w:val="left" w:pos="2595"/>
        </w:tabs>
        <w:spacing w:beforeLines="60" w:after="60" w:line="240" w:lineRule="auto"/>
        <w:rPr>
          <w:rFonts w:ascii="Times New Roman" w:hAnsi="Times New Roman" w:cs="Times New Roman"/>
          <w:b/>
          <w:sz w:val="24"/>
          <w:szCs w:val="24"/>
        </w:rPr>
      </w:pPr>
      <w:r>
        <w:rPr>
          <w:rFonts w:ascii="Times New Roman" w:hAnsi="Times New Roman" w:cs="Times New Roman"/>
          <w:b/>
          <w:sz w:val="24"/>
          <w:szCs w:val="24"/>
        </w:rPr>
        <w:t xml:space="preserve">Fig. 2: </w:t>
      </w:r>
      <w:r w:rsidRPr="0049447F">
        <w:rPr>
          <w:rFonts w:ascii="Times New Roman" w:hAnsi="Times New Roman" w:cs="Times New Roman"/>
          <w:b/>
          <w:sz w:val="24"/>
          <w:szCs w:val="24"/>
        </w:rPr>
        <w:t>E-Administration in its actual perspective</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E-Mobilization</w:t>
      </w: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E-mobilization can be used to promote increased citizens’ participation in decision making and projects. For instance, awareness campaigns will easily be accessed by a larger population, if placed on the government/organization’s website.</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E-Service Delivery</w:t>
      </w: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issue of service delivery has been recurrent in organizational and administrative debates. E-administration is capable of promoting effectiveness and efficient social service delivery at all levels, including waste management, security, sanitation, etc. Hence, it becomes necessary to use ICT to reshape public administration in this dimension. </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E-Registration</w:t>
      </w: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Drivers’ license, National Identity Card, Birth Certificates, Motor Vehicle and other registrations can be done on appropriate government websites, without clients being physically present at fixed venues.</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p>
    <w:p w:rsidR="002C3C6D" w:rsidRPr="00A1256F" w:rsidRDefault="002C3C6D" w:rsidP="002C3C6D">
      <w:pPr>
        <w:tabs>
          <w:tab w:val="left" w:pos="2595"/>
        </w:tabs>
        <w:spacing w:beforeLines="60" w:after="60" w:line="240" w:lineRule="auto"/>
        <w:jc w:val="both"/>
        <w:rPr>
          <w:rFonts w:ascii="Times New Roman" w:hAnsi="Times New Roman" w:cs="Times New Roman"/>
          <w:b/>
          <w:sz w:val="24"/>
          <w:szCs w:val="24"/>
        </w:rPr>
      </w:pPr>
      <w:r w:rsidRPr="00A1256F">
        <w:rPr>
          <w:rFonts w:ascii="Times New Roman" w:hAnsi="Times New Roman" w:cs="Times New Roman"/>
          <w:b/>
          <w:sz w:val="24"/>
          <w:szCs w:val="24"/>
        </w:rPr>
        <w:t>E-Recruitment</w:t>
      </w:r>
    </w:p>
    <w:p w:rsidR="002C3C6D" w:rsidRPr="00B12735"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government establishments in Nigeria that have explored the potentials of ICT in this regards include Joint Admission and Matriculation Board (JAMB), the Armed Forces (Army, Navy and Air Force). Others include West African Examination Council (WAEC), National Examination Council (NECO). E-recruitment reduces the loads of panelists, in terms of having to screen applicants one after the other. This is because the eligibility </w:t>
      </w:r>
      <w:proofErr w:type="gramStart"/>
      <w:r>
        <w:rPr>
          <w:rFonts w:ascii="Times New Roman" w:hAnsi="Times New Roman" w:cs="Times New Roman"/>
          <w:sz w:val="24"/>
          <w:szCs w:val="24"/>
        </w:rPr>
        <w:t>criteria is</w:t>
      </w:r>
      <w:proofErr w:type="gramEnd"/>
      <w:r>
        <w:rPr>
          <w:rFonts w:ascii="Times New Roman" w:hAnsi="Times New Roman" w:cs="Times New Roman"/>
          <w:sz w:val="24"/>
          <w:szCs w:val="24"/>
        </w:rPr>
        <w:t xml:space="preserve"> programmed into the system and unqualified candidates are automatically screened out. This process also shows high level of transparency.</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E-Training </w:t>
      </w:r>
    </w:p>
    <w:p w:rsidR="002C3C6D" w:rsidRPr="003D6873"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Sustainable democracy and proper service delivery is a function of adequate training. The adoption of e-training will be useful in the following ways: first, it will improve public servants’ capacities and competencies. Second, it will give the masses adequate information relating to eligibility, as well as sensitize them about their rights and responsibilities.</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E-Planning</w:t>
      </w:r>
    </w:p>
    <w:p w:rsidR="002C3C6D"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As a process of thinking about and organizing something, e-planning encourages citizens to make inputs and provide advice towards administrative initiatives, at the comfort of their homes without much stress.</w:t>
      </w:r>
    </w:p>
    <w:p w:rsidR="002C3C6D"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E-Directing</w:t>
      </w:r>
    </w:p>
    <w:p w:rsidR="002C3C6D" w:rsidRPr="001F720E" w:rsidRDefault="002C3C6D" w:rsidP="002C3C6D">
      <w:p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Directing is an administrative/management function in which senior officers or managers guide, instruct and oversee the activities and performance of staff with the aim of achieving a defined goal. With proper application of ICT, physical presence and contact becomes less important. Instructions can be given electronically and feedback can also be obtained electronically. Monitoring may also be done with the help of CCTV cameras.</w:t>
      </w:r>
    </w:p>
    <w:p w:rsidR="002C3C6D" w:rsidRPr="00384044" w:rsidRDefault="002C3C6D" w:rsidP="002C3C6D">
      <w:pPr>
        <w:tabs>
          <w:tab w:val="left" w:pos="2595"/>
        </w:tabs>
        <w:spacing w:beforeLines="60" w:after="60" w:line="240" w:lineRule="auto"/>
        <w:jc w:val="both"/>
        <w:rPr>
          <w:rFonts w:ascii="Times New Roman" w:hAnsi="Times New Roman" w:cs="Times New Roman"/>
          <w:b/>
          <w:sz w:val="24"/>
          <w:szCs w:val="24"/>
        </w:rPr>
      </w:pPr>
      <w:r>
        <w:rPr>
          <w:rFonts w:ascii="Times New Roman" w:hAnsi="Times New Roman" w:cs="Times New Roman"/>
          <w:b/>
          <w:sz w:val="24"/>
          <w:szCs w:val="24"/>
        </w:rPr>
        <w:t>MAJOR C</w:t>
      </w:r>
      <w:r w:rsidRPr="00384044">
        <w:rPr>
          <w:rFonts w:ascii="Times New Roman" w:hAnsi="Times New Roman" w:cs="Times New Roman"/>
          <w:b/>
          <w:sz w:val="24"/>
          <w:szCs w:val="24"/>
        </w:rPr>
        <w:t xml:space="preserve">HALLENGES OF E-ADMINISTRATION AND </w:t>
      </w:r>
      <w:r>
        <w:rPr>
          <w:rFonts w:ascii="Times New Roman" w:hAnsi="Times New Roman" w:cs="Times New Roman"/>
          <w:b/>
          <w:sz w:val="24"/>
          <w:szCs w:val="24"/>
        </w:rPr>
        <w:t>PUBLIC SECTOR TRANSFORMATION</w:t>
      </w:r>
    </w:p>
    <w:p w:rsidR="002C3C6D" w:rsidRPr="00EF5A9D" w:rsidRDefault="002C3C6D" w:rsidP="002C3C6D">
      <w:pPr>
        <w:tabs>
          <w:tab w:val="left" w:pos="540"/>
        </w:tabs>
        <w:spacing w:beforeLines="60" w:after="60" w:line="240" w:lineRule="auto"/>
        <w:jc w:val="both"/>
        <w:rPr>
          <w:rFonts w:ascii="Times New Roman" w:hAnsi="Times New Roman" w:cs="Times New Roman"/>
          <w:sz w:val="24"/>
          <w:szCs w:val="24"/>
        </w:rPr>
      </w:pPr>
      <w:r>
        <w:rPr>
          <w:rFonts w:ascii="Times New Roman" w:hAnsi="Times New Roman" w:cs="Times New Roman"/>
          <w:sz w:val="24"/>
          <w:szCs w:val="24"/>
        </w:rPr>
        <w:tab/>
      </w:r>
      <w:r w:rsidRPr="00EF5A9D">
        <w:rPr>
          <w:rFonts w:ascii="Times New Roman" w:hAnsi="Times New Roman" w:cs="Times New Roman"/>
          <w:sz w:val="24"/>
          <w:szCs w:val="24"/>
        </w:rPr>
        <w:t xml:space="preserve">Although many African countries are fully aware of the potentials of ICT in administration and governance, and these countries are making efforts to integrate ICT projects and application into their various systems, many challenges abound and these challenges must be carefully addressed. Popular </w:t>
      </w:r>
      <w:r>
        <w:rPr>
          <w:rFonts w:ascii="Times New Roman" w:hAnsi="Times New Roman" w:cs="Times New Roman"/>
          <w:sz w:val="24"/>
          <w:szCs w:val="24"/>
        </w:rPr>
        <w:t>among the numerous challenges facing</w:t>
      </w:r>
      <w:r w:rsidRPr="00EF5A9D">
        <w:rPr>
          <w:rFonts w:ascii="Times New Roman" w:hAnsi="Times New Roman" w:cs="Times New Roman"/>
          <w:sz w:val="24"/>
          <w:szCs w:val="24"/>
        </w:rPr>
        <w:t xml:space="preserve"> ICT application in Nigeria includes;</w:t>
      </w:r>
    </w:p>
    <w:p w:rsidR="002C3C6D" w:rsidRDefault="002C3C6D" w:rsidP="002C3C6D">
      <w:pPr>
        <w:pStyle w:val="ListParagraph"/>
        <w:numPr>
          <w:ilvl w:val="0"/>
          <w:numId w:val="29"/>
        </w:num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b/>
          <w:sz w:val="24"/>
          <w:szCs w:val="24"/>
        </w:rPr>
        <w:t>Political W</w:t>
      </w:r>
      <w:r w:rsidRPr="00D31605">
        <w:rPr>
          <w:rFonts w:ascii="Times New Roman" w:hAnsi="Times New Roman" w:cs="Times New Roman"/>
          <w:b/>
          <w:sz w:val="24"/>
          <w:szCs w:val="24"/>
        </w:rPr>
        <w:t>ill</w:t>
      </w:r>
      <w:r>
        <w:rPr>
          <w:rFonts w:ascii="Times New Roman" w:hAnsi="Times New Roman" w:cs="Times New Roman"/>
          <w:sz w:val="24"/>
          <w:szCs w:val="24"/>
        </w:rPr>
        <w:t xml:space="preserve">: </w:t>
      </w:r>
      <w:r w:rsidRPr="00EF5A9D">
        <w:rPr>
          <w:rFonts w:ascii="Times New Roman" w:hAnsi="Times New Roman" w:cs="Times New Roman"/>
          <w:sz w:val="24"/>
          <w:szCs w:val="24"/>
        </w:rPr>
        <w:t xml:space="preserve">Regulations that stand as impediments to e-governance actualization are harmful to the success of ICT in public administration. Examples of such regulations include copy right law and administrative law. The participation information system (PIS) should be </w:t>
      </w:r>
      <w:r>
        <w:rPr>
          <w:rFonts w:ascii="Times New Roman" w:hAnsi="Times New Roman" w:cs="Times New Roman"/>
          <w:sz w:val="24"/>
          <w:szCs w:val="24"/>
        </w:rPr>
        <w:t xml:space="preserve">adequately applied (Dada, 2006; </w:t>
      </w:r>
      <w:proofErr w:type="spellStart"/>
      <w:r>
        <w:rPr>
          <w:rFonts w:ascii="Times New Roman" w:hAnsi="Times New Roman" w:cs="Times New Roman"/>
          <w:sz w:val="24"/>
          <w:szCs w:val="24"/>
        </w:rPr>
        <w:t>Charney</w:t>
      </w:r>
      <w:proofErr w:type="spellEnd"/>
      <w:r>
        <w:rPr>
          <w:rFonts w:ascii="Times New Roman" w:hAnsi="Times New Roman" w:cs="Times New Roman"/>
          <w:sz w:val="24"/>
          <w:szCs w:val="24"/>
        </w:rPr>
        <w:t>, 2009).</w:t>
      </w:r>
    </w:p>
    <w:p w:rsidR="002C3C6D" w:rsidRPr="00EF5A9D" w:rsidRDefault="002C3C6D" w:rsidP="002C3C6D">
      <w:pPr>
        <w:pStyle w:val="ListParagraph"/>
        <w:numPr>
          <w:ilvl w:val="0"/>
          <w:numId w:val="29"/>
        </w:numPr>
        <w:tabs>
          <w:tab w:val="left" w:pos="2595"/>
        </w:tabs>
        <w:spacing w:beforeLines="60" w:after="60" w:line="240" w:lineRule="auto"/>
        <w:jc w:val="both"/>
        <w:rPr>
          <w:rFonts w:ascii="Times New Roman" w:hAnsi="Times New Roman" w:cs="Times New Roman"/>
          <w:sz w:val="24"/>
          <w:szCs w:val="24"/>
        </w:rPr>
      </w:pPr>
      <w:r w:rsidRPr="00D31605">
        <w:rPr>
          <w:rFonts w:ascii="Times New Roman" w:hAnsi="Times New Roman" w:cs="Times New Roman"/>
          <w:b/>
          <w:sz w:val="24"/>
          <w:szCs w:val="24"/>
        </w:rPr>
        <w:lastRenderedPageBreak/>
        <w:t>Inadequate Resources</w:t>
      </w:r>
      <w:r>
        <w:rPr>
          <w:rFonts w:ascii="Times New Roman" w:hAnsi="Times New Roman" w:cs="Times New Roman"/>
          <w:sz w:val="24"/>
          <w:szCs w:val="24"/>
        </w:rPr>
        <w:t>: W</w:t>
      </w:r>
      <w:r w:rsidRPr="00EF5A9D">
        <w:rPr>
          <w:rFonts w:ascii="Times New Roman" w:hAnsi="Times New Roman" w:cs="Times New Roman"/>
          <w:sz w:val="24"/>
          <w:szCs w:val="24"/>
        </w:rPr>
        <w:t>hen we talk about inadequate resources in this aspect, we refer to both human skills and infrastructures. In ICT, infrastructures and human skills must always be available. A lot is wrong wherever one of these items is missing (</w:t>
      </w:r>
      <w:proofErr w:type="spellStart"/>
      <w:r>
        <w:rPr>
          <w:rFonts w:ascii="Times New Roman" w:hAnsi="Times New Roman" w:cs="Times New Roman"/>
          <w:sz w:val="24"/>
          <w:szCs w:val="24"/>
        </w:rPr>
        <w:t>InfoDev</w:t>
      </w:r>
      <w:proofErr w:type="spellEnd"/>
      <w:r>
        <w:rPr>
          <w:rFonts w:ascii="Times New Roman" w:hAnsi="Times New Roman" w:cs="Times New Roman"/>
          <w:sz w:val="24"/>
          <w:szCs w:val="24"/>
        </w:rPr>
        <w:t>, 2002</w:t>
      </w:r>
      <w:r w:rsidRPr="00EF5A9D">
        <w:rPr>
          <w:rFonts w:ascii="Times New Roman" w:hAnsi="Times New Roman" w:cs="Times New Roman"/>
          <w:sz w:val="24"/>
          <w:szCs w:val="24"/>
        </w:rPr>
        <w:t>)</w:t>
      </w:r>
    </w:p>
    <w:p w:rsidR="002C3C6D" w:rsidRDefault="002C3C6D" w:rsidP="002C3C6D">
      <w:pPr>
        <w:pStyle w:val="ListParagraph"/>
        <w:numPr>
          <w:ilvl w:val="0"/>
          <w:numId w:val="29"/>
        </w:numPr>
        <w:tabs>
          <w:tab w:val="left" w:pos="2595"/>
        </w:tabs>
        <w:spacing w:beforeLines="60" w:after="60" w:line="240" w:lineRule="auto"/>
        <w:jc w:val="both"/>
        <w:rPr>
          <w:rFonts w:ascii="Times New Roman" w:hAnsi="Times New Roman" w:cs="Times New Roman"/>
          <w:sz w:val="24"/>
          <w:szCs w:val="24"/>
        </w:rPr>
      </w:pPr>
      <w:r>
        <w:rPr>
          <w:rFonts w:ascii="Times New Roman" w:hAnsi="Times New Roman" w:cs="Times New Roman"/>
          <w:b/>
          <w:sz w:val="24"/>
          <w:szCs w:val="24"/>
        </w:rPr>
        <w:t>Sourcing and Internal C</w:t>
      </w:r>
      <w:r w:rsidRPr="00D31605">
        <w:rPr>
          <w:rFonts w:ascii="Times New Roman" w:hAnsi="Times New Roman" w:cs="Times New Roman"/>
          <w:b/>
          <w:sz w:val="24"/>
          <w:szCs w:val="24"/>
        </w:rPr>
        <w:t>ollaboration</w:t>
      </w:r>
      <w:r>
        <w:rPr>
          <w:rFonts w:ascii="Times New Roman" w:hAnsi="Times New Roman" w:cs="Times New Roman"/>
          <w:sz w:val="24"/>
          <w:szCs w:val="24"/>
        </w:rPr>
        <w:t xml:space="preserve">: </w:t>
      </w:r>
      <w:r w:rsidRPr="00EF5A9D">
        <w:rPr>
          <w:rFonts w:ascii="Times New Roman" w:hAnsi="Times New Roman" w:cs="Times New Roman"/>
          <w:sz w:val="24"/>
          <w:szCs w:val="24"/>
        </w:rPr>
        <w:t>There is need for collaboration, especially as government may not have all the required skills to handle its e-governance and e-administration needs. Inadequate sourcing and partnership has posed serious threats to the sustenance</w:t>
      </w:r>
      <w:r>
        <w:rPr>
          <w:rFonts w:ascii="Times New Roman" w:hAnsi="Times New Roman" w:cs="Times New Roman"/>
          <w:sz w:val="24"/>
          <w:szCs w:val="24"/>
        </w:rPr>
        <w:t xml:space="preserve"> of e-administration in Nigeria.</w:t>
      </w:r>
    </w:p>
    <w:p w:rsidR="002C3C6D" w:rsidRDefault="002C3C6D" w:rsidP="002C3C6D">
      <w:pPr>
        <w:pStyle w:val="ListParagraph"/>
        <w:numPr>
          <w:ilvl w:val="0"/>
          <w:numId w:val="29"/>
        </w:numPr>
        <w:tabs>
          <w:tab w:val="left" w:pos="2595"/>
        </w:tabs>
        <w:spacing w:beforeLines="60" w:after="60" w:line="240" w:lineRule="auto"/>
        <w:jc w:val="both"/>
        <w:rPr>
          <w:rFonts w:ascii="Times New Roman" w:hAnsi="Times New Roman" w:cs="Times New Roman"/>
          <w:sz w:val="24"/>
          <w:szCs w:val="24"/>
        </w:rPr>
      </w:pPr>
      <w:r w:rsidRPr="001620A5">
        <w:rPr>
          <w:rFonts w:ascii="Times New Roman" w:hAnsi="Times New Roman" w:cs="Times New Roman"/>
          <w:b/>
          <w:sz w:val="24"/>
          <w:szCs w:val="24"/>
        </w:rPr>
        <w:t>Inadequate institutional arrangements</w:t>
      </w:r>
      <w:r>
        <w:rPr>
          <w:rFonts w:ascii="Times New Roman" w:hAnsi="Times New Roman" w:cs="Times New Roman"/>
          <w:sz w:val="24"/>
          <w:szCs w:val="24"/>
        </w:rPr>
        <w:t>: the Nigerian public sectors are not designed in a way that it can easily adapt to changes. There is an excessive case of bureaucratic bottle neck in the system and this affects the entire process of transformation.</w:t>
      </w:r>
    </w:p>
    <w:p w:rsidR="002C3C6D" w:rsidRPr="00EF5A9D" w:rsidRDefault="002C3C6D" w:rsidP="002C3C6D">
      <w:pPr>
        <w:pStyle w:val="ListParagraph"/>
        <w:numPr>
          <w:ilvl w:val="0"/>
          <w:numId w:val="29"/>
        </w:numPr>
        <w:tabs>
          <w:tab w:val="left" w:pos="2595"/>
        </w:tabs>
        <w:spacing w:beforeLines="60" w:after="60" w:line="240" w:lineRule="auto"/>
        <w:jc w:val="both"/>
        <w:rPr>
          <w:rFonts w:ascii="Times New Roman" w:hAnsi="Times New Roman" w:cs="Times New Roman"/>
          <w:sz w:val="24"/>
          <w:szCs w:val="24"/>
        </w:rPr>
      </w:pPr>
      <w:r w:rsidRPr="001620A5">
        <w:rPr>
          <w:rFonts w:ascii="Times New Roman" w:hAnsi="Times New Roman" w:cs="Times New Roman"/>
          <w:b/>
          <w:sz w:val="24"/>
          <w:szCs w:val="24"/>
        </w:rPr>
        <w:t>Issues in Public Private Partnership (PPP):</w:t>
      </w:r>
      <w:r>
        <w:rPr>
          <w:rFonts w:ascii="Times New Roman" w:hAnsi="Times New Roman" w:cs="Times New Roman"/>
          <w:sz w:val="24"/>
          <w:szCs w:val="24"/>
        </w:rPr>
        <w:t xml:space="preserve"> to fully transform the Nigerian public sector, adequate efforts should be made to partner with the private sector. It is no more news that the government is a bad manager. There, lessons should be learnt from the operations of the private sector organizations.</w:t>
      </w:r>
    </w:p>
    <w:p w:rsidR="002C3C6D" w:rsidRPr="005B2ABF" w:rsidRDefault="002C3C6D" w:rsidP="002C3C6D">
      <w:pPr>
        <w:autoSpaceDE w:val="0"/>
        <w:autoSpaceDN w:val="0"/>
        <w:adjustRightInd w:val="0"/>
        <w:spacing w:beforeLines="60" w:after="60" w:line="240" w:lineRule="auto"/>
        <w:jc w:val="both"/>
        <w:rPr>
          <w:rFonts w:ascii="Times New Roman" w:hAnsi="Times New Roman" w:cs="Times New Roman"/>
          <w:b/>
          <w:sz w:val="24"/>
          <w:szCs w:val="24"/>
        </w:rPr>
      </w:pPr>
      <w:r w:rsidRPr="005B2ABF">
        <w:rPr>
          <w:rFonts w:ascii="Times New Roman" w:hAnsi="Times New Roman" w:cs="Times New Roman"/>
          <w:b/>
          <w:sz w:val="24"/>
          <w:szCs w:val="24"/>
        </w:rPr>
        <w:t>CONCLUSION</w:t>
      </w:r>
      <w:r>
        <w:rPr>
          <w:rFonts w:ascii="Times New Roman" w:hAnsi="Times New Roman" w:cs="Times New Roman"/>
          <w:b/>
          <w:sz w:val="24"/>
          <w:szCs w:val="24"/>
        </w:rPr>
        <w:t>/RECOMMENDATIONS</w:t>
      </w:r>
    </w:p>
    <w:p w:rsidR="002C3C6D" w:rsidRDefault="002C3C6D" w:rsidP="002C3C6D">
      <w:pPr>
        <w:autoSpaceDE w:val="0"/>
        <w:autoSpaceDN w:val="0"/>
        <w:adjustRightInd w:val="0"/>
        <w:spacing w:beforeLines="60" w:after="60" w:line="240" w:lineRule="auto"/>
        <w:ind w:firstLine="720"/>
        <w:jc w:val="both"/>
        <w:rPr>
          <w:rFonts w:ascii="Times New Roman" w:hAnsi="Times New Roman" w:cs="Times New Roman"/>
          <w:sz w:val="24"/>
          <w:szCs w:val="24"/>
        </w:rPr>
      </w:pPr>
      <w:r w:rsidRPr="005B2ABF">
        <w:rPr>
          <w:rFonts w:ascii="Times New Roman" w:hAnsi="Times New Roman" w:cs="Times New Roman"/>
          <w:sz w:val="24"/>
          <w:szCs w:val="24"/>
        </w:rPr>
        <w:t xml:space="preserve">The thrust of this chapter was a critical examination of the prospects and challenges of E-administration in Nigeria. It is a much reiterated fact in this chapter that ICT has become an integral part of our lives and society, and countries (both developed and developing) have made efforts to gain relative advantage </w:t>
      </w:r>
      <w:r>
        <w:rPr>
          <w:rFonts w:ascii="Times New Roman" w:hAnsi="Times New Roman" w:cs="Times New Roman"/>
          <w:sz w:val="24"/>
          <w:szCs w:val="24"/>
        </w:rPr>
        <w:t xml:space="preserve">of its application </w:t>
      </w:r>
      <w:r w:rsidRPr="005B2ABF">
        <w:rPr>
          <w:rFonts w:ascii="Times New Roman" w:hAnsi="Times New Roman" w:cs="Times New Roman"/>
          <w:sz w:val="24"/>
          <w:szCs w:val="24"/>
        </w:rPr>
        <w:t>in both private and public sectors</w:t>
      </w:r>
      <w:r>
        <w:rPr>
          <w:rFonts w:ascii="Times New Roman" w:hAnsi="Times New Roman" w:cs="Times New Roman"/>
          <w:sz w:val="24"/>
          <w:szCs w:val="24"/>
        </w:rPr>
        <w:t>.</w:t>
      </w:r>
      <w:r w:rsidRPr="005B2ABF">
        <w:rPr>
          <w:rFonts w:ascii="Times New Roman" w:hAnsi="Times New Roman" w:cs="Times New Roman"/>
          <w:sz w:val="24"/>
          <w:szCs w:val="24"/>
        </w:rPr>
        <w:t xml:space="preserve"> On her part, Nigeria has embarked on several public sector reforms. Many of these reforms have</w:t>
      </w:r>
      <w:r>
        <w:rPr>
          <w:rFonts w:ascii="Times New Roman" w:hAnsi="Times New Roman" w:cs="Times New Roman"/>
          <w:sz w:val="24"/>
          <w:szCs w:val="24"/>
        </w:rPr>
        <w:t xml:space="preserve"> been</w:t>
      </w:r>
      <w:r w:rsidRPr="005B2ABF">
        <w:rPr>
          <w:rFonts w:ascii="Times New Roman" w:hAnsi="Times New Roman" w:cs="Times New Roman"/>
          <w:sz w:val="24"/>
          <w:szCs w:val="24"/>
        </w:rPr>
        <w:t xml:space="preserve"> targeted a</w:t>
      </w:r>
      <w:r>
        <w:rPr>
          <w:rFonts w:ascii="Times New Roman" w:hAnsi="Times New Roman" w:cs="Times New Roman"/>
          <w:sz w:val="24"/>
          <w:szCs w:val="24"/>
        </w:rPr>
        <w:t>t a</w:t>
      </w:r>
      <w:r w:rsidRPr="005B2ABF">
        <w:rPr>
          <w:rFonts w:ascii="Times New Roman" w:hAnsi="Times New Roman" w:cs="Times New Roman"/>
          <w:sz w:val="24"/>
          <w:szCs w:val="24"/>
        </w:rPr>
        <w:t xml:space="preserve"> creation of more enabling environments for ICT implementation in the public sectors. However, irrespective of this awareness and actions by the</w:t>
      </w:r>
      <w:r>
        <w:rPr>
          <w:rFonts w:ascii="Times New Roman" w:hAnsi="Times New Roman" w:cs="Times New Roman"/>
          <w:sz w:val="24"/>
          <w:szCs w:val="24"/>
        </w:rPr>
        <w:t xml:space="preserve"> Nigerian G</w:t>
      </w:r>
      <w:r w:rsidRPr="005B2ABF">
        <w:rPr>
          <w:rFonts w:ascii="Times New Roman" w:hAnsi="Times New Roman" w:cs="Times New Roman"/>
          <w:sz w:val="24"/>
          <w:szCs w:val="24"/>
        </w:rPr>
        <w:t>overnment, there is a lacuna between the ‘ought’ and t</w:t>
      </w:r>
      <w:r>
        <w:rPr>
          <w:rFonts w:ascii="Times New Roman" w:hAnsi="Times New Roman" w:cs="Times New Roman"/>
          <w:sz w:val="24"/>
          <w:szCs w:val="24"/>
        </w:rPr>
        <w:t>he ‘is’ of E-administration in the country</w:t>
      </w:r>
      <w:r w:rsidRPr="005B2ABF">
        <w:rPr>
          <w:rFonts w:ascii="Times New Roman" w:hAnsi="Times New Roman" w:cs="Times New Roman"/>
          <w:sz w:val="24"/>
          <w:szCs w:val="24"/>
        </w:rPr>
        <w:t xml:space="preserve">. </w:t>
      </w:r>
      <w:r>
        <w:rPr>
          <w:rFonts w:ascii="Times New Roman" w:hAnsi="Times New Roman" w:cs="Times New Roman"/>
          <w:sz w:val="24"/>
          <w:szCs w:val="24"/>
        </w:rPr>
        <w:t>Finally,</w:t>
      </w:r>
      <w:r w:rsidRPr="005B2ABF">
        <w:rPr>
          <w:rFonts w:ascii="Times New Roman" w:hAnsi="Times New Roman" w:cs="Times New Roman"/>
          <w:sz w:val="24"/>
          <w:szCs w:val="24"/>
        </w:rPr>
        <w:t xml:space="preserve"> factors like willingness to reform, availability of ICT infrastructure, and institutional ability to absorb and manage change are necessary for the successful implementation of E-public administration in Nigeria</w:t>
      </w:r>
      <w:r>
        <w:rPr>
          <w:rFonts w:ascii="Times New Roman" w:hAnsi="Times New Roman" w:cs="Times New Roman"/>
          <w:sz w:val="24"/>
          <w:szCs w:val="24"/>
        </w:rPr>
        <w:t>.</w:t>
      </w:r>
    </w:p>
    <w:p w:rsidR="002C3C6D" w:rsidRPr="005B2ABF" w:rsidRDefault="002C3C6D" w:rsidP="002C3C6D">
      <w:pPr>
        <w:autoSpaceDE w:val="0"/>
        <w:autoSpaceDN w:val="0"/>
        <w:adjustRightInd w:val="0"/>
        <w:spacing w:beforeLines="60"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therefore recommended in this paper that the government should adopt and apply all the potentials of information and communications technology infrastructures to enable a more reliable service delivery in the system. As governments across Africa few other continents continue to exhibit poor management attributes, there is need to learn management styles from the private sector organizations. Finally, all the challenges of ICT implementation in administration, as listed in this study, should be carefully addressed.</w:t>
      </w:r>
    </w:p>
    <w:p w:rsidR="002C3C6D" w:rsidRPr="00191BF2" w:rsidRDefault="002C3C6D" w:rsidP="002C3C6D">
      <w:pPr>
        <w:tabs>
          <w:tab w:val="left" w:pos="2595"/>
        </w:tabs>
        <w:spacing w:beforeLines="60" w:after="60" w:line="240" w:lineRule="auto"/>
        <w:rPr>
          <w:rFonts w:ascii="Times New Roman" w:hAnsi="Times New Roman" w:cs="Times New Roman"/>
          <w:b/>
          <w:sz w:val="24"/>
          <w:szCs w:val="24"/>
        </w:rPr>
      </w:pPr>
      <w:r w:rsidRPr="00191BF2">
        <w:rPr>
          <w:rFonts w:ascii="Times New Roman" w:hAnsi="Times New Roman" w:cs="Times New Roman"/>
          <w:b/>
          <w:sz w:val="24"/>
          <w:szCs w:val="24"/>
        </w:rPr>
        <w:t>REFERENCES/ FURTHER READINGS</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Adegoroye</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G.</w:t>
      </w:r>
      <w:r>
        <w:rPr>
          <w:rFonts w:ascii="Times New Roman" w:hAnsi="Times New Roman" w:cs="Times New Roman"/>
          <w:sz w:val="24"/>
          <w:szCs w:val="24"/>
        </w:rPr>
        <w:t xml:space="preserve"> (2006).</w:t>
      </w:r>
      <w:r w:rsidRPr="009D22E3">
        <w:rPr>
          <w:rFonts w:ascii="Times New Roman" w:hAnsi="Times New Roman" w:cs="Times New Roman"/>
          <w:sz w:val="24"/>
          <w:szCs w:val="24"/>
        </w:rPr>
        <w:t xml:space="preserve"> </w:t>
      </w:r>
      <w:r w:rsidRPr="009D22E3">
        <w:rPr>
          <w:rFonts w:ascii="Times New Roman" w:hAnsi="Times New Roman" w:cs="Times New Roman"/>
          <w:iCs/>
          <w:sz w:val="24"/>
          <w:szCs w:val="24"/>
        </w:rPr>
        <w:t>Public service reform for sustainable development: The Nigerian experience</w:t>
      </w:r>
      <w:r w:rsidRPr="009D22E3">
        <w:rPr>
          <w:rFonts w:ascii="Times New Roman" w:hAnsi="Times New Roman" w:cs="Times New Roman"/>
          <w:sz w:val="24"/>
          <w:szCs w:val="24"/>
        </w:rPr>
        <w:t xml:space="preserve">. </w:t>
      </w:r>
      <w:r w:rsidRPr="00BF17A1">
        <w:rPr>
          <w:rFonts w:ascii="Times New Roman" w:hAnsi="Times New Roman" w:cs="Times New Roman"/>
          <w:i/>
          <w:sz w:val="24"/>
          <w:szCs w:val="24"/>
        </w:rPr>
        <w:t>Keynote Address as Director General, Bureau of Public Service Reforms, Commonwealth Advanced Seminar, Wellington, New Zealand</w:t>
      </w:r>
      <w:r w:rsidRPr="009D22E3">
        <w:rPr>
          <w:rFonts w:ascii="Times New Roman" w:hAnsi="Times New Roman" w:cs="Times New Roman"/>
          <w:sz w:val="24"/>
          <w:szCs w:val="24"/>
        </w:rPr>
        <w:t>, 20 February, 3 March 2006.</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Ahmed, H et al, (2006). </w:t>
      </w:r>
      <w:proofErr w:type="gramStart"/>
      <w:r w:rsidRPr="009D22E3">
        <w:rPr>
          <w:rFonts w:ascii="Times New Roman" w:hAnsi="Times New Roman" w:cs="Times New Roman"/>
          <w:sz w:val="24"/>
          <w:szCs w:val="24"/>
        </w:rPr>
        <w:t>Measuring the impact of ICT on women in Bangladesh, Available</w:t>
      </w:r>
      <w:r>
        <w:rPr>
          <w:rFonts w:ascii="Times New Roman" w:hAnsi="Times New Roman" w:cs="Times New Roman"/>
          <w:sz w:val="24"/>
          <w:szCs w:val="24"/>
        </w:rPr>
        <w:t xml:space="preserve"> at</w:t>
      </w:r>
      <w:r w:rsidRPr="009D22E3">
        <w:rPr>
          <w:rFonts w:ascii="Times New Roman" w:hAnsi="Times New Roman" w:cs="Times New Roman"/>
          <w:sz w:val="24"/>
          <w:szCs w:val="24"/>
        </w:rPr>
        <w:t>: http://iec.cugh.Edu.cn/worldcomp.</w:t>
      </w:r>
      <w:proofErr w:type="gramEnd"/>
      <w:r w:rsidRPr="009D22E3">
        <w:rPr>
          <w:rFonts w:ascii="Times New Roman" w:hAnsi="Times New Roman" w:cs="Times New Roman"/>
          <w:sz w:val="24"/>
          <w:szCs w:val="24"/>
        </w:rPr>
        <w:t xml:space="preserve"> </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lastRenderedPageBreak/>
        <w:t>Ashrafi</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R</w:t>
      </w:r>
      <w:r>
        <w:rPr>
          <w:rFonts w:ascii="Times New Roman" w:hAnsi="Times New Roman" w:cs="Times New Roman"/>
          <w:sz w:val="24"/>
          <w:szCs w:val="24"/>
        </w:rPr>
        <w:t>.</w:t>
      </w:r>
      <w:r w:rsidRPr="009D22E3">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9D22E3">
        <w:rPr>
          <w:rFonts w:ascii="Times New Roman" w:hAnsi="Times New Roman" w:cs="Times New Roman"/>
          <w:sz w:val="24"/>
          <w:szCs w:val="24"/>
        </w:rPr>
        <w:t>Murtaza</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M. </w:t>
      </w:r>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Use and Impact of ICT on SMEs in Oman.</w:t>
      </w:r>
      <w:proofErr w:type="gramEnd"/>
      <w:r w:rsidRPr="009D22E3">
        <w:rPr>
          <w:rFonts w:ascii="Times New Roman" w:hAnsi="Times New Roman" w:cs="Times New Roman"/>
          <w:sz w:val="24"/>
          <w:szCs w:val="24"/>
        </w:rPr>
        <w:t xml:space="preserve"> </w:t>
      </w:r>
      <w:proofErr w:type="gramStart"/>
      <w:r w:rsidRPr="00DD58C3">
        <w:rPr>
          <w:rFonts w:ascii="Times New Roman" w:hAnsi="Times New Roman" w:cs="Times New Roman"/>
          <w:i/>
          <w:sz w:val="24"/>
          <w:szCs w:val="24"/>
        </w:rPr>
        <w:t>Electronic Journal Infor</w:t>
      </w:r>
      <w:r>
        <w:rPr>
          <w:rFonts w:ascii="Times New Roman" w:hAnsi="Times New Roman" w:cs="Times New Roman"/>
          <w:i/>
          <w:sz w:val="24"/>
          <w:szCs w:val="24"/>
        </w:rPr>
        <w:t>mation Systems Evaluation.</w:t>
      </w:r>
      <w:proofErr w:type="gramEnd"/>
      <w:r w:rsidRPr="00DD58C3">
        <w:rPr>
          <w:rFonts w:ascii="Times New Roman" w:hAnsi="Times New Roman" w:cs="Times New Roman"/>
          <w:i/>
          <w:sz w:val="24"/>
          <w:szCs w:val="24"/>
        </w:rPr>
        <w:t xml:space="preserve"> 11</w:t>
      </w:r>
      <w:r>
        <w:rPr>
          <w:rFonts w:ascii="Times New Roman" w:hAnsi="Times New Roman" w:cs="Times New Roman"/>
          <w:sz w:val="24"/>
          <w:szCs w:val="24"/>
        </w:rPr>
        <w:t>(3),</w:t>
      </w:r>
      <w:r w:rsidRPr="009D22E3">
        <w:rPr>
          <w:rFonts w:ascii="Times New Roman" w:hAnsi="Times New Roman" w:cs="Times New Roman"/>
          <w:sz w:val="24"/>
          <w:szCs w:val="24"/>
        </w:rPr>
        <w:t xml:space="preserve"> 125-138. Available</w:t>
      </w:r>
      <w:r>
        <w:rPr>
          <w:rFonts w:ascii="Times New Roman" w:hAnsi="Times New Roman" w:cs="Times New Roman"/>
          <w:sz w:val="24"/>
          <w:szCs w:val="24"/>
        </w:rPr>
        <w:t xml:space="preserve"> at</w:t>
      </w:r>
      <w:r w:rsidRPr="009D22E3">
        <w:rPr>
          <w:rFonts w:ascii="Times New Roman" w:hAnsi="Times New Roman" w:cs="Times New Roman"/>
          <w:sz w:val="24"/>
          <w:szCs w:val="24"/>
        </w:rPr>
        <w:t>:</w:t>
      </w:r>
      <w:r>
        <w:rPr>
          <w:rFonts w:ascii="Times New Roman" w:hAnsi="Times New Roman" w:cs="Times New Roman"/>
          <w:sz w:val="24"/>
          <w:szCs w:val="24"/>
        </w:rPr>
        <w:t xml:space="preserve"> </w:t>
      </w:r>
      <w:r w:rsidRPr="009D22E3">
        <w:rPr>
          <w:rFonts w:ascii="Times New Roman" w:hAnsi="Times New Roman" w:cs="Times New Roman"/>
          <w:sz w:val="24"/>
          <w:szCs w:val="24"/>
        </w:rPr>
        <w:t>http://www.ejise.com/volume-11/volume11-issue3/ashrafiAndMurtaza.pdf (October 10, 2009).</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Balogun</w:t>
      </w:r>
      <w:proofErr w:type="spellEnd"/>
      <w:r w:rsidRPr="009D22E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D22E3">
        <w:rPr>
          <w:rFonts w:ascii="Times New Roman" w:hAnsi="Times New Roman" w:cs="Times New Roman"/>
          <w:sz w:val="24"/>
          <w:szCs w:val="24"/>
        </w:rPr>
        <w:t>J.</w:t>
      </w:r>
      <w:r>
        <w:rPr>
          <w:rFonts w:ascii="Times New Roman" w:hAnsi="Times New Roman" w:cs="Times New Roman"/>
          <w:sz w:val="24"/>
          <w:szCs w:val="24"/>
        </w:rPr>
        <w:t xml:space="preserve"> (2003).</w:t>
      </w:r>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 xml:space="preserve">“Making Performance Real – Customer-based Initiatives </w:t>
      </w:r>
      <w:r>
        <w:rPr>
          <w:rFonts w:ascii="Times New Roman" w:hAnsi="Times New Roman" w:cs="Times New Roman"/>
          <w:sz w:val="24"/>
          <w:szCs w:val="24"/>
        </w:rPr>
        <w:t>in the Public Sector in Africa”.</w:t>
      </w:r>
      <w:proofErr w:type="gramEnd"/>
      <w:r w:rsidRPr="009D22E3">
        <w:rPr>
          <w:rFonts w:ascii="Times New Roman" w:hAnsi="Times New Roman" w:cs="Times New Roman"/>
          <w:sz w:val="24"/>
          <w:szCs w:val="24"/>
        </w:rPr>
        <w:t xml:space="preserve"> </w:t>
      </w:r>
      <w:r w:rsidRPr="00921088">
        <w:rPr>
          <w:rFonts w:ascii="Times New Roman" w:hAnsi="Times New Roman" w:cs="Times New Roman"/>
          <w:i/>
          <w:iCs/>
          <w:sz w:val="24"/>
          <w:szCs w:val="24"/>
        </w:rPr>
        <w:t>African Journal of Public Administration and Management</w:t>
      </w:r>
      <w:r w:rsidRPr="00921088">
        <w:rPr>
          <w:rFonts w:ascii="Times New Roman" w:hAnsi="Times New Roman" w:cs="Times New Roman"/>
          <w:i/>
          <w:sz w:val="24"/>
          <w:szCs w:val="24"/>
        </w:rPr>
        <w:t xml:space="preserve">, </w:t>
      </w:r>
      <w:proofErr w:type="gramStart"/>
      <w:r w:rsidRPr="00921088">
        <w:rPr>
          <w:rFonts w:ascii="Times New Roman" w:hAnsi="Times New Roman" w:cs="Times New Roman"/>
          <w:i/>
          <w:sz w:val="24"/>
          <w:szCs w:val="24"/>
        </w:rPr>
        <w:t>XIV</w:t>
      </w:r>
      <w:r>
        <w:rPr>
          <w:rFonts w:ascii="Times New Roman" w:hAnsi="Times New Roman" w:cs="Times New Roman"/>
          <w:sz w:val="24"/>
          <w:szCs w:val="24"/>
        </w:rPr>
        <w:t>(</w:t>
      </w:r>
      <w:proofErr w:type="gramEnd"/>
      <w:r w:rsidRPr="009D22E3">
        <w:rPr>
          <w:rFonts w:ascii="Times New Roman" w:hAnsi="Times New Roman" w:cs="Times New Roman"/>
          <w:sz w:val="24"/>
          <w:szCs w:val="24"/>
        </w:rPr>
        <w:t>1</w:t>
      </w:r>
      <w:r>
        <w:rPr>
          <w:rFonts w:ascii="Times New Roman" w:hAnsi="Times New Roman" w:cs="Times New Roman"/>
          <w:sz w:val="24"/>
          <w:szCs w:val="24"/>
        </w:rPr>
        <w:t xml:space="preserve">&amp;2). </w:t>
      </w:r>
      <w:r w:rsidRPr="009D22E3">
        <w:rPr>
          <w:rFonts w:ascii="Times New Roman" w:hAnsi="Times New Roman" w:cs="Times New Roman"/>
          <w:sz w:val="24"/>
          <w:szCs w:val="24"/>
        </w:rPr>
        <w:t>January and July 2003.</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t>Basu</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S.</w:t>
      </w:r>
      <w:r>
        <w:rPr>
          <w:rFonts w:ascii="Times New Roman" w:hAnsi="Times New Roman" w:cs="Times New Roman"/>
          <w:sz w:val="24"/>
          <w:szCs w:val="24"/>
        </w:rPr>
        <w:t xml:space="preserve"> (2004).</w:t>
      </w:r>
      <w:proofErr w:type="gramEnd"/>
      <w:r w:rsidRPr="009D22E3">
        <w:rPr>
          <w:rFonts w:ascii="Times New Roman" w:hAnsi="Times New Roman" w:cs="Times New Roman"/>
          <w:sz w:val="24"/>
          <w:szCs w:val="24"/>
        </w:rPr>
        <w:t xml:space="preserve"> E-governance and Dev</w:t>
      </w:r>
      <w:r>
        <w:rPr>
          <w:rFonts w:ascii="Times New Roman" w:hAnsi="Times New Roman" w:cs="Times New Roman"/>
          <w:sz w:val="24"/>
          <w:szCs w:val="24"/>
        </w:rPr>
        <w:t xml:space="preserve">eloping Countries: An Overview. </w:t>
      </w:r>
      <w:proofErr w:type="gramStart"/>
      <w:r w:rsidRPr="008C3788">
        <w:rPr>
          <w:rFonts w:ascii="Times New Roman" w:hAnsi="Times New Roman" w:cs="Times New Roman"/>
          <w:i/>
          <w:iCs/>
          <w:sz w:val="24"/>
          <w:szCs w:val="24"/>
        </w:rPr>
        <w:t>Interna</w:t>
      </w:r>
      <w:r>
        <w:rPr>
          <w:rFonts w:ascii="Times New Roman" w:hAnsi="Times New Roman" w:cs="Times New Roman"/>
          <w:i/>
          <w:iCs/>
          <w:sz w:val="24"/>
          <w:szCs w:val="24"/>
        </w:rPr>
        <w:t xml:space="preserve">tional Review of Law Computers, </w:t>
      </w:r>
      <w:r w:rsidRPr="008C3788">
        <w:rPr>
          <w:rFonts w:ascii="Times New Roman" w:hAnsi="Times New Roman" w:cs="Times New Roman"/>
          <w:i/>
          <w:sz w:val="24"/>
          <w:szCs w:val="24"/>
        </w:rPr>
        <w:t>18</w:t>
      </w:r>
      <w:r w:rsidRPr="009D22E3">
        <w:rPr>
          <w:rFonts w:ascii="Times New Roman" w:hAnsi="Times New Roman" w:cs="Times New Roman"/>
          <w:sz w:val="24"/>
          <w:szCs w:val="24"/>
        </w:rPr>
        <w:t>(1).</w:t>
      </w:r>
      <w:proofErr w:type="gramEnd"/>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Bature</w:t>
      </w:r>
      <w:proofErr w:type="spellEnd"/>
      <w:r w:rsidRPr="009D22E3">
        <w:rPr>
          <w:rFonts w:ascii="Times New Roman" w:hAnsi="Times New Roman" w:cs="Times New Roman"/>
          <w:sz w:val="24"/>
          <w:szCs w:val="24"/>
        </w:rPr>
        <w:t xml:space="preserve"> N.</w:t>
      </w:r>
      <w:r>
        <w:rPr>
          <w:rFonts w:ascii="Times New Roman" w:hAnsi="Times New Roman" w:cs="Times New Roman"/>
          <w:sz w:val="24"/>
          <w:szCs w:val="24"/>
        </w:rPr>
        <w:t xml:space="preserve"> (2007).</w:t>
      </w:r>
      <w:r w:rsidRPr="009D22E3">
        <w:rPr>
          <w:rFonts w:ascii="Times New Roman" w:hAnsi="Times New Roman" w:cs="Times New Roman"/>
          <w:sz w:val="24"/>
          <w:szCs w:val="24"/>
        </w:rPr>
        <w:t xml:space="preserve"> “Business communication: an intr</w:t>
      </w:r>
      <w:r>
        <w:rPr>
          <w:rFonts w:ascii="Times New Roman" w:hAnsi="Times New Roman" w:cs="Times New Roman"/>
          <w:sz w:val="24"/>
          <w:szCs w:val="24"/>
        </w:rPr>
        <w:t>oductory text”</w:t>
      </w:r>
      <w:r w:rsidRPr="009D22E3">
        <w:rPr>
          <w:rFonts w:ascii="Times New Roman" w:hAnsi="Times New Roman" w:cs="Times New Roman"/>
          <w:sz w:val="24"/>
          <w:szCs w:val="24"/>
        </w:rPr>
        <w:t xml:space="preserve">. </w:t>
      </w:r>
      <w:proofErr w:type="gramStart"/>
      <w:r w:rsidRPr="00956A08">
        <w:rPr>
          <w:rFonts w:ascii="Times New Roman" w:hAnsi="Times New Roman" w:cs="Times New Roman"/>
          <w:i/>
          <w:sz w:val="24"/>
          <w:szCs w:val="24"/>
        </w:rPr>
        <w:t>Joyce Publishers, Kaduna.</w:t>
      </w:r>
      <w:proofErr w:type="gramEnd"/>
      <w:r w:rsidRPr="009D22E3">
        <w:rPr>
          <w:rFonts w:ascii="Times New Roman" w:hAnsi="Times New Roman" w:cs="Times New Roman"/>
          <w:sz w:val="24"/>
          <w:szCs w:val="24"/>
        </w:rPr>
        <w:t xml:space="preserve"> </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Bovens</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M</w:t>
      </w:r>
      <w:r>
        <w:rPr>
          <w:rFonts w:ascii="Times New Roman" w:hAnsi="Times New Roman" w:cs="Times New Roman"/>
          <w:sz w:val="24"/>
          <w:szCs w:val="24"/>
        </w:rPr>
        <w:t>.</w:t>
      </w:r>
      <w:r w:rsidRPr="009D22E3">
        <w:rPr>
          <w:rFonts w:ascii="Times New Roman" w:hAnsi="Times New Roman" w:cs="Times New Roman"/>
          <w:sz w:val="24"/>
          <w:szCs w:val="24"/>
        </w:rPr>
        <w:t>,</w:t>
      </w:r>
      <w:r>
        <w:rPr>
          <w:rFonts w:ascii="Times New Roman" w:hAnsi="Times New Roman" w:cs="Times New Roman"/>
          <w:sz w:val="24"/>
          <w:szCs w:val="24"/>
        </w:rPr>
        <w:t xml:space="preserve"> &amp;</w:t>
      </w:r>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Zouridis</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S.</w:t>
      </w:r>
      <w:r>
        <w:rPr>
          <w:rFonts w:ascii="Times New Roman" w:hAnsi="Times New Roman" w:cs="Times New Roman"/>
          <w:sz w:val="24"/>
          <w:szCs w:val="24"/>
        </w:rPr>
        <w:t xml:space="preserve"> (2002).</w:t>
      </w:r>
      <w:r w:rsidRPr="009D22E3">
        <w:rPr>
          <w:rFonts w:ascii="Times New Roman" w:hAnsi="Times New Roman" w:cs="Times New Roman"/>
          <w:sz w:val="24"/>
          <w:szCs w:val="24"/>
        </w:rPr>
        <w:t xml:space="preserve"> "From Street Level to System Level Bureaucracies: How ICT is Transforming Administrative Discretion and Constitutional Control", </w:t>
      </w:r>
      <w:r>
        <w:rPr>
          <w:rFonts w:ascii="Times New Roman" w:hAnsi="Times New Roman" w:cs="Times New Roman"/>
          <w:i/>
          <w:sz w:val="24"/>
          <w:szCs w:val="24"/>
        </w:rPr>
        <w:t xml:space="preserve">Public Administration Review, </w:t>
      </w:r>
      <w:r w:rsidRPr="00BD4A6E">
        <w:rPr>
          <w:rFonts w:ascii="Times New Roman" w:hAnsi="Times New Roman" w:cs="Times New Roman"/>
          <w:i/>
          <w:sz w:val="24"/>
          <w:szCs w:val="24"/>
        </w:rPr>
        <w:t>62</w:t>
      </w:r>
      <w:r w:rsidRPr="009D22E3">
        <w:rPr>
          <w:rFonts w:ascii="Times New Roman" w:hAnsi="Times New Roman" w:cs="Times New Roman"/>
          <w:sz w:val="24"/>
          <w:szCs w:val="24"/>
        </w:rPr>
        <w:t xml:space="preserve">(2). </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gramStart"/>
      <w:r w:rsidRPr="009D22E3">
        <w:rPr>
          <w:rFonts w:ascii="Times New Roman" w:hAnsi="Times New Roman" w:cs="Times New Roman"/>
          <w:sz w:val="24"/>
          <w:szCs w:val="24"/>
        </w:rPr>
        <w:t>Brown</w:t>
      </w:r>
      <w:r>
        <w:rPr>
          <w:rFonts w:ascii="Times New Roman" w:hAnsi="Times New Roman" w:cs="Times New Roman"/>
          <w:sz w:val="24"/>
          <w:szCs w:val="24"/>
        </w:rPr>
        <w:t>,</w:t>
      </w:r>
      <w:r w:rsidRPr="009D22E3">
        <w:rPr>
          <w:rFonts w:ascii="Times New Roman" w:hAnsi="Times New Roman" w:cs="Times New Roman"/>
          <w:sz w:val="24"/>
          <w:szCs w:val="24"/>
        </w:rPr>
        <w:t xml:space="preserve"> J</w:t>
      </w:r>
      <w:r>
        <w:rPr>
          <w:rFonts w:ascii="Times New Roman" w:hAnsi="Times New Roman" w:cs="Times New Roman"/>
          <w:sz w:val="24"/>
          <w:szCs w:val="24"/>
        </w:rPr>
        <w:t xml:space="preserve">. S., &amp; </w:t>
      </w:r>
      <w:proofErr w:type="spellStart"/>
      <w:r w:rsidRPr="009D22E3">
        <w:rPr>
          <w:rFonts w:ascii="Times New Roman" w:hAnsi="Times New Roman" w:cs="Times New Roman"/>
          <w:sz w:val="24"/>
          <w:szCs w:val="24"/>
        </w:rPr>
        <w:t>Duguid</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P. </w:t>
      </w:r>
      <w:r>
        <w:rPr>
          <w:rFonts w:ascii="Times New Roman" w:hAnsi="Times New Roman" w:cs="Times New Roman"/>
          <w:sz w:val="24"/>
          <w:szCs w:val="24"/>
        </w:rPr>
        <w:t>(2000).</w:t>
      </w:r>
      <w:proofErr w:type="gramEnd"/>
      <w:r>
        <w:rPr>
          <w:rFonts w:ascii="Times New Roman" w:hAnsi="Times New Roman" w:cs="Times New Roman"/>
          <w:sz w:val="24"/>
          <w:szCs w:val="24"/>
        </w:rPr>
        <w:t xml:space="preserve"> </w:t>
      </w:r>
      <w:r w:rsidRPr="009D22E3">
        <w:rPr>
          <w:rFonts w:ascii="Times New Roman" w:hAnsi="Times New Roman" w:cs="Times New Roman"/>
          <w:sz w:val="24"/>
          <w:szCs w:val="24"/>
        </w:rPr>
        <w:t xml:space="preserve">The Social Life of Information, Boston (MA): </w:t>
      </w:r>
      <w:r w:rsidRPr="00BD4A6E">
        <w:rPr>
          <w:rFonts w:ascii="Times New Roman" w:hAnsi="Times New Roman" w:cs="Times New Roman"/>
          <w:i/>
          <w:sz w:val="24"/>
          <w:szCs w:val="24"/>
        </w:rPr>
        <w:t>Harvard Business School Press</w:t>
      </w:r>
      <w:r>
        <w:rPr>
          <w:rFonts w:ascii="Times New Roman" w:hAnsi="Times New Roman" w:cs="Times New Roman"/>
          <w:i/>
          <w:sz w:val="24"/>
          <w:szCs w:val="24"/>
        </w:rPr>
        <w:t>.</w:t>
      </w:r>
    </w:p>
    <w:p w:rsidR="002C3C6D" w:rsidRPr="00931024" w:rsidRDefault="002C3C6D" w:rsidP="002C3C6D">
      <w:pPr>
        <w:autoSpaceDE w:val="0"/>
        <w:autoSpaceDN w:val="0"/>
        <w:adjustRightInd w:val="0"/>
        <w:spacing w:beforeLines="60" w:after="60" w:line="240" w:lineRule="auto"/>
        <w:ind w:left="720" w:hanging="630"/>
        <w:jc w:val="both"/>
        <w:rPr>
          <w:rFonts w:ascii="Times New Roman" w:hAnsi="Times New Roman" w:cs="Times New Roman"/>
          <w:i/>
          <w:sz w:val="24"/>
          <w:szCs w:val="24"/>
        </w:rPr>
      </w:pPr>
      <w:proofErr w:type="gramStart"/>
      <w:r w:rsidRPr="009D22E3">
        <w:rPr>
          <w:rFonts w:ascii="Times New Roman" w:hAnsi="Times New Roman" w:cs="Times New Roman"/>
          <w:sz w:val="24"/>
          <w:szCs w:val="24"/>
        </w:rPr>
        <w:t>Bureau of Public Service Reforms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(2005)</w:t>
      </w:r>
      <w:r w:rsidRPr="009D22E3">
        <w:rPr>
          <w:rFonts w:ascii="Times New Roman" w:hAnsi="Times New Roman" w:cs="Times New Roman"/>
          <w:sz w:val="24"/>
          <w:szCs w:val="24"/>
        </w:rPr>
        <w:t xml:space="preserve">. </w:t>
      </w:r>
      <w:r w:rsidRPr="009D22E3">
        <w:rPr>
          <w:rFonts w:ascii="Times New Roman" w:hAnsi="Times New Roman" w:cs="Times New Roman"/>
          <w:iCs/>
          <w:sz w:val="24"/>
          <w:szCs w:val="24"/>
        </w:rPr>
        <w:t>Public service reform</w:t>
      </w:r>
      <w:r w:rsidRPr="009D22E3">
        <w:rPr>
          <w:rFonts w:ascii="Times New Roman" w:hAnsi="Times New Roman" w:cs="Times New Roman"/>
          <w:sz w:val="24"/>
          <w:szCs w:val="24"/>
        </w:rPr>
        <w:t>.</w:t>
      </w:r>
      <w:proofErr w:type="gramEnd"/>
      <w:r w:rsidRPr="009D22E3">
        <w:rPr>
          <w:rFonts w:ascii="Times New Roman" w:hAnsi="Times New Roman" w:cs="Times New Roman"/>
          <w:sz w:val="24"/>
          <w:szCs w:val="24"/>
        </w:rPr>
        <w:t xml:space="preserve"> Abuja, Nigeria</w:t>
      </w:r>
      <w:r w:rsidRPr="00931024">
        <w:rPr>
          <w:rFonts w:ascii="Times New Roman" w:hAnsi="Times New Roman" w:cs="Times New Roman"/>
          <w:i/>
          <w:sz w:val="24"/>
          <w:szCs w:val="24"/>
        </w:rPr>
        <w:t xml:space="preserve">: Bureau of </w:t>
      </w:r>
      <w:r>
        <w:rPr>
          <w:rFonts w:ascii="Times New Roman" w:hAnsi="Times New Roman" w:cs="Times New Roman"/>
          <w:i/>
          <w:sz w:val="24"/>
          <w:szCs w:val="24"/>
        </w:rPr>
        <w:t>Public Service Reforms.</w:t>
      </w:r>
    </w:p>
    <w:p w:rsidR="002C3C6D" w:rsidRPr="00D63796"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Charney</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C.</w:t>
      </w:r>
      <w:r>
        <w:rPr>
          <w:rFonts w:ascii="Times New Roman" w:hAnsi="Times New Roman" w:cs="Times New Roman"/>
          <w:sz w:val="24"/>
          <w:szCs w:val="24"/>
        </w:rPr>
        <w:t xml:space="preserve"> (2009).</w:t>
      </w:r>
      <w:r w:rsidRPr="009D22E3">
        <w:rPr>
          <w:rFonts w:ascii="Times New Roman" w:hAnsi="Times New Roman" w:cs="Times New Roman"/>
          <w:sz w:val="24"/>
          <w:szCs w:val="24"/>
        </w:rPr>
        <w:t xml:space="preserve"> Political will: what is it? How is it measured? Available online at: </w:t>
      </w:r>
      <w:hyperlink r:id="rId9" w:history="1">
        <w:r w:rsidRPr="009D22E3">
          <w:rPr>
            <w:rStyle w:val="Hyperlink"/>
            <w:rFonts w:ascii="Times New Roman" w:hAnsi="Times New Roman" w:cs="Times New Roman"/>
            <w:sz w:val="24"/>
            <w:szCs w:val="24"/>
          </w:rPr>
          <w:t>www.charneyresearch.com</w:t>
        </w:r>
      </w:hyperlink>
      <w:r w:rsidRPr="009D22E3">
        <w:rPr>
          <w:rFonts w:ascii="Times New Roman" w:hAnsi="Times New Roman" w:cs="Times New Roman"/>
          <w:sz w:val="24"/>
          <w:szCs w:val="24"/>
        </w:rPr>
        <w:t xml:space="preserve"> </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gramStart"/>
      <w:r w:rsidRPr="009D22E3">
        <w:rPr>
          <w:rFonts w:ascii="Times New Roman" w:hAnsi="Times New Roman" w:cs="Times New Roman"/>
          <w:sz w:val="24"/>
          <w:szCs w:val="24"/>
        </w:rPr>
        <w:t>Commonwealth Secretariat.</w:t>
      </w:r>
      <w:proofErr w:type="gramEnd"/>
      <w:r w:rsidRPr="009D22E3">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9D22E3">
        <w:rPr>
          <w:rFonts w:ascii="Times New Roman" w:hAnsi="Times New Roman" w:cs="Times New Roman"/>
          <w:sz w:val="24"/>
          <w:szCs w:val="24"/>
        </w:rPr>
        <w:t>Key Principles of Public Sector Reforms: Case Studies and Frameworks. 2016</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r w:rsidRPr="009D22E3">
        <w:rPr>
          <w:rFonts w:ascii="Times New Roman" w:hAnsi="Times New Roman" w:cs="Times New Roman"/>
          <w:sz w:val="24"/>
          <w:szCs w:val="24"/>
        </w:rPr>
        <w:t>Dada, D.</w:t>
      </w:r>
      <w:r>
        <w:rPr>
          <w:rFonts w:ascii="Times New Roman" w:hAnsi="Times New Roman" w:cs="Times New Roman"/>
          <w:sz w:val="24"/>
          <w:szCs w:val="24"/>
        </w:rPr>
        <w:t xml:space="preserve"> (2006).</w:t>
      </w:r>
      <w:r w:rsidRPr="009D22E3">
        <w:rPr>
          <w:rFonts w:ascii="Times New Roman" w:hAnsi="Times New Roman" w:cs="Times New Roman"/>
          <w:sz w:val="24"/>
          <w:szCs w:val="24"/>
        </w:rPr>
        <w:t xml:space="preserve"> The failure of E-government in developing countries: A literature review. </w:t>
      </w:r>
      <w:r w:rsidRPr="00147C4F">
        <w:rPr>
          <w:rFonts w:ascii="Times New Roman" w:hAnsi="Times New Roman" w:cs="Times New Roman"/>
          <w:i/>
          <w:iCs/>
          <w:sz w:val="24"/>
          <w:szCs w:val="24"/>
        </w:rPr>
        <w:t>The Electronic Journal on Information Systems in Developing Countries</w:t>
      </w:r>
      <w:r>
        <w:rPr>
          <w:rFonts w:ascii="Times New Roman" w:hAnsi="Times New Roman" w:cs="Times New Roman"/>
          <w:i/>
          <w:iCs/>
          <w:sz w:val="24"/>
          <w:szCs w:val="24"/>
        </w:rPr>
        <w:t>,</w:t>
      </w:r>
      <w:r w:rsidRPr="00147C4F">
        <w:rPr>
          <w:rFonts w:ascii="Times New Roman" w:hAnsi="Times New Roman" w:cs="Times New Roman"/>
          <w:i/>
          <w:iCs/>
          <w:sz w:val="24"/>
          <w:szCs w:val="24"/>
        </w:rPr>
        <w:t xml:space="preserve"> 26</w:t>
      </w:r>
      <w:r>
        <w:rPr>
          <w:rFonts w:ascii="Times New Roman" w:hAnsi="Times New Roman" w:cs="Times New Roman"/>
          <w:sz w:val="24"/>
          <w:szCs w:val="24"/>
        </w:rPr>
        <w:t xml:space="preserve">(7), </w:t>
      </w:r>
      <w:r w:rsidRPr="009D22E3">
        <w:rPr>
          <w:rFonts w:ascii="Times New Roman" w:hAnsi="Times New Roman" w:cs="Times New Roman"/>
          <w:sz w:val="24"/>
          <w:szCs w:val="24"/>
        </w:rPr>
        <w:t>1-10.</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Drucker</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P. </w:t>
      </w:r>
      <w:r>
        <w:rPr>
          <w:rFonts w:ascii="Times New Roman" w:hAnsi="Times New Roman" w:cs="Times New Roman"/>
          <w:sz w:val="24"/>
          <w:szCs w:val="24"/>
        </w:rPr>
        <w:t xml:space="preserve">(2001). </w:t>
      </w:r>
      <w:proofErr w:type="spellStart"/>
      <w:r w:rsidRPr="009D22E3">
        <w:rPr>
          <w:rFonts w:ascii="Times New Roman" w:hAnsi="Times New Roman" w:cs="Times New Roman"/>
          <w:iCs/>
          <w:sz w:val="24"/>
          <w:szCs w:val="24"/>
        </w:rPr>
        <w:t>Eficienta</w:t>
      </w:r>
      <w:proofErr w:type="spellEnd"/>
      <w:r w:rsidRPr="009D22E3">
        <w:rPr>
          <w:rFonts w:ascii="Times New Roman" w:hAnsi="Times New Roman" w:cs="Times New Roman"/>
          <w:iCs/>
          <w:sz w:val="24"/>
          <w:szCs w:val="24"/>
        </w:rPr>
        <w:t xml:space="preserve"> </w:t>
      </w:r>
      <w:proofErr w:type="spellStart"/>
      <w:r w:rsidRPr="009D22E3">
        <w:rPr>
          <w:rFonts w:ascii="Times New Roman" w:hAnsi="Times New Roman" w:cs="Times New Roman"/>
          <w:iCs/>
          <w:sz w:val="24"/>
          <w:szCs w:val="24"/>
        </w:rPr>
        <w:t>factorului</w:t>
      </w:r>
      <w:proofErr w:type="spellEnd"/>
      <w:r w:rsidRPr="009D22E3">
        <w:rPr>
          <w:rFonts w:ascii="Times New Roman" w:hAnsi="Times New Roman" w:cs="Times New Roman"/>
          <w:iCs/>
          <w:sz w:val="24"/>
          <w:szCs w:val="24"/>
        </w:rPr>
        <w:t xml:space="preserve"> </w:t>
      </w:r>
      <w:proofErr w:type="spellStart"/>
      <w:r w:rsidRPr="009D22E3">
        <w:rPr>
          <w:rFonts w:ascii="Times New Roman" w:hAnsi="Times New Roman" w:cs="Times New Roman"/>
          <w:iCs/>
          <w:sz w:val="24"/>
          <w:szCs w:val="24"/>
        </w:rPr>
        <w:t>decizional</w:t>
      </w:r>
      <w:proofErr w:type="spellEnd"/>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Bucuresti</w:t>
      </w:r>
      <w:proofErr w:type="spellEnd"/>
      <w:r w:rsidRPr="009D22E3">
        <w:rPr>
          <w:rFonts w:ascii="Times New Roman" w:hAnsi="Times New Roman" w:cs="Times New Roman"/>
          <w:sz w:val="24"/>
          <w:szCs w:val="24"/>
        </w:rPr>
        <w:t xml:space="preserve">: </w:t>
      </w:r>
      <w:proofErr w:type="spellStart"/>
      <w:r w:rsidRPr="008C3788">
        <w:rPr>
          <w:rFonts w:ascii="Times New Roman" w:hAnsi="Times New Roman" w:cs="Times New Roman"/>
          <w:i/>
          <w:sz w:val="24"/>
          <w:szCs w:val="24"/>
        </w:rPr>
        <w:t>Editura</w:t>
      </w:r>
      <w:proofErr w:type="spellEnd"/>
      <w:r w:rsidRPr="008C3788">
        <w:rPr>
          <w:rFonts w:ascii="Times New Roman" w:hAnsi="Times New Roman" w:cs="Times New Roman"/>
          <w:i/>
          <w:sz w:val="24"/>
          <w:szCs w:val="24"/>
        </w:rPr>
        <w:t xml:space="preserve"> Destin.</w:t>
      </w:r>
      <w:r w:rsidRPr="009D22E3">
        <w:rPr>
          <w:rFonts w:ascii="Times New Roman" w:hAnsi="Times New Roman" w:cs="Times New Roman"/>
          <w:sz w:val="24"/>
          <w:szCs w:val="24"/>
        </w:rPr>
        <w:t xml:space="preserve"> </w:t>
      </w:r>
    </w:p>
    <w:p w:rsidR="002C3C6D" w:rsidRPr="0051560E" w:rsidRDefault="002C3C6D" w:rsidP="002C3C6D">
      <w:pPr>
        <w:spacing w:beforeLines="60" w:after="60" w:line="240" w:lineRule="auto"/>
        <w:ind w:left="720" w:hanging="630"/>
        <w:jc w:val="both"/>
        <w:rPr>
          <w:rFonts w:ascii="Times New Roman" w:hAnsi="Times New Roman" w:cs="Times New Roman"/>
          <w:i/>
          <w:sz w:val="24"/>
          <w:szCs w:val="24"/>
        </w:rPr>
      </w:pPr>
      <w:proofErr w:type="gramStart"/>
      <w:r w:rsidRPr="009D22E3">
        <w:rPr>
          <w:rFonts w:ascii="Times New Roman" w:hAnsi="Times New Roman" w:cs="Times New Roman"/>
          <w:sz w:val="24"/>
          <w:szCs w:val="24"/>
        </w:rPr>
        <w:t>Economic Commission for Africa</w:t>
      </w:r>
      <w:r>
        <w:rPr>
          <w:rFonts w:ascii="Times New Roman" w:hAnsi="Times New Roman" w:cs="Times New Roman"/>
          <w:sz w:val="24"/>
          <w:szCs w:val="24"/>
        </w:rPr>
        <w:t>.</w:t>
      </w:r>
      <w:proofErr w:type="gramEnd"/>
      <w:r>
        <w:rPr>
          <w:rFonts w:ascii="Times New Roman" w:hAnsi="Times New Roman" w:cs="Times New Roman"/>
          <w:sz w:val="24"/>
          <w:szCs w:val="24"/>
        </w:rPr>
        <w:t xml:space="preserve"> (2007)</w:t>
      </w:r>
      <w:r w:rsidRPr="009D22E3">
        <w:rPr>
          <w:rFonts w:ascii="Times New Roman" w:hAnsi="Times New Roman" w:cs="Times New Roman"/>
          <w:sz w:val="24"/>
          <w:szCs w:val="24"/>
        </w:rPr>
        <w:t xml:space="preserve">. </w:t>
      </w:r>
      <w:r w:rsidRPr="009D22E3">
        <w:rPr>
          <w:rFonts w:ascii="Times New Roman" w:hAnsi="Times New Roman" w:cs="Times New Roman"/>
          <w:iCs/>
          <w:sz w:val="24"/>
          <w:szCs w:val="24"/>
        </w:rPr>
        <w:t xml:space="preserve">Public Sector Management Reforms in Africa, </w:t>
      </w:r>
      <w:r w:rsidRPr="009D22E3">
        <w:rPr>
          <w:rFonts w:ascii="Times New Roman" w:hAnsi="Times New Roman" w:cs="Times New Roman"/>
          <w:sz w:val="24"/>
          <w:szCs w:val="24"/>
        </w:rPr>
        <w:t>Addis Ababa</w:t>
      </w:r>
      <w:r w:rsidRPr="0051560E">
        <w:rPr>
          <w:rFonts w:ascii="Times New Roman" w:hAnsi="Times New Roman" w:cs="Times New Roman"/>
          <w:i/>
          <w:sz w:val="24"/>
          <w:szCs w:val="24"/>
        </w:rPr>
        <w:t xml:space="preserve">: Economic Commission for Africa. </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iCs/>
          <w:sz w:val="24"/>
          <w:szCs w:val="24"/>
        </w:rPr>
      </w:pPr>
      <w:r w:rsidRPr="009D22E3">
        <w:rPr>
          <w:rFonts w:ascii="Times New Roman" w:hAnsi="Times New Roman" w:cs="Times New Roman"/>
          <w:sz w:val="24"/>
          <w:szCs w:val="24"/>
        </w:rPr>
        <w:t xml:space="preserve">Fang, Z. </w:t>
      </w:r>
      <w:r>
        <w:rPr>
          <w:rFonts w:ascii="Times New Roman" w:hAnsi="Times New Roman" w:cs="Times New Roman"/>
          <w:sz w:val="24"/>
          <w:szCs w:val="24"/>
        </w:rPr>
        <w:t xml:space="preserve">(2002). </w:t>
      </w:r>
      <w:r w:rsidRPr="009D22E3">
        <w:rPr>
          <w:rFonts w:ascii="Times New Roman" w:hAnsi="Times New Roman" w:cs="Times New Roman"/>
          <w:sz w:val="24"/>
          <w:szCs w:val="24"/>
        </w:rPr>
        <w:t xml:space="preserve">E-government in Digital Era: concept, practice and development, </w:t>
      </w:r>
      <w:r w:rsidRPr="009D22E3">
        <w:rPr>
          <w:rFonts w:ascii="Times New Roman" w:hAnsi="Times New Roman" w:cs="Times New Roman"/>
          <w:iCs/>
          <w:sz w:val="24"/>
          <w:szCs w:val="24"/>
        </w:rPr>
        <w:t xml:space="preserve">international. </w:t>
      </w:r>
      <w:proofErr w:type="gramStart"/>
      <w:r w:rsidRPr="005A1458">
        <w:rPr>
          <w:rFonts w:ascii="Times New Roman" w:hAnsi="Times New Roman" w:cs="Times New Roman"/>
          <w:i/>
          <w:iCs/>
          <w:sz w:val="24"/>
          <w:szCs w:val="24"/>
        </w:rPr>
        <w:t>Journal of the Compute</w:t>
      </w:r>
      <w:r>
        <w:rPr>
          <w:rFonts w:ascii="Times New Roman" w:hAnsi="Times New Roman" w:cs="Times New Roman"/>
          <w:i/>
          <w:iCs/>
          <w:sz w:val="24"/>
          <w:szCs w:val="24"/>
        </w:rPr>
        <w:t xml:space="preserve">r, the Internet and Management, </w:t>
      </w:r>
      <w:r w:rsidRPr="005A1458">
        <w:rPr>
          <w:rFonts w:ascii="Times New Roman" w:hAnsi="Times New Roman" w:cs="Times New Roman"/>
          <w:i/>
          <w:sz w:val="24"/>
          <w:szCs w:val="24"/>
        </w:rPr>
        <w:t>10</w:t>
      </w:r>
      <w:r w:rsidRPr="009D22E3">
        <w:rPr>
          <w:rFonts w:ascii="Times New Roman" w:hAnsi="Times New Roman" w:cs="Times New Roman"/>
          <w:sz w:val="24"/>
          <w:szCs w:val="24"/>
        </w:rPr>
        <w:t xml:space="preserve"> (2).</w:t>
      </w:r>
      <w:proofErr w:type="gramEnd"/>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bCs/>
          <w:sz w:val="24"/>
          <w:szCs w:val="24"/>
        </w:rPr>
        <w:t>Fatile</w:t>
      </w:r>
      <w:proofErr w:type="spellEnd"/>
      <w:r w:rsidRPr="009D22E3">
        <w:rPr>
          <w:rFonts w:ascii="Times New Roman" w:hAnsi="Times New Roman" w:cs="Times New Roman"/>
          <w:bCs/>
          <w:sz w:val="24"/>
          <w:szCs w:val="24"/>
        </w:rPr>
        <w:t xml:space="preserve"> J</w:t>
      </w:r>
      <w:r>
        <w:rPr>
          <w:rFonts w:ascii="Times New Roman" w:hAnsi="Times New Roman" w:cs="Times New Roman"/>
          <w:bCs/>
          <w:sz w:val="24"/>
          <w:szCs w:val="24"/>
        </w:rPr>
        <w:t xml:space="preserve">. </w:t>
      </w:r>
      <w:r w:rsidRPr="009D22E3">
        <w:rPr>
          <w:rFonts w:ascii="Times New Roman" w:hAnsi="Times New Roman" w:cs="Times New Roman"/>
          <w:bCs/>
          <w:sz w:val="24"/>
          <w:szCs w:val="24"/>
        </w:rPr>
        <w:t>O.</w:t>
      </w:r>
      <w:r>
        <w:rPr>
          <w:rFonts w:ascii="Times New Roman" w:hAnsi="Times New Roman" w:cs="Times New Roman"/>
          <w:bCs/>
          <w:sz w:val="24"/>
          <w:szCs w:val="24"/>
        </w:rPr>
        <w:t xml:space="preserve"> (2012).</w:t>
      </w:r>
      <w:r w:rsidRPr="009D22E3">
        <w:rPr>
          <w:rFonts w:ascii="Times New Roman" w:hAnsi="Times New Roman" w:cs="Times New Roman"/>
          <w:bCs/>
          <w:sz w:val="24"/>
          <w:szCs w:val="24"/>
        </w:rPr>
        <w:t xml:space="preserve"> Electronic Governance: Myth or Opportunity for Nigerian Public administration? </w:t>
      </w:r>
      <w:r w:rsidRPr="000A3C38">
        <w:rPr>
          <w:rFonts w:ascii="Times New Roman" w:hAnsi="Times New Roman" w:cs="Times New Roman"/>
          <w:bCs/>
          <w:i/>
          <w:iCs/>
          <w:sz w:val="24"/>
          <w:szCs w:val="24"/>
        </w:rPr>
        <w:t xml:space="preserve">International Journal of Academic Research </w:t>
      </w:r>
      <w:r>
        <w:rPr>
          <w:rFonts w:ascii="Times New Roman" w:hAnsi="Times New Roman" w:cs="Times New Roman"/>
          <w:bCs/>
          <w:i/>
          <w:iCs/>
          <w:sz w:val="24"/>
          <w:szCs w:val="24"/>
        </w:rPr>
        <w:t>in Business and Social Sciences</w:t>
      </w:r>
      <w:r w:rsidRPr="000A3C38">
        <w:rPr>
          <w:rFonts w:ascii="Times New Roman" w:hAnsi="Times New Roman" w:cs="Times New Roman"/>
          <w:bCs/>
          <w:i/>
          <w:iCs/>
          <w:sz w:val="24"/>
          <w:szCs w:val="24"/>
        </w:rPr>
        <w:t xml:space="preserve">, </w:t>
      </w:r>
      <w:r w:rsidRPr="000A3C38">
        <w:rPr>
          <w:rFonts w:ascii="Times New Roman" w:hAnsi="Times New Roman" w:cs="Times New Roman"/>
          <w:i/>
          <w:iCs/>
          <w:sz w:val="24"/>
          <w:szCs w:val="24"/>
        </w:rPr>
        <w:t>2</w:t>
      </w:r>
      <w:r>
        <w:rPr>
          <w:rFonts w:ascii="Times New Roman" w:hAnsi="Times New Roman" w:cs="Times New Roman"/>
          <w:iCs/>
          <w:sz w:val="24"/>
          <w:szCs w:val="24"/>
        </w:rPr>
        <w:t>(9),</w:t>
      </w:r>
      <w:r w:rsidRPr="009D22E3">
        <w:rPr>
          <w:rFonts w:ascii="Times New Roman" w:hAnsi="Times New Roman" w:cs="Times New Roman"/>
          <w:iCs/>
          <w:sz w:val="24"/>
          <w:szCs w:val="24"/>
        </w:rPr>
        <w:t xml:space="preserve"> </w:t>
      </w:r>
      <w:r w:rsidRPr="009D22E3">
        <w:rPr>
          <w:rFonts w:ascii="Times New Roman" w:hAnsi="Times New Roman" w:cs="Times New Roman"/>
          <w:bCs/>
          <w:sz w:val="24"/>
          <w:szCs w:val="24"/>
        </w:rPr>
        <w:t xml:space="preserve">122-140. Available online at: </w:t>
      </w:r>
      <w:hyperlink r:id="rId10" w:history="1">
        <w:r w:rsidRPr="00F0360E">
          <w:rPr>
            <w:rStyle w:val="Hyperlink"/>
            <w:rFonts w:ascii="Times New Roman" w:hAnsi="Times New Roman" w:cs="Times New Roman"/>
            <w:sz w:val="24"/>
            <w:szCs w:val="24"/>
          </w:rPr>
          <w:t>www.hrmars.com/journals</w:t>
        </w:r>
      </w:hyperlink>
      <w:r>
        <w:rPr>
          <w:rFonts w:ascii="Times New Roman" w:hAnsi="Times New Roman" w:cs="Times New Roman"/>
          <w:sz w:val="24"/>
          <w:szCs w:val="24"/>
        </w:rPr>
        <w:t xml:space="preserve"> </w:t>
      </w:r>
    </w:p>
    <w:p w:rsidR="002C3C6D" w:rsidRPr="009D22E3" w:rsidRDefault="002C3C6D" w:rsidP="002C3C6D">
      <w:pPr>
        <w:shd w:val="clear" w:color="auto" w:fill="FFFFFF"/>
        <w:spacing w:beforeLines="60" w:after="60" w:line="240" w:lineRule="auto"/>
        <w:ind w:left="720" w:hanging="630"/>
        <w:jc w:val="both"/>
        <w:rPr>
          <w:rFonts w:ascii="Times New Roman" w:eastAsia="Times New Roman" w:hAnsi="Times New Roman" w:cs="Times New Roman"/>
          <w:sz w:val="24"/>
          <w:szCs w:val="24"/>
        </w:rPr>
      </w:pPr>
      <w:r w:rsidRPr="009D22E3">
        <w:rPr>
          <w:rFonts w:ascii="Times New Roman" w:hAnsi="Times New Roman" w:cs="Times New Roman"/>
          <w:sz w:val="24"/>
          <w:szCs w:val="24"/>
          <w:shd w:val="clear" w:color="auto" w:fill="FFFFFF"/>
        </w:rPr>
        <w:t>Frost</w:t>
      </w:r>
      <w:r>
        <w:rPr>
          <w:rFonts w:ascii="Times New Roman" w:hAnsi="Times New Roman" w:cs="Times New Roman"/>
          <w:sz w:val="24"/>
          <w:szCs w:val="24"/>
          <w:shd w:val="clear" w:color="auto" w:fill="FFFFFF"/>
        </w:rPr>
        <w:t>,</w:t>
      </w:r>
      <w:r w:rsidRPr="009D22E3">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 xml:space="preserve">. </w:t>
      </w:r>
      <w:r w:rsidRPr="009D22E3">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(2018).</w:t>
      </w:r>
      <w:r w:rsidRPr="009D22E3">
        <w:rPr>
          <w:rFonts w:ascii="Times New Roman" w:hAnsi="Times New Roman" w:cs="Times New Roman"/>
          <w:sz w:val="24"/>
          <w:szCs w:val="24"/>
          <w:shd w:val="clear" w:color="auto" w:fill="FFFFFF"/>
        </w:rPr>
        <w:t xml:space="preserve"> What is virtual communication technology? </w:t>
      </w:r>
      <w:proofErr w:type="spellStart"/>
      <w:proofErr w:type="gramStart"/>
      <w:r w:rsidRPr="009D22E3">
        <w:rPr>
          <w:rFonts w:ascii="Times New Roman" w:hAnsi="Times New Roman" w:cs="Times New Roman"/>
          <w:sz w:val="24"/>
          <w:szCs w:val="24"/>
          <w:shd w:val="clear" w:color="auto" w:fill="FFFFFF"/>
        </w:rPr>
        <w:t>Techwalla</w:t>
      </w:r>
      <w:proofErr w:type="spellEnd"/>
      <w:r w:rsidRPr="009D22E3">
        <w:rPr>
          <w:rFonts w:ascii="Times New Roman" w:hAnsi="Times New Roman" w:cs="Times New Roman"/>
          <w:sz w:val="24"/>
          <w:szCs w:val="24"/>
          <w:shd w:val="clear" w:color="auto" w:fill="FFFFFF"/>
        </w:rPr>
        <w:t>.</w:t>
      </w:r>
      <w:proofErr w:type="gramEnd"/>
      <w:r w:rsidRPr="009D22E3">
        <w:rPr>
          <w:rFonts w:ascii="Times New Roman" w:hAnsi="Times New Roman" w:cs="Times New Roman"/>
          <w:sz w:val="24"/>
          <w:szCs w:val="24"/>
          <w:shd w:val="clear" w:color="auto" w:fill="FFFFFF"/>
        </w:rPr>
        <w:t xml:space="preserve"> Available online at: </w:t>
      </w:r>
      <w:hyperlink r:id="rId11" w:history="1">
        <w:r w:rsidRPr="009D22E3">
          <w:rPr>
            <w:rStyle w:val="Hyperlink"/>
            <w:rFonts w:ascii="Times New Roman" w:hAnsi="Times New Roman" w:cs="Times New Roman"/>
            <w:sz w:val="24"/>
            <w:szCs w:val="24"/>
            <w:shd w:val="clear" w:color="auto" w:fill="FFFFFF"/>
          </w:rPr>
          <w:t>http://www.techwalla.com</w:t>
        </w:r>
      </w:hyperlink>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Heeks</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R.</w:t>
      </w:r>
      <w:r>
        <w:rPr>
          <w:rFonts w:ascii="Times New Roman" w:hAnsi="Times New Roman" w:cs="Times New Roman"/>
          <w:sz w:val="24"/>
          <w:szCs w:val="24"/>
        </w:rPr>
        <w:t xml:space="preserve"> (2001).</w:t>
      </w:r>
      <w:r w:rsidRPr="009D22E3">
        <w:rPr>
          <w:rFonts w:ascii="Times New Roman" w:hAnsi="Times New Roman" w:cs="Times New Roman"/>
          <w:sz w:val="24"/>
          <w:szCs w:val="24"/>
        </w:rPr>
        <w:t xml:space="preserve"> Understand E-Governance for Development, I-Government Working Paper </w:t>
      </w:r>
      <w:proofErr w:type="gramStart"/>
      <w:r w:rsidRPr="009D22E3">
        <w:rPr>
          <w:rFonts w:ascii="Times New Roman" w:hAnsi="Times New Roman" w:cs="Times New Roman"/>
          <w:sz w:val="24"/>
          <w:szCs w:val="24"/>
        </w:rPr>
        <w:t>Series</w:t>
      </w:r>
      <w:r w:rsidRPr="009D22E3">
        <w:rPr>
          <w:rFonts w:ascii="Times New Roman" w:hAnsi="Times New Roman" w:cs="Times New Roman"/>
          <w:iCs/>
          <w:sz w:val="24"/>
          <w:szCs w:val="24"/>
        </w:rPr>
        <w:t>,</w:t>
      </w:r>
      <w:proofErr w:type="gramEnd"/>
      <w:r w:rsidRPr="009D22E3">
        <w:rPr>
          <w:rFonts w:ascii="Times New Roman" w:hAnsi="Times New Roman" w:cs="Times New Roman"/>
          <w:iCs/>
          <w:sz w:val="24"/>
          <w:szCs w:val="24"/>
        </w:rPr>
        <w:t xml:space="preserve"> </w:t>
      </w:r>
      <w:r w:rsidRPr="009D22E3">
        <w:rPr>
          <w:rFonts w:ascii="Times New Roman" w:hAnsi="Times New Roman" w:cs="Times New Roman"/>
          <w:sz w:val="24"/>
          <w:szCs w:val="24"/>
        </w:rPr>
        <w:t xml:space="preserve">Paper No. 11, Manchester, UK: IDPM, </w:t>
      </w:r>
      <w:r w:rsidRPr="00BD4A6E">
        <w:rPr>
          <w:rFonts w:ascii="Times New Roman" w:hAnsi="Times New Roman" w:cs="Times New Roman"/>
          <w:i/>
          <w:sz w:val="24"/>
          <w:szCs w:val="24"/>
        </w:rPr>
        <w:t>University of Manchester</w:t>
      </w:r>
      <w:r w:rsidRPr="009D22E3">
        <w:rPr>
          <w:rFonts w:ascii="Times New Roman" w:hAnsi="Times New Roman" w:cs="Times New Roman"/>
          <w:sz w:val="24"/>
          <w:szCs w:val="24"/>
        </w:rPr>
        <w:t>.</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lastRenderedPageBreak/>
        <w:t>Ifinedo</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9D22E3">
        <w:rPr>
          <w:rFonts w:ascii="Times New Roman" w:hAnsi="Times New Roman" w:cs="Times New Roman"/>
          <w:sz w:val="24"/>
          <w:szCs w:val="24"/>
        </w:rPr>
        <w:t>E.</w:t>
      </w:r>
      <w:r>
        <w:rPr>
          <w:rFonts w:ascii="Times New Roman" w:hAnsi="Times New Roman" w:cs="Times New Roman"/>
          <w:sz w:val="24"/>
          <w:szCs w:val="24"/>
        </w:rPr>
        <w:t xml:space="preserve"> (2005).</w:t>
      </w:r>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“E-government: Precursors, Problems, Practices and Prospects: A case of Nigeria”.</w:t>
      </w:r>
      <w:proofErr w:type="gramEnd"/>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 xml:space="preserve">In </w:t>
      </w:r>
      <w:proofErr w:type="spellStart"/>
      <w:r w:rsidRPr="009D22E3">
        <w:rPr>
          <w:rFonts w:ascii="Times New Roman" w:hAnsi="Times New Roman" w:cs="Times New Roman"/>
          <w:sz w:val="24"/>
          <w:szCs w:val="24"/>
        </w:rPr>
        <w:t>Soliman</w:t>
      </w:r>
      <w:proofErr w:type="spellEnd"/>
      <w:r w:rsidRPr="009D22E3">
        <w:rPr>
          <w:rFonts w:ascii="Times New Roman" w:hAnsi="Times New Roman" w:cs="Times New Roman"/>
          <w:sz w:val="24"/>
          <w:szCs w:val="24"/>
        </w:rPr>
        <w:t xml:space="preserve">, K.S (Ed.), </w:t>
      </w:r>
      <w:r w:rsidRPr="00A64CA0">
        <w:rPr>
          <w:rFonts w:ascii="Times New Roman" w:hAnsi="Times New Roman" w:cs="Times New Roman"/>
          <w:i/>
          <w:iCs/>
          <w:sz w:val="24"/>
          <w:szCs w:val="24"/>
        </w:rPr>
        <w:t>Proceedings of the 2004 International Business Information Management (IBIM) Conference 2004</w:t>
      </w:r>
      <w:r w:rsidRPr="009D22E3">
        <w:rPr>
          <w:rFonts w:ascii="Times New Roman" w:hAnsi="Times New Roman" w:cs="Times New Roman"/>
          <w:iCs/>
          <w:sz w:val="24"/>
          <w:szCs w:val="24"/>
        </w:rPr>
        <w:t>.</w:t>
      </w:r>
      <w:proofErr w:type="gramEnd"/>
      <w:r w:rsidRPr="009D22E3">
        <w:rPr>
          <w:rFonts w:ascii="Times New Roman" w:hAnsi="Times New Roman" w:cs="Times New Roman"/>
          <w:iCs/>
          <w:sz w:val="24"/>
          <w:szCs w:val="24"/>
        </w:rPr>
        <w:t xml:space="preserve"> </w:t>
      </w:r>
      <w:r w:rsidRPr="009D22E3">
        <w:rPr>
          <w:rFonts w:ascii="Times New Roman" w:hAnsi="Times New Roman" w:cs="Times New Roman"/>
          <w:sz w:val="24"/>
          <w:szCs w:val="24"/>
        </w:rPr>
        <w:t>1-10</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t>Ifinedo</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P</w:t>
      </w:r>
      <w:r>
        <w:rPr>
          <w:rFonts w:ascii="Times New Roman" w:hAnsi="Times New Roman" w:cs="Times New Roman"/>
          <w:sz w:val="24"/>
          <w:szCs w:val="24"/>
        </w:rPr>
        <w:t>., &amp;</w:t>
      </w:r>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Uwadia</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C. </w:t>
      </w:r>
      <w:r>
        <w:rPr>
          <w:rFonts w:ascii="Times New Roman" w:hAnsi="Times New Roman" w:cs="Times New Roman"/>
          <w:sz w:val="24"/>
          <w:szCs w:val="24"/>
        </w:rPr>
        <w:t>(2005).</w:t>
      </w:r>
      <w:proofErr w:type="gramEnd"/>
      <w:r w:rsidRPr="009D22E3">
        <w:rPr>
          <w:rFonts w:ascii="Times New Roman" w:hAnsi="Times New Roman" w:cs="Times New Roman"/>
          <w:sz w:val="24"/>
          <w:szCs w:val="24"/>
        </w:rPr>
        <w:t xml:space="preserve"> “Towards e-governance in Nigeria: Shortcomings, successes, swish or sink</w:t>
      </w:r>
      <w:r w:rsidRPr="00573F00">
        <w:rPr>
          <w:rFonts w:ascii="Times New Roman" w:hAnsi="Times New Roman" w:cs="Times New Roman"/>
          <w:i/>
          <w:sz w:val="24"/>
          <w:szCs w:val="24"/>
        </w:rPr>
        <w:t xml:space="preserve">”. </w:t>
      </w:r>
      <w:proofErr w:type="gramStart"/>
      <w:r w:rsidRPr="00573F00">
        <w:rPr>
          <w:rFonts w:ascii="Times New Roman" w:hAnsi="Times New Roman" w:cs="Times New Roman"/>
          <w:i/>
          <w:sz w:val="24"/>
          <w:szCs w:val="24"/>
        </w:rPr>
        <w:t xml:space="preserve">In </w:t>
      </w:r>
      <w:r w:rsidRPr="00573F00">
        <w:rPr>
          <w:rFonts w:ascii="Times New Roman" w:hAnsi="Times New Roman" w:cs="Times New Roman"/>
          <w:i/>
          <w:iCs/>
          <w:sz w:val="24"/>
          <w:szCs w:val="24"/>
        </w:rPr>
        <w:t xml:space="preserve">Proceedings of the International Federation of Information Processing (IFIP) WG 9.4 Conference </w:t>
      </w:r>
      <w:r w:rsidRPr="00573F00">
        <w:rPr>
          <w:rFonts w:ascii="Times New Roman" w:hAnsi="Times New Roman" w:cs="Times New Roman"/>
          <w:i/>
          <w:sz w:val="24"/>
          <w:szCs w:val="24"/>
        </w:rPr>
        <w:t>Abuja, Nigeria</w:t>
      </w:r>
      <w:r w:rsidRPr="009D22E3">
        <w:rPr>
          <w:rFonts w:ascii="Times New Roman" w:hAnsi="Times New Roman" w:cs="Times New Roman"/>
          <w:sz w:val="24"/>
          <w:szCs w:val="24"/>
        </w:rPr>
        <w:t>.</w:t>
      </w:r>
      <w:proofErr w:type="gramEnd"/>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75-86.</w:t>
      </w:r>
      <w:proofErr w:type="gramEnd"/>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gramStart"/>
      <w:r w:rsidRPr="009D22E3">
        <w:rPr>
          <w:rFonts w:ascii="Times New Roman" w:hAnsi="Times New Roman" w:cs="Times New Roman"/>
          <w:sz w:val="24"/>
          <w:szCs w:val="24"/>
        </w:rPr>
        <w:t>ILO (2016).</w:t>
      </w:r>
      <w:proofErr w:type="gramEnd"/>
      <w:r>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 xml:space="preserve">Challenges and opportunities of </w:t>
      </w:r>
      <w:proofErr w:type="spellStart"/>
      <w:r w:rsidRPr="009D22E3">
        <w:rPr>
          <w:rFonts w:ascii="Times New Roman" w:hAnsi="Times New Roman" w:cs="Times New Roman"/>
          <w:sz w:val="24"/>
          <w:szCs w:val="24"/>
        </w:rPr>
        <w:t>teleworking</w:t>
      </w:r>
      <w:proofErr w:type="spellEnd"/>
      <w:r w:rsidRPr="009D22E3">
        <w:rPr>
          <w:rFonts w:ascii="Times New Roman" w:hAnsi="Times New Roman" w:cs="Times New Roman"/>
          <w:sz w:val="24"/>
          <w:szCs w:val="24"/>
        </w:rPr>
        <w:t xml:space="preserve"> for workers and employers in the ICTs and financial services sectors.</w:t>
      </w:r>
      <w:proofErr w:type="gramEnd"/>
      <w:r w:rsidRPr="009D22E3">
        <w:rPr>
          <w:rFonts w:ascii="Times New Roman" w:hAnsi="Times New Roman" w:cs="Times New Roman"/>
          <w:sz w:val="24"/>
          <w:szCs w:val="24"/>
        </w:rPr>
        <w:t xml:space="preserve"> </w:t>
      </w:r>
      <w:proofErr w:type="spellStart"/>
      <w:proofErr w:type="gramStart"/>
      <w:r w:rsidRPr="009D22E3">
        <w:rPr>
          <w:rFonts w:ascii="Times New Roman" w:hAnsi="Times New Roman" w:cs="Times New Roman"/>
          <w:sz w:val="24"/>
          <w:szCs w:val="24"/>
        </w:rPr>
        <w:t>Sectoral</w:t>
      </w:r>
      <w:proofErr w:type="spellEnd"/>
      <w:r w:rsidRPr="009D22E3">
        <w:rPr>
          <w:rFonts w:ascii="Times New Roman" w:hAnsi="Times New Roman" w:cs="Times New Roman"/>
          <w:sz w:val="24"/>
          <w:szCs w:val="24"/>
        </w:rPr>
        <w:t xml:space="preserve"> policies department, Geneva.</w:t>
      </w:r>
      <w:proofErr w:type="gramEnd"/>
      <w:r w:rsidRPr="009D22E3">
        <w:rPr>
          <w:rFonts w:ascii="Times New Roman" w:hAnsi="Times New Roman" w:cs="Times New Roman"/>
          <w:sz w:val="24"/>
          <w:szCs w:val="24"/>
        </w:rPr>
        <w:t xml:space="preserve"> 1-8</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t>InfoDev</w:t>
      </w:r>
      <w:proofErr w:type="spellEnd"/>
      <w:r w:rsidRPr="009D22E3">
        <w:rPr>
          <w:rFonts w:ascii="Times New Roman" w:hAnsi="Times New Roman" w:cs="Times New Roman"/>
          <w:sz w:val="24"/>
          <w:szCs w:val="24"/>
        </w:rPr>
        <w:t>.</w:t>
      </w:r>
      <w:proofErr w:type="gramEnd"/>
      <w:r w:rsidRPr="009D22E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(2002). </w:t>
      </w:r>
      <w:r w:rsidRPr="009D22E3">
        <w:rPr>
          <w:rFonts w:ascii="Times New Roman" w:hAnsi="Times New Roman" w:cs="Times New Roman"/>
          <w:sz w:val="24"/>
          <w:szCs w:val="24"/>
        </w:rPr>
        <w:t>The E-government Handbook for Developing Nations.</w:t>
      </w:r>
      <w:proofErr w:type="gramEnd"/>
      <w:r w:rsidRPr="009D22E3">
        <w:rPr>
          <w:rFonts w:ascii="Times New Roman" w:hAnsi="Times New Roman" w:cs="Times New Roman"/>
          <w:sz w:val="24"/>
          <w:szCs w:val="24"/>
        </w:rPr>
        <w:t xml:space="preserve"> World Bank: Washington, November</w:t>
      </w:r>
      <w:r>
        <w:rPr>
          <w:rFonts w:ascii="Times New Roman" w:hAnsi="Times New Roman" w:cs="Times New Roman"/>
          <w:sz w:val="24"/>
          <w:szCs w:val="24"/>
        </w:rPr>
        <w:t>.</w:t>
      </w:r>
    </w:p>
    <w:p w:rsidR="002C3C6D" w:rsidRPr="00397F4A" w:rsidRDefault="002C3C6D" w:rsidP="002C3C6D">
      <w:pPr>
        <w:autoSpaceDE w:val="0"/>
        <w:autoSpaceDN w:val="0"/>
        <w:adjustRightInd w:val="0"/>
        <w:spacing w:beforeLines="60" w:after="60" w:line="240" w:lineRule="auto"/>
        <w:ind w:left="720" w:hanging="630"/>
        <w:jc w:val="both"/>
        <w:rPr>
          <w:rFonts w:ascii="Times New Roman" w:hAnsi="Times New Roman" w:cs="Times New Roman"/>
          <w:i/>
          <w:sz w:val="24"/>
          <w:szCs w:val="24"/>
        </w:rPr>
      </w:pPr>
      <w:proofErr w:type="spellStart"/>
      <w:r>
        <w:rPr>
          <w:rFonts w:ascii="Times New Roman" w:hAnsi="Times New Roman" w:cs="Times New Roman"/>
          <w:sz w:val="24"/>
          <w:szCs w:val="24"/>
        </w:rPr>
        <w:t>Kauzya</w:t>
      </w:r>
      <w:proofErr w:type="spellEnd"/>
      <w:r>
        <w:rPr>
          <w:rFonts w:ascii="Times New Roman" w:hAnsi="Times New Roman" w:cs="Times New Roman"/>
          <w:sz w:val="24"/>
          <w:szCs w:val="24"/>
        </w:rPr>
        <w:t>, K. (2003).</w:t>
      </w:r>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“Reconstructing Public Administration in Post-Conflict Countries: Leadership and Institutional Ca</w:t>
      </w:r>
      <w:r>
        <w:rPr>
          <w:rFonts w:ascii="Times New Roman" w:hAnsi="Times New Roman" w:cs="Times New Roman"/>
          <w:sz w:val="24"/>
          <w:szCs w:val="24"/>
        </w:rPr>
        <w:t>pacity Implications”, in UNDESA</w:t>
      </w:r>
      <w:r w:rsidRPr="00397F4A">
        <w:rPr>
          <w:rFonts w:ascii="Times New Roman" w:hAnsi="Times New Roman" w:cs="Times New Roman"/>
          <w:i/>
          <w:sz w:val="24"/>
          <w:szCs w:val="24"/>
        </w:rPr>
        <w:t>.</w:t>
      </w:r>
      <w:proofErr w:type="gramEnd"/>
      <w:r w:rsidRPr="00397F4A">
        <w:rPr>
          <w:rFonts w:ascii="Times New Roman" w:hAnsi="Times New Roman" w:cs="Times New Roman"/>
          <w:i/>
          <w:sz w:val="24"/>
          <w:szCs w:val="24"/>
        </w:rPr>
        <w:t xml:space="preserve"> </w:t>
      </w:r>
      <w:proofErr w:type="gramStart"/>
      <w:r w:rsidRPr="00397F4A">
        <w:rPr>
          <w:rFonts w:ascii="Times New Roman" w:hAnsi="Times New Roman" w:cs="Times New Roman"/>
          <w:i/>
          <w:iCs/>
          <w:sz w:val="24"/>
          <w:szCs w:val="24"/>
        </w:rPr>
        <w:t xml:space="preserve">Leadership and Social Transformation in the Public Sector </w:t>
      </w:r>
      <w:r w:rsidRPr="00397F4A">
        <w:rPr>
          <w:rFonts w:ascii="Times New Roman" w:hAnsi="Times New Roman" w:cs="Times New Roman"/>
          <w:i/>
          <w:sz w:val="24"/>
          <w:szCs w:val="24"/>
        </w:rPr>
        <w:t>(New York).</w:t>
      </w:r>
      <w:proofErr w:type="gramEnd"/>
      <w:r w:rsidRPr="00397F4A">
        <w:rPr>
          <w:rFonts w:ascii="Times New Roman" w:hAnsi="Times New Roman" w:cs="Times New Roman"/>
          <w:i/>
          <w:sz w:val="24"/>
          <w:szCs w:val="24"/>
        </w:rPr>
        <w:t xml:space="preserve">  </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bCs/>
          <w:iCs/>
          <w:sz w:val="24"/>
          <w:szCs w:val="24"/>
        </w:rPr>
      </w:pPr>
      <w:proofErr w:type="gramStart"/>
      <w:r>
        <w:rPr>
          <w:rFonts w:ascii="Times New Roman" w:hAnsi="Times New Roman" w:cs="Times New Roman"/>
          <w:bCs/>
          <w:iCs/>
          <w:sz w:val="24"/>
          <w:szCs w:val="24"/>
        </w:rPr>
        <w:t xml:space="preserve">Kramer, W. J, Jenkins, B. &amp; </w:t>
      </w:r>
      <w:r w:rsidRPr="009D22E3">
        <w:rPr>
          <w:rFonts w:ascii="Times New Roman" w:hAnsi="Times New Roman" w:cs="Times New Roman"/>
          <w:bCs/>
          <w:iCs/>
          <w:sz w:val="24"/>
          <w:szCs w:val="24"/>
        </w:rPr>
        <w:t>Katz, R. (2007).</w:t>
      </w:r>
      <w:proofErr w:type="gramEnd"/>
      <w:r>
        <w:rPr>
          <w:rFonts w:ascii="Times New Roman" w:hAnsi="Times New Roman" w:cs="Times New Roman"/>
          <w:bCs/>
          <w:iCs/>
          <w:sz w:val="24"/>
          <w:szCs w:val="24"/>
        </w:rPr>
        <w:t xml:space="preserve"> </w:t>
      </w:r>
      <w:proofErr w:type="gramStart"/>
      <w:r w:rsidRPr="009D22E3">
        <w:rPr>
          <w:rFonts w:ascii="Times New Roman" w:hAnsi="Times New Roman" w:cs="Times New Roman"/>
          <w:bCs/>
          <w:iCs/>
          <w:sz w:val="24"/>
          <w:szCs w:val="24"/>
        </w:rPr>
        <w:t>The role of the information and communication technology sector in expanding economic opportunity.</w:t>
      </w:r>
      <w:proofErr w:type="gramEnd"/>
      <w:r>
        <w:rPr>
          <w:rFonts w:ascii="Times New Roman" w:hAnsi="Times New Roman" w:cs="Times New Roman"/>
          <w:bCs/>
          <w:iCs/>
          <w:sz w:val="24"/>
          <w:szCs w:val="24"/>
        </w:rPr>
        <w:t xml:space="preserve"> </w:t>
      </w:r>
      <w:proofErr w:type="gramStart"/>
      <w:r w:rsidRPr="006E7DD7">
        <w:rPr>
          <w:rFonts w:ascii="Times New Roman" w:hAnsi="Times New Roman" w:cs="Times New Roman"/>
          <w:bCs/>
          <w:i/>
          <w:iCs/>
          <w:sz w:val="24"/>
          <w:szCs w:val="24"/>
        </w:rPr>
        <w:t>World opportunity series</w:t>
      </w:r>
      <w:r w:rsidRPr="009D22E3">
        <w:rPr>
          <w:rFonts w:ascii="Times New Roman" w:hAnsi="Times New Roman" w:cs="Times New Roman"/>
          <w:bCs/>
          <w:iCs/>
          <w:sz w:val="24"/>
          <w:szCs w:val="24"/>
        </w:rPr>
        <w:t>.</w:t>
      </w:r>
      <w:proofErr w:type="gramEnd"/>
      <w:r w:rsidRPr="009D22E3">
        <w:rPr>
          <w:rFonts w:ascii="Times New Roman" w:hAnsi="Times New Roman" w:cs="Times New Roman"/>
          <w:bCs/>
          <w:iCs/>
          <w:sz w:val="24"/>
          <w:szCs w:val="24"/>
        </w:rPr>
        <w:t xml:space="preserve"> </w:t>
      </w:r>
      <w:proofErr w:type="gramStart"/>
      <w:r w:rsidRPr="009D22E3">
        <w:rPr>
          <w:rFonts w:ascii="Times New Roman" w:hAnsi="Times New Roman" w:cs="Times New Roman"/>
          <w:bCs/>
          <w:iCs/>
          <w:sz w:val="24"/>
          <w:szCs w:val="24"/>
        </w:rPr>
        <w:t>Harvard University.</w:t>
      </w:r>
      <w:proofErr w:type="gramEnd"/>
      <w:r w:rsidRPr="009D22E3">
        <w:rPr>
          <w:rFonts w:ascii="Times New Roman" w:hAnsi="Times New Roman" w:cs="Times New Roman"/>
          <w:bCs/>
          <w:iCs/>
          <w:sz w:val="24"/>
          <w:szCs w:val="24"/>
        </w:rPr>
        <w:t xml:space="preserve"> 4-47</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iCs/>
          <w:sz w:val="24"/>
          <w:szCs w:val="24"/>
        </w:rPr>
      </w:pPr>
      <w:proofErr w:type="spellStart"/>
      <w:proofErr w:type="gramStart"/>
      <w:r w:rsidRPr="009D22E3">
        <w:rPr>
          <w:rFonts w:ascii="Times New Roman" w:hAnsi="Times New Roman" w:cs="Times New Roman"/>
          <w:bCs/>
          <w:iCs/>
          <w:sz w:val="24"/>
          <w:szCs w:val="24"/>
        </w:rPr>
        <w:t>Lawanson</w:t>
      </w:r>
      <w:proofErr w:type="spellEnd"/>
      <w:r w:rsidRPr="009D22E3">
        <w:rPr>
          <w:rFonts w:ascii="Times New Roman" w:hAnsi="Times New Roman" w:cs="Times New Roman"/>
          <w:bCs/>
          <w:iCs/>
          <w:sz w:val="24"/>
          <w:szCs w:val="24"/>
        </w:rPr>
        <w:t xml:space="preserve"> O</w:t>
      </w:r>
      <w:r>
        <w:rPr>
          <w:rFonts w:ascii="Times New Roman" w:hAnsi="Times New Roman" w:cs="Times New Roman"/>
          <w:bCs/>
          <w:iCs/>
          <w:sz w:val="24"/>
          <w:szCs w:val="24"/>
        </w:rPr>
        <w:t xml:space="preserve">. </w:t>
      </w:r>
      <w:r w:rsidRPr="009D22E3">
        <w:rPr>
          <w:rFonts w:ascii="Times New Roman" w:hAnsi="Times New Roman" w:cs="Times New Roman"/>
          <w:bCs/>
          <w:iCs/>
          <w:sz w:val="24"/>
          <w:szCs w:val="24"/>
        </w:rPr>
        <w:t>I</w:t>
      </w:r>
      <w:r>
        <w:rPr>
          <w:rFonts w:ascii="Times New Roman" w:hAnsi="Times New Roman" w:cs="Times New Roman"/>
          <w:bCs/>
          <w:iCs/>
          <w:sz w:val="24"/>
          <w:szCs w:val="24"/>
        </w:rPr>
        <w:t>.</w:t>
      </w:r>
      <w:r w:rsidRPr="009D22E3">
        <w:rPr>
          <w:rFonts w:ascii="Times New Roman" w:hAnsi="Times New Roman" w:cs="Times New Roman"/>
          <w:bCs/>
          <w:iCs/>
          <w:sz w:val="24"/>
          <w:szCs w:val="24"/>
        </w:rPr>
        <w:t>,</w:t>
      </w:r>
      <w:r>
        <w:rPr>
          <w:rFonts w:ascii="Times New Roman" w:hAnsi="Times New Roman" w:cs="Times New Roman"/>
          <w:bCs/>
          <w:iCs/>
          <w:sz w:val="24"/>
          <w:szCs w:val="24"/>
        </w:rPr>
        <w:t xml:space="preserve"> &amp;</w:t>
      </w:r>
      <w:r w:rsidRPr="009D22E3">
        <w:rPr>
          <w:rFonts w:ascii="Times New Roman" w:hAnsi="Times New Roman" w:cs="Times New Roman"/>
          <w:bCs/>
          <w:iCs/>
          <w:sz w:val="24"/>
          <w:szCs w:val="24"/>
        </w:rPr>
        <w:t xml:space="preserve"> </w:t>
      </w:r>
      <w:proofErr w:type="spellStart"/>
      <w:r w:rsidRPr="009D22E3">
        <w:rPr>
          <w:rFonts w:ascii="Times New Roman" w:hAnsi="Times New Roman" w:cs="Times New Roman"/>
          <w:bCs/>
          <w:iCs/>
          <w:sz w:val="24"/>
          <w:szCs w:val="24"/>
        </w:rPr>
        <w:t>Adeoye</w:t>
      </w:r>
      <w:proofErr w:type="spellEnd"/>
      <w:r>
        <w:rPr>
          <w:rFonts w:ascii="Times New Roman" w:hAnsi="Times New Roman" w:cs="Times New Roman"/>
          <w:bCs/>
          <w:iCs/>
          <w:sz w:val="24"/>
          <w:szCs w:val="24"/>
        </w:rPr>
        <w:t>,</w:t>
      </w:r>
      <w:r w:rsidRPr="009D22E3">
        <w:rPr>
          <w:rFonts w:ascii="Times New Roman" w:hAnsi="Times New Roman" w:cs="Times New Roman"/>
          <w:bCs/>
          <w:iCs/>
          <w:sz w:val="24"/>
          <w:szCs w:val="24"/>
        </w:rPr>
        <w:t xml:space="preserve"> B</w:t>
      </w:r>
      <w:r>
        <w:rPr>
          <w:rFonts w:ascii="Times New Roman" w:hAnsi="Times New Roman" w:cs="Times New Roman"/>
          <w:bCs/>
          <w:iCs/>
          <w:sz w:val="24"/>
          <w:szCs w:val="24"/>
        </w:rPr>
        <w:t xml:space="preserve">. </w:t>
      </w:r>
      <w:r w:rsidRPr="009D22E3">
        <w:rPr>
          <w:rFonts w:ascii="Times New Roman" w:hAnsi="Times New Roman" w:cs="Times New Roman"/>
          <w:bCs/>
          <w:iCs/>
          <w:sz w:val="24"/>
          <w:szCs w:val="24"/>
        </w:rPr>
        <w:t>W.</w:t>
      </w:r>
      <w:r>
        <w:rPr>
          <w:rFonts w:ascii="Times New Roman" w:hAnsi="Times New Roman" w:cs="Times New Roman"/>
          <w:bCs/>
          <w:iCs/>
          <w:sz w:val="24"/>
          <w:szCs w:val="24"/>
        </w:rPr>
        <w:t xml:space="preserve"> (2013).</w:t>
      </w:r>
      <w:proofErr w:type="gramEnd"/>
      <w:r w:rsidRPr="009D22E3">
        <w:rPr>
          <w:rFonts w:ascii="Times New Roman" w:hAnsi="Times New Roman" w:cs="Times New Roman"/>
          <w:bCs/>
          <w:iCs/>
          <w:sz w:val="24"/>
          <w:szCs w:val="24"/>
        </w:rPr>
        <w:t xml:space="preserve"> </w:t>
      </w:r>
      <w:r w:rsidRPr="009D22E3">
        <w:rPr>
          <w:rFonts w:ascii="Times New Roman" w:hAnsi="Times New Roman" w:cs="Times New Roman"/>
          <w:bCs/>
          <w:sz w:val="24"/>
          <w:szCs w:val="24"/>
        </w:rPr>
        <w:t xml:space="preserve">Public sector reforms: implications for human resource management in Nigeria. </w:t>
      </w:r>
      <w:proofErr w:type="gramStart"/>
      <w:r w:rsidRPr="00D93B15">
        <w:rPr>
          <w:rFonts w:ascii="Times New Roman" w:hAnsi="Times New Roman" w:cs="Times New Roman"/>
          <w:i/>
          <w:iCs/>
          <w:sz w:val="24"/>
          <w:szCs w:val="24"/>
        </w:rPr>
        <w:t>British Journal of Arts and Social Sciences</w:t>
      </w:r>
      <w:r w:rsidRPr="009D22E3">
        <w:rPr>
          <w:rFonts w:ascii="Times New Roman" w:hAnsi="Times New Roman" w:cs="Times New Roman"/>
          <w:iCs/>
          <w:sz w:val="24"/>
          <w:szCs w:val="24"/>
        </w:rPr>
        <w:t>.</w:t>
      </w:r>
      <w:proofErr w:type="gramEnd"/>
      <w:r w:rsidRPr="009D22E3">
        <w:rPr>
          <w:rFonts w:ascii="Times New Roman" w:hAnsi="Times New Roman" w:cs="Times New Roman"/>
          <w:iCs/>
          <w:sz w:val="24"/>
          <w:szCs w:val="24"/>
        </w:rPr>
        <w:t xml:space="preserve"> </w:t>
      </w:r>
      <w:proofErr w:type="gramStart"/>
      <w:r w:rsidRPr="00D93B15">
        <w:rPr>
          <w:rFonts w:ascii="Times New Roman" w:hAnsi="Times New Roman" w:cs="Times New Roman"/>
          <w:i/>
          <w:iCs/>
          <w:sz w:val="24"/>
          <w:szCs w:val="24"/>
        </w:rPr>
        <w:t>13</w:t>
      </w:r>
      <w:r>
        <w:rPr>
          <w:rFonts w:ascii="Times New Roman" w:hAnsi="Times New Roman" w:cs="Times New Roman"/>
          <w:iCs/>
          <w:sz w:val="24"/>
          <w:szCs w:val="24"/>
        </w:rPr>
        <w:t xml:space="preserve">(2), </w:t>
      </w:r>
      <w:r w:rsidRPr="009D22E3">
        <w:rPr>
          <w:rFonts w:ascii="Times New Roman" w:hAnsi="Times New Roman" w:cs="Times New Roman"/>
          <w:iCs/>
          <w:sz w:val="24"/>
          <w:szCs w:val="24"/>
        </w:rPr>
        <w:t>188.</w:t>
      </w:r>
      <w:proofErr w:type="gramEnd"/>
      <w:r w:rsidRPr="009D22E3">
        <w:rPr>
          <w:rFonts w:ascii="Times New Roman" w:hAnsi="Times New Roman" w:cs="Times New Roman"/>
          <w:iCs/>
          <w:sz w:val="24"/>
          <w:szCs w:val="24"/>
        </w:rPr>
        <w:t xml:space="preserve"> Available online at: http://www.bjournal.co.uk/BJASS.aspx</w:t>
      </w:r>
    </w:p>
    <w:p w:rsidR="002C3C6D" w:rsidRPr="009D22E3" w:rsidRDefault="002C3C6D" w:rsidP="002C3C6D">
      <w:pPr>
        <w:shd w:val="clear" w:color="auto" w:fill="FFFFFF"/>
        <w:spacing w:beforeLines="60" w:after="60" w:line="240" w:lineRule="auto"/>
        <w:ind w:left="720" w:hanging="630"/>
        <w:jc w:val="both"/>
        <w:rPr>
          <w:rFonts w:ascii="Times New Roman" w:eastAsia="Times New Roman" w:hAnsi="Times New Roman" w:cs="Times New Roman"/>
          <w:sz w:val="24"/>
          <w:szCs w:val="24"/>
        </w:rPr>
      </w:pPr>
      <w:r w:rsidRPr="009D22E3">
        <w:rPr>
          <w:rFonts w:ascii="Times New Roman" w:eastAsia="Times New Roman" w:hAnsi="Times New Roman" w:cs="Times New Roman"/>
          <w:sz w:val="24"/>
          <w:szCs w:val="24"/>
        </w:rPr>
        <w:t>Lu</w:t>
      </w:r>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 xml:space="preserve"> (2001).</w:t>
      </w:r>
      <w:r w:rsidRPr="009D22E3">
        <w:rPr>
          <w:rFonts w:ascii="Times New Roman" w:eastAsia="Times New Roman" w:hAnsi="Times New Roman" w:cs="Times New Roman"/>
          <w:sz w:val="24"/>
          <w:szCs w:val="24"/>
        </w:rPr>
        <w:t xml:space="preserve"> Measuring cost/benefits of e-business applications and customer satisfaction”, </w:t>
      </w:r>
      <w:r w:rsidRPr="004F13E5">
        <w:rPr>
          <w:rFonts w:ascii="Times New Roman" w:eastAsia="Times New Roman" w:hAnsi="Times New Roman" w:cs="Times New Roman"/>
          <w:i/>
          <w:sz w:val="24"/>
          <w:szCs w:val="24"/>
        </w:rPr>
        <w:t>Proceedings of the 2nd International Web Conference, 2</w:t>
      </w:r>
      <w:r>
        <w:rPr>
          <w:rFonts w:ascii="Times New Roman" w:eastAsia="Times New Roman" w:hAnsi="Times New Roman" w:cs="Times New Roman"/>
          <w:i/>
          <w:sz w:val="24"/>
          <w:szCs w:val="24"/>
        </w:rPr>
        <w:t xml:space="preserve">9–30 November, Perth, Australia, </w:t>
      </w:r>
      <w:r w:rsidRPr="009D22E3">
        <w:rPr>
          <w:rFonts w:ascii="Times New Roman" w:eastAsia="Times New Roman" w:hAnsi="Times New Roman" w:cs="Times New Roman"/>
          <w:sz w:val="24"/>
          <w:szCs w:val="24"/>
        </w:rPr>
        <w:t>139-47</w:t>
      </w:r>
    </w:p>
    <w:p w:rsidR="002C3C6D" w:rsidRPr="009D22E3" w:rsidRDefault="002C3C6D" w:rsidP="002C3C6D">
      <w:pPr>
        <w:shd w:val="clear" w:color="auto" w:fill="FFFFFF"/>
        <w:spacing w:beforeLines="60" w:after="60" w:line="240" w:lineRule="auto"/>
        <w:ind w:left="720" w:hanging="630"/>
        <w:jc w:val="both"/>
        <w:rPr>
          <w:rFonts w:ascii="Times New Roman" w:eastAsia="Times New Roman" w:hAnsi="Times New Roman" w:cs="Times New Roman"/>
          <w:sz w:val="24"/>
          <w:szCs w:val="24"/>
        </w:rPr>
      </w:pPr>
      <w:proofErr w:type="spellStart"/>
      <w:r w:rsidRPr="009D22E3">
        <w:rPr>
          <w:rFonts w:ascii="Times New Roman" w:eastAsia="Times New Roman" w:hAnsi="Times New Roman" w:cs="Times New Roman"/>
          <w:sz w:val="24"/>
          <w:szCs w:val="24"/>
        </w:rPr>
        <w:t>Lӧfstedt</w:t>
      </w:r>
      <w:proofErr w:type="spellEnd"/>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 xml:space="preserve"> (2005).</w:t>
      </w:r>
      <w:r w:rsidRPr="009D22E3">
        <w:rPr>
          <w:rFonts w:ascii="Times New Roman" w:eastAsia="Times New Roman" w:hAnsi="Times New Roman" w:cs="Times New Roman"/>
          <w:sz w:val="24"/>
          <w:szCs w:val="24"/>
        </w:rPr>
        <w:t xml:space="preserve">  </w:t>
      </w:r>
      <w:proofErr w:type="gramStart"/>
      <w:r w:rsidRPr="009D22E3">
        <w:rPr>
          <w:rFonts w:ascii="Times New Roman" w:eastAsia="Times New Roman" w:hAnsi="Times New Roman" w:cs="Times New Roman"/>
          <w:sz w:val="24"/>
          <w:szCs w:val="24"/>
        </w:rPr>
        <w:t xml:space="preserve">‘Assessment of current research and some proposals for future direction’, </w:t>
      </w:r>
      <w:r w:rsidRPr="002A685C">
        <w:rPr>
          <w:rFonts w:ascii="Times New Roman" w:eastAsia="Times New Roman" w:hAnsi="Times New Roman" w:cs="Times New Roman"/>
          <w:i/>
          <w:sz w:val="24"/>
          <w:szCs w:val="24"/>
        </w:rPr>
        <w:t>Int</w:t>
      </w:r>
      <w:r>
        <w:rPr>
          <w:rFonts w:ascii="Times New Roman" w:eastAsia="Times New Roman" w:hAnsi="Times New Roman" w:cs="Times New Roman"/>
          <w:i/>
          <w:sz w:val="24"/>
          <w:szCs w:val="24"/>
        </w:rPr>
        <w:t>ernational Journal of Public IS.</w:t>
      </w:r>
      <w:proofErr w:type="gramEnd"/>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bCs/>
          <w:sz w:val="24"/>
          <w:szCs w:val="24"/>
        </w:rPr>
        <w:t>Magbadelo</w:t>
      </w:r>
      <w:proofErr w:type="spellEnd"/>
      <w:r w:rsidRPr="009D22E3">
        <w:rPr>
          <w:rFonts w:ascii="Times New Roman" w:hAnsi="Times New Roman" w:cs="Times New Roman"/>
          <w:bCs/>
          <w:sz w:val="24"/>
          <w:szCs w:val="24"/>
        </w:rPr>
        <w:t>, J</w:t>
      </w:r>
      <w:r>
        <w:rPr>
          <w:rFonts w:ascii="Times New Roman" w:hAnsi="Times New Roman" w:cs="Times New Roman"/>
          <w:bCs/>
          <w:sz w:val="24"/>
          <w:szCs w:val="24"/>
        </w:rPr>
        <w:t xml:space="preserve">. </w:t>
      </w:r>
      <w:r w:rsidRPr="009D22E3">
        <w:rPr>
          <w:rFonts w:ascii="Times New Roman" w:hAnsi="Times New Roman" w:cs="Times New Roman"/>
          <w:bCs/>
          <w:sz w:val="24"/>
          <w:szCs w:val="24"/>
        </w:rPr>
        <w:t xml:space="preserve">O. </w:t>
      </w:r>
      <w:r>
        <w:rPr>
          <w:rFonts w:ascii="Times New Roman" w:hAnsi="Times New Roman" w:cs="Times New Roman"/>
          <w:bCs/>
          <w:sz w:val="24"/>
          <w:szCs w:val="24"/>
        </w:rPr>
        <w:t xml:space="preserve">(2016). </w:t>
      </w:r>
      <w:proofErr w:type="gramStart"/>
      <w:r w:rsidRPr="009D22E3">
        <w:rPr>
          <w:rFonts w:ascii="Times New Roman" w:hAnsi="Times New Roman" w:cs="Times New Roman"/>
          <w:bCs/>
          <w:sz w:val="24"/>
          <w:szCs w:val="24"/>
        </w:rPr>
        <w:t>Reforming Nigeria’s federal civil service: problems and prospects.</w:t>
      </w:r>
      <w:proofErr w:type="gramEnd"/>
      <w:r w:rsidRPr="009D22E3">
        <w:rPr>
          <w:rFonts w:ascii="Times New Roman" w:hAnsi="Times New Roman" w:cs="Times New Roman"/>
          <w:bCs/>
          <w:sz w:val="24"/>
          <w:szCs w:val="24"/>
        </w:rPr>
        <w:t xml:space="preserve">  </w:t>
      </w:r>
      <w:proofErr w:type="gramStart"/>
      <w:r w:rsidRPr="003A13A8">
        <w:rPr>
          <w:rFonts w:ascii="Times New Roman" w:hAnsi="Times New Roman" w:cs="Times New Roman"/>
          <w:i/>
          <w:sz w:val="24"/>
          <w:szCs w:val="24"/>
        </w:rPr>
        <w:t>India Quarterly.</w:t>
      </w:r>
      <w:proofErr w:type="gramEnd"/>
      <w:r w:rsidRPr="003A13A8">
        <w:rPr>
          <w:rFonts w:ascii="Times New Roman" w:hAnsi="Times New Roman" w:cs="Times New Roman"/>
          <w:i/>
          <w:sz w:val="24"/>
          <w:szCs w:val="24"/>
        </w:rPr>
        <w:t xml:space="preserve"> </w:t>
      </w:r>
      <w:proofErr w:type="gramStart"/>
      <w:r w:rsidRPr="003A13A8">
        <w:rPr>
          <w:rFonts w:ascii="Times New Roman" w:hAnsi="Times New Roman" w:cs="Times New Roman"/>
          <w:i/>
          <w:sz w:val="24"/>
          <w:szCs w:val="24"/>
        </w:rPr>
        <w:t>Indian Council of World Affairs (ICWA).</w:t>
      </w:r>
      <w:proofErr w:type="gramEnd"/>
      <w:r w:rsidRPr="003A13A8">
        <w:rPr>
          <w:rFonts w:ascii="Times New Roman" w:hAnsi="Times New Roman" w:cs="Times New Roman"/>
          <w:i/>
          <w:sz w:val="24"/>
          <w:szCs w:val="24"/>
        </w:rPr>
        <w:t xml:space="preserve"> </w:t>
      </w:r>
      <w:proofErr w:type="gramStart"/>
      <w:r w:rsidRPr="003A13A8">
        <w:rPr>
          <w:rFonts w:ascii="Times New Roman" w:hAnsi="Times New Roman" w:cs="Times New Roman"/>
          <w:i/>
          <w:sz w:val="24"/>
          <w:szCs w:val="24"/>
        </w:rPr>
        <w:t>SAGE Publications.</w:t>
      </w:r>
      <w:proofErr w:type="gramEnd"/>
      <w:r w:rsidRPr="003A13A8">
        <w:rPr>
          <w:rFonts w:ascii="Times New Roman" w:hAnsi="Times New Roman" w:cs="Times New Roman"/>
          <w:i/>
          <w:sz w:val="24"/>
          <w:szCs w:val="24"/>
        </w:rPr>
        <w:t xml:space="preserve"> 72</w:t>
      </w:r>
      <w:r w:rsidRPr="009D22E3">
        <w:rPr>
          <w:rFonts w:ascii="Times New Roman" w:hAnsi="Times New Roman" w:cs="Times New Roman"/>
          <w:sz w:val="24"/>
          <w:szCs w:val="24"/>
        </w:rPr>
        <w:t xml:space="preserve">(1): 75–92 </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bCs/>
          <w:sz w:val="24"/>
          <w:szCs w:val="24"/>
        </w:rPr>
      </w:pPr>
      <w:proofErr w:type="spellStart"/>
      <w:r w:rsidRPr="009D22E3">
        <w:rPr>
          <w:rFonts w:ascii="Times New Roman" w:hAnsi="Times New Roman" w:cs="Times New Roman"/>
          <w:sz w:val="24"/>
          <w:szCs w:val="24"/>
        </w:rPr>
        <w:t>Marume</w:t>
      </w:r>
      <w:proofErr w:type="spellEnd"/>
      <w:r w:rsidRPr="009D22E3">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9D22E3">
        <w:rPr>
          <w:rFonts w:ascii="Times New Roman" w:hAnsi="Times New Roman" w:cs="Times New Roman"/>
          <w:sz w:val="24"/>
          <w:szCs w:val="24"/>
        </w:rPr>
        <w:t>B</w:t>
      </w:r>
      <w:r>
        <w:rPr>
          <w:rFonts w:ascii="Times New Roman" w:hAnsi="Times New Roman" w:cs="Times New Roman"/>
          <w:sz w:val="24"/>
          <w:szCs w:val="24"/>
        </w:rPr>
        <w:t xml:space="preserve">. </w:t>
      </w:r>
      <w:r w:rsidRPr="009D22E3">
        <w:rPr>
          <w:rFonts w:ascii="Times New Roman" w:hAnsi="Times New Roman" w:cs="Times New Roman"/>
          <w:sz w:val="24"/>
          <w:szCs w:val="24"/>
        </w:rPr>
        <w:t>M.</w:t>
      </w:r>
      <w:r>
        <w:rPr>
          <w:rFonts w:ascii="Times New Roman" w:hAnsi="Times New Roman" w:cs="Times New Roman"/>
          <w:sz w:val="24"/>
          <w:szCs w:val="24"/>
        </w:rPr>
        <w:t xml:space="preserve"> (2016).</w:t>
      </w:r>
      <w:r w:rsidRPr="009D22E3">
        <w:rPr>
          <w:rFonts w:ascii="Times New Roman" w:hAnsi="Times New Roman" w:cs="Times New Roman"/>
          <w:sz w:val="24"/>
          <w:szCs w:val="24"/>
        </w:rPr>
        <w:t xml:space="preserve"> </w:t>
      </w:r>
      <w:proofErr w:type="gramStart"/>
      <w:r w:rsidRPr="009D22E3">
        <w:rPr>
          <w:rFonts w:ascii="Times New Roman" w:hAnsi="Times New Roman" w:cs="Times New Roman"/>
          <w:bCs/>
          <w:sz w:val="24"/>
          <w:szCs w:val="24"/>
        </w:rPr>
        <w:t>Meaning of Public Administration.</w:t>
      </w:r>
      <w:proofErr w:type="gramEnd"/>
      <w:r w:rsidRPr="009D22E3">
        <w:rPr>
          <w:rFonts w:ascii="Times New Roman" w:hAnsi="Times New Roman" w:cs="Times New Roman"/>
          <w:bCs/>
          <w:sz w:val="24"/>
          <w:szCs w:val="24"/>
        </w:rPr>
        <w:t xml:space="preserve"> </w:t>
      </w:r>
      <w:proofErr w:type="gramStart"/>
      <w:r w:rsidRPr="00BD4A6E">
        <w:rPr>
          <w:rFonts w:ascii="Times New Roman" w:hAnsi="Times New Roman" w:cs="Times New Roman"/>
          <w:i/>
          <w:iCs/>
          <w:sz w:val="24"/>
          <w:szCs w:val="24"/>
        </w:rPr>
        <w:t>Journal of Research in Humanities and Social Science.</w:t>
      </w:r>
      <w:proofErr w:type="gramEnd"/>
      <w:r w:rsidRPr="00BD4A6E">
        <w:rPr>
          <w:rFonts w:ascii="Times New Roman" w:hAnsi="Times New Roman" w:cs="Times New Roman"/>
          <w:i/>
          <w:iCs/>
          <w:sz w:val="24"/>
          <w:szCs w:val="24"/>
        </w:rPr>
        <w:t xml:space="preserve"> 2016; 4</w:t>
      </w:r>
      <w:r w:rsidRPr="009D22E3">
        <w:rPr>
          <w:rFonts w:ascii="Times New Roman" w:hAnsi="Times New Roman" w:cs="Times New Roman"/>
          <w:iCs/>
          <w:sz w:val="24"/>
          <w:szCs w:val="24"/>
        </w:rPr>
        <w:t>(6): 15-20</w:t>
      </w:r>
      <w:r w:rsidRPr="009D22E3">
        <w:rPr>
          <w:rFonts w:ascii="Times New Roman" w:hAnsi="Times New Roman" w:cs="Times New Roman"/>
          <w:bCs/>
          <w:sz w:val="24"/>
          <w:szCs w:val="24"/>
        </w:rPr>
        <w:t xml:space="preserve">. Online at: </w:t>
      </w:r>
      <w:hyperlink r:id="rId12" w:history="1">
        <w:r w:rsidRPr="009D22E3">
          <w:rPr>
            <w:rStyle w:val="Hyperlink"/>
            <w:rFonts w:ascii="Times New Roman" w:hAnsi="Times New Roman" w:cs="Times New Roman"/>
            <w:bCs/>
            <w:sz w:val="24"/>
            <w:szCs w:val="24"/>
          </w:rPr>
          <w:t>www.questjournals.org</w:t>
        </w:r>
      </w:hyperlink>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r w:rsidRPr="009D22E3">
        <w:rPr>
          <w:rFonts w:ascii="Times New Roman" w:hAnsi="Times New Roman" w:cs="Times New Roman"/>
          <w:sz w:val="24"/>
          <w:szCs w:val="24"/>
        </w:rPr>
        <w:t>National Information Technology Development Agency “NITDA”</w:t>
      </w:r>
      <w:r>
        <w:rPr>
          <w:rFonts w:ascii="Times New Roman" w:hAnsi="Times New Roman" w:cs="Times New Roman"/>
          <w:sz w:val="24"/>
          <w:szCs w:val="24"/>
        </w:rPr>
        <w:t xml:space="preserve"> (2011)</w:t>
      </w:r>
      <w:r w:rsidRPr="009D22E3">
        <w:rPr>
          <w:rFonts w:ascii="Times New Roman" w:hAnsi="Times New Roman" w:cs="Times New Roman"/>
          <w:sz w:val="24"/>
          <w:szCs w:val="24"/>
        </w:rPr>
        <w:t>. Retrieved January 5, 2011,from-http://www.negst.com/conference. 2007</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Ndukwe</w:t>
      </w:r>
      <w:proofErr w:type="spellEnd"/>
      <w:r>
        <w:rPr>
          <w:rFonts w:ascii="Times New Roman" w:hAnsi="Times New Roman" w:cs="Times New Roman"/>
          <w:sz w:val="24"/>
          <w:szCs w:val="24"/>
        </w:rPr>
        <w:t xml:space="preserve">, </w:t>
      </w:r>
      <w:r w:rsidRPr="009D22E3">
        <w:rPr>
          <w:rFonts w:ascii="Times New Roman" w:hAnsi="Times New Roman" w:cs="Times New Roman"/>
          <w:sz w:val="24"/>
          <w:szCs w:val="24"/>
        </w:rPr>
        <w:t>E</w:t>
      </w:r>
      <w:r>
        <w:rPr>
          <w:rFonts w:ascii="Times New Roman" w:hAnsi="Times New Roman" w:cs="Times New Roman"/>
          <w:sz w:val="24"/>
          <w:szCs w:val="24"/>
        </w:rPr>
        <w:t xml:space="preserve"> (2002)</w:t>
      </w:r>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Application of information technology.</w:t>
      </w:r>
      <w:proofErr w:type="gramEnd"/>
      <w:r w:rsidRPr="009D22E3">
        <w:rPr>
          <w:rFonts w:ascii="Times New Roman" w:hAnsi="Times New Roman" w:cs="Times New Roman"/>
          <w:sz w:val="24"/>
          <w:szCs w:val="24"/>
        </w:rPr>
        <w:t xml:space="preserve"> </w:t>
      </w:r>
      <w:proofErr w:type="gramStart"/>
      <w:r w:rsidRPr="009D22E3">
        <w:rPr>
          <w:rFonts w:ascii="Times New Roman" w:hAnsi="Times New Roman" w:cs="Times New Roman"/>
          <w:iCs/>
          <w:sz w:val="24"/>
          <w:szCs w:val="24"/>
        </w:rPr>
        <w:t>The Pointer</w:t>
      </w:r>
      <w:r>
        <w:rPr>
          <w:rFonts w:ascii="Times New Roman" w:hAnsi="Times New Roman" w:cs="Times New Roman"/>
          <w:iCs/>
          <w:sz w:val="24"/>
          <w:szCs w:val="24"/>
        </w:rPr>
        <w:t>.</w:t>
      </w:r>
      <w:proofErr w:type="gramEnd"/>
      <w:r w:rsidRPr="009D22E3">
        <w:rPr>
          <w:rFonts w:ascii="Times New Roman" w:hAnsi="Times New Roman" w:cs="Times New Roman"/>
          <w:sz w:val="24"/>
          <w:szCs w:val="24"/>
        </w:rPr>
        <w:t xml:space="preserve"> 16.</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r w:rsidRPr="009D22E3">
        <w:rPr>
          <w:rFonts w:ascii="Times New Roman" w:hAnsi="Times New Roman" w:cs="Times New Roman"/>
          <w:sz w:val="24"/>
          <w:szCs w:val="24"/>
        </w:rPr>
        <w:t>Norris</w:t>
      </w:r>
      <w:r>
        <w:rPr>
          <w:rFonts w:ascii="Times New Roman" w:hAnsi="Times New Roman" w:cs="Times New Roman"/>
          <w:sz w:val="24"/>
          <w:szCs w:val="24"/>
        </w:rPr>
        <w:t>,</w:t>
      </w:r>
      <w:r w:rsidRPr="009D22E3">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9D22E3">
        <w:rPr>
          <w:rFonts w:ascii="Times New Roman" w:hAnsi="Times New Roman" w:cs="Times New Roman"/>
          <w:sz w:val="24"/>
          <w:szCs w:val="24"/>
        </w:rPr>
        <w:t>F, Moon</w:t>
      </w:r>
      <w:r>
        <w:rPr>
          <w:rFonts w:ascii="Times New Roman" w:hAnsi="Times New Roman" w:cs="Times New Roman"/>
          <w:sz w:val="24"/>
          <w:szCs w:val="24"/>
        </w:rPr>
        <w:t>,</w:t>
      </w:r>
      <w:r w:rsidRPr="009D22E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D22E3">
        <w:rPr>
          <w:rFonts w:ascii="Times New Roman" w:hAnsi="Times New Roman" w:cs="Times New Roman"/>
          <w:sz w:val="24"/>
          <w:szCs w:val="24"/>
        </w:rPr>
        <w:t xml:space="preserve">J. </w:t>
      </w:r>
      <w:r>
        <w:rPr>
          <w:rFonts w:ascii="Times New Roman" w:hAnsi="Times New Roman" w:cs="Times New Roman"/>
          <w:sz w:val="24"/>
          <w:szCs w:val="24"/>
        </w:rPr>
        <w:t xml:space="preserve">(2005). </w:t>
      </w:r>
      <w:r w:rsidRPr="009D22E3">
        <w:rPr>
          <w:rFonts w:ascii="Times New Roman" w:hAnsi="Times New Roman" w:cs="Times New Roman"/>
          <w:sz w:val="24"/>
          <w:szCs w:val="24"/>
        </w:rPr>
        <w:t xml:space="preserve">Advancing e-government at the grass roots: tortoise or hare? </w:t>
      </w:r>
      <w:proofErr w:type="gramStart"/>
      <w:r w:rsidRPr="004C7DAB">
        <w:rPr>
          <w:rFonts w:ascii="Times New Roman" w:hAnsi="Times New Roman" w:cs="Times New Roman"/>
          <w:i/>
          <w:sz w:val="24"/>
          <w:szCs w:val="24"/>
        </w:rPr>
        <w:t xml:space="preserve">Public Administration </w:t>
      </w:r>
      <w:r w:rsidRPr="00F30E6D">
        <w:rPr>
          <w:rFonts w:ascii="Times New Roman" w:hAnsi="Times New Roman" w:cs="Times New Roman"/>
          <w:i/>
          <w:sz w:val="24"/>
          <w:szCs w:val="24"/>
        </w:rPr>
        <w:t>Review.</w:t>
      </w:r>
      <w:proofErr w:type="gramEnd"/>
      <w:r w:rsidRPr="00F30E6D">
        <w:rPr>
          <w:rFonts w:ascii="Times New Roman" w:hAnsi="Times New Roman" w:cs="Times New Roman"/>
          <w:i/>
          <w:sz w:val="24"/>
          <w:szCs w:val="24"/>
        </w:rPr>
        <w:t xml:space="preserve"> 65</w:t>
      </w:r>
      <w:r>
        <w:rPr>
          <w:rFonts w:ascii="Times New Roman" w:hAnsi="Times New Roman" w:cs="Times New Roman"/>
          <w:sz w:val="24"/>
          <w:szCs w:val="24"/>
        </w:rPr>
        <w:t>(1),</w:t>
      </w:r>
      <w:r w:rsidRPr="009D22E3">
        <w:rPr>
          <w:rFonts w:ascii="Times New Roman" w:hAnsi="Times New Roman" w:cs="Times New Roman"/>
          <w:sz w:val="24"/>
          <w:szCs w:val="24"/>
        </w:rPr>
        <w:t xml:space="preserve"> 64-75</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Olowu</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D. </w:t>
      </w:r>
      <w:r>
        <w:rPr>
          <w:rFonts w:ascii="Times New Roman" w:hAnsi="Times New Roman" w:cs="Times New Roman"/>
          <w:sz w:val="24"/>
          <w:szCs w:val="24"/>
        </w:rPr>
        <w:t xml:space="preserve">(2010). </w:t>
      </w:r>
      <w:r w:rsidRPr="009D22E3">
        <w:rPr>
          <w:rFonts w:ascii="Times New Roman" w:hAnsi="Times New Roman" w:cs="Times New Roman"/>
          <w:sz w:val="24"/>
          <w:szCs w:val="24"/>
        </w:rPr>
        <w:t xml:space="preserve">Civil </w:t>
      </w:r>
      <w:proofErr w:type="gramStart"/>
      <w:r w:rsidRPr="009D22E3">
        <w:rPr>
          <w:rFonts w:ascii="Times New Roman" w:hAnsi="Times New Roman" w:cs="Times New Roman"/>
          <w:sz w:val="24"/>
          <w:szCs w:val="24"/>
        </w:rPr>
        <w:t>service pay</w:t>
      </w:r>
      <w:proofErr w:type="gramEnd"/>
      <w:r w:rsidRPr="009D22E3">
        <w:rPr>
          <w:rFonts w:ascii="Times New Roman" w:hAnsi="Times New Roman" w:cs="Times New Roman"/>
          <w:sz w:val="24"/>
          <w:szCs w:val="24"/>
        </w:rPr>
        <w:t xml:space="preserve"> reforms in Africa. </w:t>
      </w:r>
      <w:proofErr w:type="gramStart"/>
      <w:r w:rsidRPr="0089501F">
        <w:rPr>
          <w:rFonts w:ascii="Times New Roman" w:hAnsi="Times New Roman" w:cs="Times New Roman"/>
          <w:i/>
          <w:iCs/>
          <w:sz w:val="24"/>
          <w:szCs w:val="24"/>
        </w:rPr>
        <w:t>International Review of Administrative Sciences</w:t>
      </w:r>
      <w:r w:rsidRPr="0089501F">
        <w:rPr>
          <w:rFonts w:ascii="Times New Roman" w:hAnsi="Times New Roman" w:cs="Times New Roman"/>
          <w:i/>
          <w:sz w:val="24"/>
          <w:szCs w:val="24"/>
        </w:rPr>
        <w:t>.</w:t>
      </w:r>
      <w:proofErr w:type="gramEnd"/>
      <w:r w:rsidRPr="0089501F">
        <w:rPr>
          <w:rFonts w:ascii="Times New Roman" w:hAnsi="Times New Roman" w:cs="Times New Roman"/>
          <w:i/>
          <w:sz w:val="24"/>
          <w:szCs w:val="24"/>
        </w:rPr>
        <w:t xml:space="preserve"> </w:t>
      </w:r>
      <w:r w:rsidRPr="0089501F">
        <w:rPr>
          <w:rFonts w:ascii="Times New Roman" w:hAnsi="Times New Roman" w:cs="Times New Roman"/>
          <w:i/>
          <w:iCs/>
          <w:sz w:val="24"/>
          <w:szCs w:val="24"/>
        </w:rPr>
        <w:t>76</w:t>
      </w:r>
      <w:r w:rsidRPr="009D22E3">
        <w:rPr>
          <w:rFonts w:ascii="Times New Roman" w:hAnsi="Times New Roman" w:cs="Times New Roman"/>
          <w:sz w:val="24"/>
          <w:szCs w:val="24"/>
        </w:rPr>
        <w:t>(4): 632–652.</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bCs/>
          <w:iCs/>
          <w:sz w:val="24"/>
          <w:szCs w:val="24"/>
        </w:rPr>
        <w:lastRenderedPageBreak/>
        <w:t>Omeire</w:t>
      </w:r>
      <w:proofErr w:type="spellEnd"/>
      <w:r>
        <w:rPr>
          <w:rFonts w:ascii="Times New Roman" w:hAnsi="Times New Roman" w:cs="Times New Roman"/>
          <w:bCs/>
          <w:iCs/>
          <w:sz w:val="24"/>
          <w:szCs w:val="24"/>
        </w:rPr>
        <w:t>,</w:t>
      </w:r>
      <w:r w:rsidRPr="009D22E3">
        <w:rPr>
          <w:rFonts w:ascii="Times New Roman" w:hAnsi="Times New Roman" w:cs="Times New Roman"/>
          <w:bCs/>
          <w:iCs/>
          <w:sz w:val="24"/>
          <w:szCs w:val="24"/>
        </w:rPr>
        <w:t xml:space="preserve"> E</w:t>
      </w:r>
      <w:r>
        <w:rPr>
          <w:rFonts w:ascii="Times New Roman" w:hAnsi="Times New Roman" w:cs="Times New Roman"/>
          <w:bCs/>
          <w:iCs/>
          <w:sz w:val="24"/>
          <w:szCs w:val="24"/>
        </w:rPr>
        <w:t>.</w:t>
      </w:r>
      <w:r w:rsidRPr="009D22E3">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9D22E3">
        <w:rPr>
          <w:rFonts w:ascii="Times New Roman" w:hAnsi="Times New Roman" w:cs="Times New Roman"/>
          <w:bCs/>
          <w:iCs/>
          <w:sz w:val="24"/>
          <w:szCs w:val="24"/>
        </w:rPr>
        <w:t>Omeire</w:t>
      </w:r>
      <w:proofErr w:type="spellEnd"/>
      <w:r>
        <w:rPr>
          <w:rFonts w:ascii="Times New Roman" w:hAnsi="Times New Roman" w:cs="Times New Roman"/>
          <w:bCs/>
          <w:iCs/>
          <w:sz w:val="24"/>
          <w:szCs w:val="24"/>
        </w:rPr>
        <w:t>,</w:t>
      </w:r>
      <w:r w:rsidRPr="009D22E3">
        <w:rPr>
          <w:rFonts w:ascii="Times New Roman" w:hAnsi="Times New Roman" w:cs="Times New Roman"/>
          <w:bCs/>
          <w:iCs/>
          <w:sz w:val="24"/>
          <w:szCs w:val="24"/>
        </w:rPr>
        <w:t xml:space="preserve"> C. </w:t>
      </w:r>
      <w:r>
        <w:rPr>
          <w:rFonts w:ascii="Times New Roman" w:hAnsi="Times New Roman" w:cs="Times New Roman"/>
          <w:bCs/>
          <w:iCs/>
          <w:sz w:val="24"/>
          <w:szCs w:val="24"/>
        </w:rPr>
        <w:t>(2014).</w:t>
      </w:r>
      <w:proofErr w:type="gramEnd"/>
      <w:r>
        <w:rPr>
          <w:rFonts w:ascii="Times New Roman" w:hAnsi="Times New Roman" w:cs="Times New Roman"/>
          <w:bCs/>
          <w:iCs/>
          <w:sz w:val="24"/>
          <w:szCs w:val="24"/>
        </w:rPr>
        <w:t xml:space="preserve"> </w:t>
      </w:r>
      <w:r w:rsidRPr="009D22E3">
        <w:rPr>
          <w:rFonts w:ascii="Times New Roman" w:hAnsi="Times New Roman" w:cs="Times New Roman"/>
          <w:bCs/>
          <w:sz w:val="24"/>
          <w:szCs w:val="24"/>
        </w:rPr>
        <w:t xml:space="preserve">New wine in old wine skin: an exploration of major constraints to e-government implementation in Nigeria. </w:t>
      </w:r>
      <w:proofErr w:type="gramStart"/>
      <w:r w:rsidRPr="004E57E3">
        <w:rPr>
          <w:rFonts w:ascii="Times New Roman" w:hAnsi="Times New Roman" w:cs="Times New Roman"/>
          <w:i/>
          <w:sz w:val="24"/>
          <w:szCs w:val="24"/>
        </w:rPr>
        <w:t>European Scientific Journal.</w:t>
      </w:r>
      <w:proofErr w:type="gramEnd"/>
      <w:r w:rsidRPr="004E57E3">
        <w:rPr>
          <w:rFonts w:ascii="Times New Roman" w:hAnsi="Times New Roman" w:cs="Times New Roman"/>
          <w:i/>
          <w:sz w:val="24"/>
          <w:szCs w:val="24"/>
        </w:rPr>
        <w:t xml:space="preserve"> 10</w:t>
      </w:r>
      <w:r w:rsidRPr="009D22E3">
        <w:rPr>
          <w:rFonts w:ascii="Times New Roman" w:hAnsi="Times New Roman" w:cs="Times New Roman"/>
          <w:sz w:val="24"/>
          <w:szCs w:val="24"/>
        </w:rPr>
        <w:t xml:space="preserve">(14) </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iCs/>
          <w:sz w:val="24"/>
          <w:szCs w:val="24"/>
        </w:rPr>
      </w:pPr>
      <w:proofErr w:type="gramStart"/>
      <w:r w:rsidRPr="009D22E3">
        <w:rPr>
          <w:rFonts w:ascii="Times New Roman" w:hAnsi="Times New Roman" w:cs="Times New Roman"/>
          <w:sz w:val="24"/>
          <w:szCs w:val="24"/>
        </w:rPr>
        <w:t>Ontario Trillium Foundation.</w:t>
      </w:r>
      <w:proofErr w:type="gramEnd"/>
      <w:r w:rsidRPr="009D22E3">
        <w:rPr>
          <w:rFonts w:ascii="Times New Roman" w:hAnsi="Times New Roman" w:cs="Times New Roman"/>
          <w:sz w:val="24"/>
          <w:szCs w:val="24"/>
        </w:rPr>
        <w:t xml:space="preserve"> </w:t>
      </w:r>
      <w:r>
        <w:rPr>
          <w:rFonts w:ascii="Times New Roman" w:hAnsi="Times New Roman" w:cs="Times New Roman"/>
          <w:sz w:val="24"/>
          <w:szCs w:val="24"/>
        </w:rPr>
        <w:t xml:space="preserve">(2005). </w:t>
      </w:r>
      <w:r w:rsidRPr="009D22E3">
        <w:rPr>
          <w:rFonts w:ascii="Times New Roman" w:hAnsi="Times New Roman" w:cs="Times New Roman"/>
          <w:iCs/>
          <w:sz w:val="24"/>
          <w:szCs w:val="24"/>
        </w:rPr>
        <w:t xml:space="preserve">Building Capacity, Granting for Impact: Research Report. </w:t>
      </w:r>
      <w:r w:rsidRPr="009D22E3">
        <w:rPr>
          <w:rFonts w:ascii="Times New Roman" w:hAnsi="Times New Roman" w:cs="Times New Roman"/>
          <w:sz w:val="24"/>
          <w:szCs w:val="24"/>
        </w:rPr>
        <w:t>Toronto, ON</w:t>
      </w:r>
      <w:r>
        <w:rPr>
          <w:rFonts w:ascii="Times New Roman" w:hAnsi="Times New Roman" w:cs="Times New Roman"/>
          <w:sz w:val="24"/>
          <w:szCs w:val="24"/>
        </w:rPr>
        <w:t>.</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bCs/>
          <w:sz w:val="24"/>
          <w:szCs w:val="24"/>
        </w:rPr>
      </w:pPr>
      <w:proofErr w:type="spellStart"/>
      <w:proofErr w:type="gramStart"/>
      <w:r w:rsidRPr="009D22E3">
        <w:rPr>
          <w:rFonts w:ascii="Times New Roman" w:hAnsi="Times New Roman" w:cs="Times New Roman"/>
          <w:bCs/>
          <w:sz w:val="24"/>
          <w:szCs w:val="24"/>
        </w:rPr>
        <w:t>Onuigbo</w:t>
      </w:r>
      <w:proofErr w:type="spellEnd"/>
      <w:r>
        <w:rPr>
          <w:rFonts w:ascii="Times New Roman" w:hAnsi="Times New Roman" w:cs="Times New Roman"/>
          <w:bCs/>
          <w:sz w:val="24"/>
          <w:szCs w:val="24"/>
        </w:rPr>
        <w:t>,</w:t>
      </w:r>
      <w:r w:rsidRPr="009D22E3">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9D22E3">
        <w:rPr>
          <w:rFonts w:ascii="Times New Roman" w:hAnsi="Times New Roman" w:cs="Times New Roman"/>
          <w:bCs/>
          <w:sz w:val="24"/>
          <w:szCs w:val="24"/>
        </w:rPr>
        <w:t>A</w:t>
      </w:r>
      <w:r>
        <w:rPr>
          <w:rFonts w:ascii="Times New Roman" w:hAnsi="Times New Roman" w:cs="Times New Roman"/>
          <w:bCs/>
          <w:sz w:val="24"/>
          <w:szCs w:val="24"/>
        </w:rPr>
        <w:t>.</w:t>
      </w:r>
      <w:r w:rsidRPr="009D22E3">
        <w:rPr>
          <w:rFonts w:ascii="Times New Roman" w:hAnsi="Times New Roman" w:cs="Times New Roman"/>
          <w:bCs/>
          <w:sz w:val="24"/>
          <w:szCs w:val="24"/>
        </w:rPr>
        <w:t xml:space="preserve">, </w:t>
      </w:r>
      <w:r>
        <w:rPr>
          <w:rFonts w:ascii="Times New Roman" w:hAnsi="Times New Roman" w:cs="Times New Roman"/>
          <w:bCs/>
          <w:sz w:val="24"/>
          <w:szCs w:val="24"/>
        </w:rPr>
        <w:t xml:space="preserve">&amp; </w:t>
      </w:r>
      <w:proofErr w:type="spellStart"/>
      <w:r w:rsidRPr="009D22E3">
        <w:rPr>
          <w:rFonts w:ascii="Times New Roman" w:hAnsi="Times New Roman" w:cs="Times New Roman"/>
          <w:bCs/>
          <w:sz w:val="24"/>
          <w:szCs w:val="24"/>
        </w:rPr>
        <w:t>Eme</w:t>
      </w:r>
      <w:proofErr w:type="spellEnd"/>
      <w:r>
        <w:rPr>
          <w:rFonts w:ascii="Times New Roman" w:hAnsi="Times New Roman" w:cs="Times New Roman"/>
          <w:bCs/>
          <w:sz w:val="24"/>
          <w:szCs w:val="24"/>
        </w:rPr>
        <w:t>,</w:t>
      </w:r>
      <w:r w:rsidRPr="009D22E3">
        <w:rPr>
          <w:rFonts w:ascii="Times New Roman" w:hAnsi="Times New Roman" w:cs="Times New Roman"/>
          <w:bCs/>
          <w:sz w:val="24"/>
          <w:szCs w:val="24"/>
        </w:rPr>
        <w:t xml:space="preserve"> O</w:t>
      </w:r>
      <w:r>
        <w:rPr>
          <w:rFonts w:ascii="Times New Roman" w:hAnsi="Times New Roman" w:cs="Times New Roman"/>
          <w:bCs/>
          <w:sz w:val="24"/>
          <w:szCs w:val="24"/>
        </w:rPr>
        <w:t xml:space="preserve">. </w:t>
      </w:r>
      <w:r w:rsidRPr="009D22E3">
        <w:rPr>
          <w:rFonts w:ascii="Times New Roman" w:hAnsi="Times New Roman" w:cs="Times New Roman"/>
          <w:bCs/>
          <w:sz w:val="24"/>
          <w:szCs w:val="24"/>
        </w:rPr>
        <w:t xml:space="preserve">I. </w:t>
      </w:r>
      <w:r>
        <w:rPr>
          <w:rFonts w:ascii="Times New Roman" w:hAnsi="Times New Roman" w:cs="Times New Roman"/>
          <w:bCs/>
          <w:sz w:val="24"/>
          <w:szCs w:val="24"/>
        </w:rPr>
        <w:t>(2015).</w:t>
      </w:r>
      <w:proofErr w:type="gramEnd"/>
      <w:r>
        <w:rPr>
          <w:rFonts w:ascii="Times New Roman" w:hAnsi="Times New Roman" w:cs="Times New Roman"/>
          <w:bCs/>
          <w:sz w:val="24"/>
          <w:szCs w:val="24"/>
        </w:rPr>
        <w:t xml:space="preserve"> </w:t>
      </w:r>
      <w:r w:rsidRPr="009D22E3">
        <w:rPr>
          <w:rFonts w:ascii="Times New Roman" w:hAnsi="Times New Roman" w:cs="Times New Roman"/>
          <w:bCs/>
          <w:sz w:val="24"/>
          <w:szCs w:val="24"/>
        </w:rPr>
        <w:t xml:space="preserve">Electronic governance &amp; administration in Nigeria: prospects &amp; challenges. </w:t>
      </w:r>
      <w:proofErr w:type="gramStart"/>
      <w:r w:rsidRPr="005A1458">
        <w:rPr>
          <w:rFonts w:ascii="Times New Roman" w:hAnsi="Times New Roman" w:cs="Times New Roman"/>
          <w:bCs/>
          <w:i/>
          <w:iCs/>
          <w:sz w:val="24"/>
          <w:szCs w:val="24"/>
        </w:rPr>
        <w:t>Arabian Journal of Business and Management Review (OMAN Chapter).</w:t>
      </w:r>
      <w:proofErr w:type="gramEnd"/>
      <w:r w:rsidRPr="005A1458">
        <w:rPr>
          <w:rFonts w:ascii="Times New Roman" w:hAnsi="Times New Roman" w:cs="Times New Roman"/>
          <w:i/>
          <w:iCs/>
          <w:sz w:val="24"/>
          <w:szCs w:val="24"/>
        </w:rPr>
        <w:t xml:space="preserve"> 5</w:t>
      </w:r>
      <w:r>
        <w:rPr>
          <w:rFonts w:ascii="Times New Roman" w:hAnsi="Times New Roman" w:cs="Times New Roman"/>
          <w:iCs/>
          <w:sz w:val="24"/>
          <w:szCs w:val="24"/>
        </w:rPr>
        <w:t>(3)</w:t>
      </w:r>
      <w:proofErr w:type="gramStart"/>
      <w:r>
        <w:rPr>
          <w:rFonts w:ascii="Times New Roman" w:hAnsi="Times New Roman" w:cs="Times New Roman"/>
          <w:iCs/>
          <w:sz w:val="24"/>
          <w:szCs w:val="24"/>
        </w:rPr>
        <w:t>,</w:t>
      </w:r>
      <w:r w:rsidRPr="009D22E3">
        <w:rPr>
          <w:rFonts w:ascii="Times New Roman" w:hAnsi="Times New Roman" w:cs="Times New Roman"/>
          <w:bCs/>
          <w:sz w:val="24"/>
          <w:szCs w:val="24"/>
        </w:rPr>
        <w:t>18</w:t>
      </w:r>
      <w:proofErr w:type="gramEnd"/>
      <w:r w:rsidRPr="009D22E3">
        <w:rPr>
          <w:rFonts w:ascii="Times New Roman" w:hAnsi="Times New Roman" w:cs="Times New Roman"/>
          <w:bCs/>
          <w:sz w:val="24"/>
          <w:szCs w:val="24"/>
        </w:rPr>
        <w:t>-26</w:t>
      </w:r>
      <w:r>
        <w:rPr>
          <w:rFonts w:ascii="Times New Roman" w:hAnsi="Times New Roman" w:cs="Times New Roman"/>
          <w:bCs/>
          <w:sz w:val="24"/>
          <w:szCs w:val="24"/>
        </w:rPr>
        <w:t>.</w:t>
      </w:r>
    </w:p>
    <w:p w:rsidR="002C3C6D" w:rsidRPr="009D22E3" w:rsidRDefault="002C3C6D" w:rsidP="002C3C6D">
      <w:pPr>
        <w:autoSpaceDE w:val="0"/>
        <w:autoSpaceDN w:val="0"/>
        <w:adjustRightInd w:val="0"/>
        <w:spacing w:beforeLines="60" w:after="60" w:line="240" w:lineRule="auto"/>
        <w:ind w:left="720" w:hanging="630"/>
        <w:jc w:val="both"/>
        <w:rPr>
          <w:rFonts w:ascii="Times New Roman" w:eastAsia="MalgunGothic" w:hAnsi="Times New Roman" w:cs="Times New Roman"/>
          <w:sz w:val="24"/>
          <w:szCs w:val="24"/>
        </w:rPr>
      </w:pPr>
      <w:proofErr w:type="spellStart"/>
      <w:r w:rsidRPr="009D22E3">
        <w:rPr>
          <w:rFonts w:ascii="Times New Roman" w:eastAsia="MalgunGothic" w:hAnsi="Times New Roman" w:cs="Times New Roman"/>
          <w:sz w:val="24"/>
          <w:szCs w:val="24"/>
        </w:rPr>
        <w:t>Oyediran</w:t>
      </w:r>
      <w:proofErr w:type="spellEnd"/>
      <w:r w:rsidRPr="009D22E3">
        <w:rPr>
          <w:rFonts w:ascii="Times New Roman" w:eastAsia="MalgunGothic" w:hAnsi="Times New Roman" w:cs="Times New Roman"/>
          <w:sz w:val="24"/>
          <w:szCs w:val="24"/>
        </w:rPr>
        <w:t xml:space="preserve"> O.</w:t>
      </w:r>
      <w:r>
        <w:rPr>
          <w:rFonts w:ascii="Times New Roman" w:eastAsia="MalgunGothic" w:hAnsi="Times New Roman" w:cs="Times New Roman"/>
          <w:sz w:val="24"/>
          <w:szCs w:val="24"/>
        </w:rPr>
        <w:t xml:space="preserve"> (2007).</w:t>
      </w:r>
      <w:r w:rsidRPr="009D22E3">
        <w:rPr>
          <w:rFonts w:ascii="Times New Roman" w:eastAsia="MalgunGothic" w:hAnsi="Times New Roman" w:cs="Times New Roman"/>
          <w:sz w:val="24"/>
          <w:szCs w:val="24"/>
        </w:rPr>
        <w:t xml:space="preserve"> </w:t>
      </w:r>
      <w:proofErr w:type="gramStart"/>
      <w:r w:rsidRPr="009D22E3">
        <w:rPr>
          <w:rFonts w:ascii="Times New Roman" w:eastAsia="MalgunGothic" w:hAnsi="Times New Roman" w:cs="Times New Roman"/>
          <w:sz w:val="24"/>
          <w:szCs w:val="24"/>
        </w:rPr>
        <w:t>Introduction to Political Science.</w:t>
      </w:r>
      <w:proofErr w:type="gramEnd"/>
      <w:r w:rsidRPr="009D22E3">
        <w:rPr>
          <w:rFonts w:ascii="Times New Roman" w:eastAsia="MalgunGothic" w:hAnsi="Times New Roman" w:cs="Times New Roman"/>
          <w:sz w:val="24"/>
          <w:szCs w:val="24"/>
        </w:rPr>
        <w:t xml:space="preserve"> </w:t>
      </w:r>
      <w:r w:rsidRPr="0052381E">
        <w:rPr>
          <w:rFonts w:ascii="Times New Roman" w:eastAsia="MalgunGothic" w:hAnsi="Times New Roman" w:cs="Times New Roman"/>
          <w:i/>
          <w:sz w:val="24"/>
          <w:szCs w:val="24"/>
        </w:rPr>
        <w:t xml:space="preserve">Ibadan: </w:t>
      </w:r>
      <w:proofErr w:type="spellStart"/>
      <w:r w:rsidRPr="0052381E">
        <w:rPr>
          <w:rFonts w:ascii="Times New Roman" w:eastAsia="MalgunGothic" w:hAnsi="Times New Roman" w:cs="Times New Roman"/>
          <w:i/>
          <w:sz w:val="24"/>
          <w:szCs w:val="24"/>
        </w:rPr>
        <w:t>Oyediran</w:t>
      </w:r>
      <w:proofErr w:type="spellEnd"/>
      <w:r w:rsidRPr="0052381E">
        <w:rPr>
          <w:rFonts w:ascii="Times New Roman" w:eastAsia="MalgunGothic" w:hAnsi="Times New Roman" w:cs="Times New Roman"/>
          <w:i/>
          <w:sz w:val="24"/>
          <w:szCs w:val="24"/>
        </w:rPr>
        <w:t xml:space="preserve"> Consult International.</w:t>
      </w:r>
      <w:r w:rsidRPr="009D22E3">
        <w:rPr>
          <w:rFonts w:ascii="Times New Roman" w:eastAsia="MalgunGothic" w:hAnsi="Times New Roman" w:cs="Times New Roman"/>
          <w:sz w:val="24"/>
          <w:szCs w:val="24"/>
        </w:rPr>
        <w:t xml:space="preserve"> </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Pathak</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9D22E3">
        <w:rPr>
          <w:rFonts w:ascii="Times New Roman" w:hAnsi="Times New Roman" w:cs="Times New Roman"/>
          <w:sz w:val="24"/>
          <w:szCs w:val="24"/>
        </w:rPr>
        <w:t>D</w:t>
      </w:r>
      <w:r>
        <w:rPr>
          <w:rFonts w:ascii="Times New Roman" w:hAnsi="Times New Roman" w:cs="Times New Roman"/>
          <w:sz w:val="24"/>
          <w:szCs w:val="24"/>
        </w:rPr>
        <w:t>.,</w:t>
      </w:r>
      <w:r w:rsidRPr="009D22E3">
        <w:rPr>
          <w:rFonts w:ascii="Times New Roman" w:hAnsi="Times New Roman" w:cs="Times New Roman"/>
          <w:sz w:val="24"/>
          <w:szCs w:val="24"/>
        </w:rPr>
        <w:t xml:space="preserve"> et al.</w:t>
      </w:r>
      <w:r>
        <w:rPr>
          <w:rFonts w:ascii="Times New Roman" w:hAnsi="Times New Roman" w:cs="Times New Roman"/>
          <w:sz w:val="24"/>
          <w:szCs w:val="24"/>
        </w:rPr>
        <w:t xml:space="preserve"> (2008).</w:t>
      </w:r>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 xml:space="preserve">“E-Governance, corruption and public service delivery: a comparative study of Fiji and Ethiopia”, </w:t>
      </w:r>
      <w:r w:rsidRPr="00432E28">
        <w:rPr>
          <w:rFonts w:ascii="Times New Roman" w:hAnsi="Times New Roman" w:cs="Times New Roman"/>
          <w:i/>
          <w:iCs/>
          <w:sz w:val="24"/>
          <w:szCs w:val="24"/>
        </w:rPr>
        <w:t>JOAAG.</w:t>
      </w:r>
      <w:proofErr w:type="gramEnd"/>
      <w:r w:rsidRPr="00432E28">
        <w:rPr>
          <w:rFonts w:ascii="Times New Roman" w:hAnsi="Times New Roman" w:cs="Times New Roman"/>
          <w:i/>
          <w:iCs/>
          <w:sz w:val="24"/>
          <w:szCs w:val="24"/>
        </w:rPr>
        <w:t xml:space="preserve"> </w:t>
      </w:r>
      <w:proofErr w:type="gramStart"/>
      <w:r w:rsidRPr="00432E28">
        <w:rPr>
          <w:rFonts w:ascii="Times New Roman" w:hAnsi="Times New Roman" w:cs="Times New Roman"/>
          <w:i/>
          <w:sz w:val="24"/>
          <w:szCs w:val="24"/>
        </w:rPr>
        <w:t>3</w:t>
      </w:r>
      <w:r w:rsidRPr="009D22E3">
        <w:rPr>
          <w:rFonts w:ascii="Times New Roman" w:hAnsi="Times New Roman" w:cs="Times New Roman"/>
          <w:sz w:val="24"/>
          <w:szCs w:val="24"/>
        </w:rPr>
        <w:t>(1).</w:t>
      </w:r>
      <w:proofErr w:type="gramEnd"/>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Persson</w:t>
      </w:r>
      <w:proofErr w:type="spellEnd"/>
      <w:r w:rsidRPr="009D22E3">
        <w:rPr>
          <w:rFonts w:ascii="Times New Roman" w:hAnsi="Times New Roman" w:cs="Times New Roman"/>
          <w:sz w:val="24"/>
          <w:szCs w:val="24"/>
        </w:rPr>
        <w:t>, G.</w:t>
      </w:r>
      <w:r>
        <w:rPr>
          <w:rFonts w:ascii="Times New Roman" w:hAnsi="Times New Roman" w:cs="Times New Roman"/>
          <w:sz w:val="24"/>
          <w:szCs w:val="24"/>
        </w:rPr>
        <w:t xml:space="preserve"> (1995).</w:t>
      </w:r>
      <w:r w:rsidRPr="009D22E3">
        <w:rPr>
          <w:rFonts w:ascii="Times New Roman" w:hAnsi="Times New Roman" w:cs="Times New Roman"/>
          <w:sz w:val="24"/>
          <w:szCs w:val="24"/>
        </w:rPr>
        <w:t xml:space="preserve"> Logistics process</w:t>
      </w:r>
      <w:r>
        <w:rPr>
          <w:rFonts w:ascii="Times New Roman" w:hAnsi="Times New Roman" w:cs="Times New Roman"/>
          <w:sz w:val="24"/>
          <w:szCs w:val="24"/>
        </w:rPr>
        <w:t xml:space="preserve"> redesign: Some useful insights.</w:t>
      </w:r>
      <w:r w:rsidRPr="009D22E3">
        <w:rPr>
          <w:rFonts w:ascii="Times New Roman" w:hAnsi="Times New Roman" w:cs="Times New Roman"/>
          <w:sz w:val="24"/>
          <w:szCs w:val="24"/>
        </w:rPr>
        <w:t xml:space="preserve"> </w:t>
      </w:r>
      <w:proofErr w:type="gramStart"/>
      <w:r w:rsidRPr="005F023B">
        <w:rPr>
          <w:rFonts w:ascii="Times New Roman" w:hAnsi="Times New Roman" w:cs="Times New Roman"/>
          <w:i/>
          <w:sz w:val="24"/>
          <w:szCs w:val="24"/>
        </w:rPr>
        <w:t>International Journal of Logistics.</w:t>
      </w:r>
      <w:proofErr w:type="gramEnd"/>
      <w:r w:rsidRPr="005F023B">
        <w:rPr>
          <w:rFonts w:ascii="Times New Roman" w:hAnsi="Times New Roman" w:cs="Times New Roman"/>
          <w:i/>
          <w:sz w:val="24"/>
          <w:szCs w:val="24"/>
        </w:rPr>
        <w:t xml:space="preserve"> 6</w:t>
      </w:r>
      <w:r>
        <w:rPr>
          <w:rFonts w:ascii="Times New Roman" w:hAnsi="Times New Roman" w:cs="Times New Roman"/>
          <w:sz w:val="24"/>
          <w:szCs w:val="24"/>
        </w:rPr>
        <w:t xml:space="preserve"> (1), </w:t>
      </w:r>
      <w:r w:rsidRPr="009D22E3">
        <w:rPr>
          <w:rFonts w:ascii="Times New Roman" w:hAnsi="Times New Roman" w:cs="Times New Roman"/>
          <w:sz w:val="24"/>
          <w:szCs w:val="24"/>
        </w:rPr>
        <w:t>13-25.</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shd w:val="clear" w:color="auto" w:fill="FFFFFF"/>
        </w:rPr>
      </w:pPr>
      <w:r w:rsidRPr="009D22E3">
        <w:rPr>
          <w:rFonts w:ascii="Times New Roman" w:hAnsi="Times New Roman" w:cs="Times New Roman"/>
          <w:sz w:val="24"/>
          <w:szCs w:val="24"/>
          <w:shd w:val="clear" w:color="auto" w:fill="FFFFFF"/>
        </w:rPr>
        <w:t xml:space="preserve">Rowley, J. </w:t>
      </w:r>
      <w:r>
        <w:rPr>
          <w:rFonts w:ascii="Times New Roman" w:hAnsi="Times New Roman" w:cs="Times New Roman"/>
          <w:sz w:val="24"/>
          <w:szCs w:val="24"/>
          <w:shd w:val="clear" w:color="auto" w:fill="FFFFFF"/>
        </w:rPr>
        <w:t xml:space="preserve">(2006). </w:t>
      </w:r>
      <w:r w:rsidRPr="009D22E3">
        <w:rPr>
          <w:rFonts w:ascii="Times New Roman" w:hAnsi="Times New Roman" w:cs="Times New Roman"/>
          <w:sz w:val="24"/>
          <w:szCs w:val="24"/>
          <w:shd w:val="clear" w:color="auto" w:fill="FFFFFF"/>
        </w:rPr>
        <w:t xml:space="preserve">An analysis of the e-service literature: towards a research agenda. </w:t>
      </w:r>
      <w:proofErr w:type="gramStart"/>
      <w:r w:rsidRPr="00997EF7">
        <w:rPr>
          <w:rFonts w:ascii="Times New Roman" w:hAnsi="Times New Roman" w:cs="Times New Roman"/>
          <w:i/>
          <w:sz w:val="24"/>
          <w:szCs w:val="24"/>
          <w:shd w:val="clear" w:color="auto" w:fill="FFFFFF"/>
        </w:rPr>
        <w:t>Internet Research.</w:t>
      </w:r>
      <w:proofErr w:type="gramEnd"/>
      <w:r w:rsidRPr="00997EF7">
        <w:rPr>
          <w:rFonts w:ascii="Times New Roman" w:hAnsi="Times New Roman" w:cs="Times New Roman"/>
          <w:i/>
          <w:sz w:val="24"/>
          <w:szCs w:val="24"/>
          <w:shd w:val="clear" w:color="auto" w:fill="FFFFFF"/>
        </w:rPr>
        <w:t xml:space="preserve"> 16</w:t>
      </w:r>
      <w:r>
        <w:rPr>
          <w:rFonts w:ascii="Times New Roman" w:hAnsi="Times New Roman" w:cs="Times New Roman"/>
          <w:sz w:val="24"/>
          <w:szCs w:val="24"/>
          <w:shd w:val="clear" w:color="auto" w:fill="FFFFFF"/>
        </w:rPr>
        <w:t>(</w:t>
      </w:r>
      <w:r w:rsidRPr="00997EF7">
        <w:rPr>
          <w:rFonts w:ascii="Times New Roman" w:hAnsi="Times New Roman" w:cs="Times New Roman"/>
          <w:sz w:val="24"/>
          <w:szCs w:val="24"/>
          <w:shd w:val="clear" w:color="auto" w:fill="FFFFFF"/>
        </w:rPr>
        <w:t>3</w:t>
      </w:r>
      <w:r w:rsidRPr="009D22E3">
        <w:rPr>
          <w:rFonts w:ascii="Times New Roman" w:hAnsi="Times New Roman" w:cs="Times New Roman"/>
          <w:sz w:val="24"/>
          <w:szCs w:val="24"/>
          <w:shd w:val="clear" w:color="auto" w:fill="FFFFFF"/>
        </w:rPr>
        <w:t>): 339-359</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gramStart"/>
      <w:r>
        <w:rPr>
          <w:rFonts w:ascii="Times New Roman" w:hAnsi="Times New Roman" w:cs="Times New Roman"/>
          <w:sz w:val="24"/>
          <w:szCs w:val="24"/>
        </w:rPr>
        <w:t>San-</w:t>
      </w:r>
      <w:r w:rsidRPr="009D22E3">
        <w:rPr>
          <w:rFonts w:ascii="Times New Roman" w:hAnsi="Times New Roman" w:cs="Times New Roman"/>
          <w:sz w:val="24"/>
          <w:szCs w:val="24"/>
        </w:rPr>
        <w:t>Jose</w:t>
      </w:r>
      <w:r>
        <w:rPr>
          <w:rFonts w:ascii="Times New Roman" w:hAnsi="Times New Roman" w:cs="Times New Roman"/>
          <w:sz w:val="24"/>
          <w:szCs w:val="24"/>
        </w:rPr>
        <w:t>,</w:t>
      </w:r>
      <w:r w:rsidRPr="009D22E3">
        <w:rPr>
          <w:rFonts w:ascii="Times New Roman" w:hAnsi="Times New Roman" w:cs="Times New Roman"/>
          <w:sz w:val="24"/>
          <w:szCs w:val="24"/>
        </w:rPr>
        <w:t xml:space="preserve"> L</w:t>
      </w:r>
      <w:r>
        <w:rPr>
          <w:rFonts w:ascii="Times New Roman" w:hAnsi="Times New Roman" w:cs="Times New Roman"/>
          <w:sz w:val="24"/>
          <w:szCs w:val="24"/>
        </w:rPr>
        <w:t>.</w:t>
      </w:r>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Ituralde</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T</w:t>
      </w:r>
      <w:r>
        <w:rPr>
          <w:rFonts w:ascii="Times New Roman" w:hAnsi="Times New Roman" w:cs="Times New Roman"/>
          <w:sz w:val="24"/>
          <w:szCs w:val="24"/>
        </w:rPr>
        <w:t>.</w:t>
      </w:r>
      <w:r w:rsidRPr="009D22E3">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9D22E3">
        <w:rPr>
          <w:rFonts w:ascii="Times New Roman" w:hAnsi="Times New Roman" w:cs="Times New Roman"/>
          <w:sz w:val="24"/>
          <w:szCs w:val="24"/>
        </w:rPr>
        <w:t>Maseda</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A. </w:t>
      </w:r>
      <w:r>
        <w:rPr>
          <w:rFonts w:ascii="Times New Roman" w:hAnsi="Times New Roman" w:cs="Times New Roman"/>
          <w:sz w:val="24"/>
          <w:szCs w:val="24"/>
        </w:rPr>
        <w:t>(2009).</w:t>
      </w:r>
      <w:proofErr w:type="gramEnd"/>
      <w:r>
        <w:rPr>
          <w:rFonts w:ascii="Times New Roman" w:hAnsi="Times New Roman" w:cs="Times New Roman"/>
          <w:sz w:val="24"/>
          <w:szCs w:val="24"/>
        </w:rPr>
        <w:t xml:space="preserve"> </w:t>
      </w:r>
      <w:r w:rsidRPr="009D22E3">
        <w:rPr>
          <w:rFonts w:ascii="Times New Roman" w:hAnsi="Times New Roman" w:cs="Times New Roman"/>
          <w:sz w:val="24"/>
          <w:szCs w:val="24"/>
        </w:rPr>
        <w:t>The influence of information communications technology (ICT) on cash management and financial department performance: An expla</w:t>
      </w:r>
      <w:r>
        <w:rPr>
          <w:rFonts w:ascii="Times New Roman" w:hAnsi="Times New Roman" w:cs="Times New Roman"/>
          <w:sz w:val="24"/>
          <w:szCs w:val="24"/>
        </w:rPr>
        <w:t xml:space="preserve">natory model. </w:t>
      </w:r>
    </w:p>
    <w:p w:rsidR="002C3C6D" w:rsidRPr="00FB0171" w:rsidRDefault="002C3C6D" w:rsidP="002C3C6D">
      <w:pPr>
        <w:autoSpaceDE w:val="0"/>
        <w:autoSpaceDN w:val="0"/>
        <w:adjustRightInd w:val="0"/>
        <w:spacing w:beforeLines="60" w:after="60" w:line="240" w:lineRule="auto"/>
        <w:ind w:left="720" w:hanging="630"/>
        <w:jc w:val="both"/>
        <w:rPr>
          <w:rFonts w:ascii="Times New Roman" w:hAnsi="Times New Roman" w:cs="Times New Roman"/>
          <w:i/>
          <w:sz w:val="24"/>
          <w:szCs w:val="24"/>
        </w:rPr>
      </w:pPr>
      <w:proofErr w:type="spellStart"/>
      <w:r w:rsidRPr="009D22E3">
        <w:rPr>
          <w:rFonts w:ascii="Times New Roman" w:hAnsi="Times New Roman" w:cs="Times New Roman"/>
          <w:sz w:val="24"/>
          <w:szCs w:val="24"/>
        </w:rPr>
        <w:t>Shand</w:t>
      </w:r>
      <w:proofErr w:type="spellEnd"/>
      <w:r w:rsidRPr="009D22E3">
        <w:rPr>
          <w:rFonts w:ascii="Times New Roman" w:hAnsi="Times New Roman" w:cs="Times New Roman"/>
          <w:sz w:val="24"/>
          <w:szCs w:val="24"/>
        </w:rPr>
        <w:t>, D.</w:t>
      </w:r>
      <w:r>
        <w:rPr>
          <w:rFonts w:ascii="Times New Roman" w:hAnsi="Times New Roman" w:cs="Times New Roman"/>
          <w:sz w:val="24"/>
          <w:szCs w:val="24"/>
        </w:rPr>
        <w:t xml:space="preserve"> (1996).</w:t>
      </w:r>
      <w:r w:rsidRPr="009D22E3">
        <w:rPr>
          <w:rFonts w:ascii="Times New Roman" w:hAnsi="Times New Roman" w:cs="Times New Roman"/>
          <w:sz w:val="24"/>
          <w:szCs w:val="24"/>
        </w:rPr>
        <w:t xml:space="preserve"> New public management: Challenges and issues in international perspectives. </w:t>
      </w:r>
      <w:proofErr w:type="gramStart"/>
      <w:r w:rsidRPr="009D22E3">
        <w:rPr>
          <w:rFonts w:ascii="Times New Roman" w:hAnsi="Times New Roman" w:cs="Times New Roman"/>
          <w:sz w:val="24"/>
          <w:szCs w:val="24"/>
        </w:rPr>
        <w:t xml:space="preserve">In </w:t>
      </w:r>
      <w:proofErr w:type="spellStart"/>
      <w:r>
        <w:rPr>
          <w:rFonts w:ascii="Times New Roman" w:hAnsi="Times New Roman" w:cs="Times New Roman"/>
          <w:sz w:val="24"/>
          <w:szCs w:val="24"/>
        </w:rPr>
        <w:t>Ladipo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Adamolekun</w:t>
      </w:r>
      <w:proofErr w:type="spellEnd"/>
      <w:r>
        <w:rPr>
          <w:rFonts w:ascii="Times New Roman" w:hAnsi="Times New Roman" w:cs="Times New Roman"/>
          <w:sz w:val="24"/>
          <w:szCs w:val="24"/>
        </w:rPr>
        <w:t xml:space="preserve"> et al. (Eds.).</w:t>
      </w:r>
      <w:proofErr w:type="gramEnd"/>
      <w:r w:rsidRPr="009D22E3">
        <w:rPr>
          <w:rFonts w:ascii="Times New Roman" w:hAnsi="Times New Roman" w:cs="Times New Roman"/>
          <w:sz w:val="24"/>
          <w:szCs w:val="24"/>
        </w:rPr>
        <w:t xml:space="preserve"> </w:t>
      </w:r>
      <w:proofErr w:type="gramStart"/>
      <w:r w:rsidRPr="00FB0171">
        <w:rPr>
          <w:rFonts w:ascii="Times New Roman" w:hAnsi="Times New Roman" w:cs="Times New Roman"/>
          <w:i/>
          <w:iCs/>
          <w:sz w:val="24"/>
          <w:szCs w:val="24"/>
        </w:rPr>
        <w:t>Civil service reform in francophone Africa</w:t>
      </w:r>
      <w:r w:rsidRPr="00FB0171">
        <w:rPr>
          <w:rFonts w:ascii="Times New Roman" w:hAnsi="Times New Roman" w:cs="Times New Roman"/>
          <w:i/>
          <w:sz w:val="24"/>
          <w:szCs w:val="24"/>
        </w:rPr>
        <w:t>.</w:t>
      </w:r>
      <w:proofErr w:type="gramEnd"/>
      <w:r w:rsidRPr="00FB0171">
        <w:rPr>
          <w:rFonts w:ascii="Times New Roman" w:hAnsi="Times New Roman" w:cs="Times New Roman"/>
          <w:i/>
          <w:sz w:val="24"/>
          <w:szCs w:val="24"/>
        </w:rPr>
        <w:t xml:space="preserve"> Proceedings of IBRD Workshop, Abidjan (IBRD, May 1997) 1996; 9-17</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r w:rsidRPr="009D22E3">
        <w:rPr>
          <w:rFonts w:ascii="Times New Roman" w:hAnsi="Times New Roman" w:cs="Times New Roman"/>
          <w:sz w:val="24"/>
          <w:szCs w:val="24"/>
        </w:rPr>
        <w:t>Shatne</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K. (2001). </w:t>
      </w:r>
      <w:proofErr w:type="gramStart"/>
      <w:r w:rsidRPr="009D22E3">
        <w:rPr>
          <w:rFonts w:ascii="Times New Roman" w:hAnsi="Times New Roman" w:cs="Times New Roman"/>
          <w:sz w:val="24"/>
          <w:szCs w:val="24"/>
        </w:rPr>
        <w:t xml:space="preserve">“Constituent Relationship Management Systems: A Primer for Public Managers”, </w:t>
      </w:r>
      <w:r w:rsidRPr="009D22E3">
        <w:rPr>
          <w:rFonts w:ascii="Times New Roman" w:hAnsi="Times New Roman" w:cs="Times New Roman"/>
          <w:iCs/>
          <w:sz w:val="24"/>
          <w:szCs w:val="24"/>
        </w:rPr>
        <w:t xml:space="preserve">Government Finance Review, </w:t>
      </w:r>
      <w:r w:rsidRPr="009D22E3">
        <w:rPr>
          <w:rFonts w:ascii="Times New Roman" w:hAnsi="Times New Roman" w:cs="Times New Roman"/>
          <w:sz w:val="24"/>
          <w:szCs w:val="24"/>
        </w:rPr>
        <w:t>17(2).</w:t>
      </w:r>
      <w:proofErr w:type="gramEnd"/>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r w:rsidRPr="009D22E3">
        <w:rPr>
          <w:rFonts w:ascii="Times New Roman" w:hAnsi="Times New Roman" w:cs="Times New Roman"/>
          <w:sz w:val="24"/>
          <w:szCs w:val="24"/>
        </w:rPr>
        <w:t>Symonds</w:t>
      </w:r>
      <w:r>
        <w:rPr>
          <w:rFonts w:ascii="Times New Roman" w:hAnsi="Times New Roman" w:cs="Times New Roman"/>
          <w:sz w:val="24"/>
          <w:szCs w:val="24"/>
        </w:rPr>
        <w:t>,</w:t>
      </w:r>
      <w:r w:rsidRPr="009D22E3">
        <w:rPr>
          <w:rFonts w:ascii="Times New Roman" w:hAnsi="Times New Roman" w:cs="Times New Roman"/>
          <w:sz w:val="24"/>
          <w:szCs w:val="24"/>
        </w:rPr>
        <w:t xml:space="preserve"> M.</w:t>
      </w:r>
      <w:r>
        <w:rPr>
          <w:rFonts w:ascii="Times New Roman" w:hAnsi="Times New Roman" w:cs="Times New Roman"/>
          <w:sz w:val="24"/>
          <w:szCs w:val="24"/>
        </w:rPr>
        <w:t xml:space="preserve"> (2000)</w:t>
      </w:r>
      <w:r w:rsidRPr="009D22E3">
        <w:rPr>
          <w:rFonts w:ascii="Times New Roman" w:hAnsi="Times New Roman" w:cs="Times New Roman"/>
          <w:sz w:val="24"/>
          <w:szCs w:val="24"/>
        </w:rPr>
        <w:t xml:space="preserve"> “Government and the Internet: The Next Revolution”, </w:t>
      </w:r>
      <w:r w:rsidRPr="009D22E3">
        <w:rPr>
          <w:rFonts w:ascii="Times New Roman" w:hAnsi="Times New Roman" w:cs="Times New Roman"/>
          <w:iCs/>
          <w:sz w:val="24"/>
          <w:szCs w:val="24"/>
        </w:rPr>
        <w:t>Economist</w:t>
      </w:r>
      <w:r w:rsidRPr="009D22E3">
        <w:rPr>
          <w:rFonts w:ascii="Times New Roman" w:hAnsi="Times New Roman" w:cs="Times New Roman"/>
          <w:sz w:val="24"/>
          <w:szCs w:val="24"/>
        </w:rPr>
        <w:t>. 355</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t>Tiamiyu</w:t>
      </w:r>
      <w:proofErr w:type="spellEnd"/>
      <w:r w:rsidRPr="009D22E3">
        <w:rPr>
          <w:rFonts w:ascii="Times New Roman" w:hAnsi="Times New Roman" w:cs="Times New Roman"/>
          <w:sz w:val="24"/>
          <w:szCs w:val="24"/>
        </w:rPr>
        <w:t>, M.</w:t>
      </w:r>
      <w:r>
        <w:rPr>
          <w:rFonts w:ascii="Times New Roman" w:hAnsi="Times New Roman" w:cs="Times New Roman"/>
          <w:sz w:val="24"/>
          <w:szCs w:val="24"/>
        </w:rPr>
        <w:t xml:space="preserve"> (2003).</w:t>
      </w:r>
      <w:proofErr w:type="gramEnd"/>
      <w:r>
        <w:rPr>
          <w:rFonts w:ascii="Times New Roman" w:hAnsi="Times New Roman" w:cs="Times New Roman"/>
          <w:sz w:val="24"/>
          <w:szCs w:val="24"/>
        </w:rPr>
        <w:t xml:space="preserve"> “Information and communication t</w:t>
      </w:r>
      <w:r w:rsidRPr="009D22E3">
        <w:rPr>
          <w:rFonts w:ascii="Times New Roman" w:hAnsi="Times New Roman" w:cs="Times New Roman"/>
          <w:sz w:val="24"/>
          <w:szCs w:val="24"/>
        </w:rPr>
        <w:t xml:space="preserve">echnology for </w:t>
      </w:r>
      <w:r>
        <w:rPr>
          <w:rFonts w:ascii="Times New Roman" w:hAnsi="Times New Roman" w:cs="Times New Roman"/>
          <w:sz w:val="24"/>
          <w:szCs w:val="24"/>
        </w:rPr>
        <w:t>social d</w:t>
      </w:r>
      <w:r w:rsidRPr="009D22E3">
        <w:rPr>
          <w:rFonts w:ascii="Times New Roman" w:hAnsi="Times New Roman" w:cs="Times New Roman"/>
          <w:sz w:val="24"/>
          <w:szCs w:val="24"/>
        </w:rPr>
        <w:t xml:space="preserve">evelopment: </w:t>
      </w:r>
      <w:r>
        <w:rPr>
          <w:rFonts w:ascii="Times New Roman" w:hAnsi="Times New Roman" w:cs="Times New Roman"/>
          <w:sz w:val="24"/>
          <w:szCs w:val="24"/>
        </w:rPr>
        <w:t xml:space="preserve">Issues, Options and Strategies”. </w:t>
      </w:r>
      <w:proofErr w:type="gramStart"/>
      <w:r>
        <w:rPr>
          <w:rFonts w:ascii="Times New Roman" w:hAnsi="Times New Roman" w:cs="Times New Roman"/>
          <w:sz w:val="24"/>
          <w:szCs w:val="24"/>
        </w:rPr>
        <w:t>I</w:t>
      </w:r>
      <w:r w:rsidRPr="009D22E3">
        <w:rPr>
          <w:rFonts w:ascii="Times New Roman" w:hAnsi="Times New Roman" w:cs="Times New Roman"/>
          <w:sz w:val="24"/>
          <w:szCs w:val="24"/>
        </w:rPr>
        <w:t xml:space="preserve">n </w:t>
      </w:r>
      <w:proofErr w:type="spellStart"/>
      <w:r w:rsidRPr="009D22E3">
        <w:rPr>
          <w:rFonts w:ascii="Times New Roman" w:hAnsi="Times New Roman" w:cs="Times New Roman"/>
          <w:sz w:val="24"/>
          <w:szCs w:val="24"/>
        </w:rPr>
        <w:t>Soola</w:t>
      </w:r>
      <w:proofErr w:type="spellEnd"/>
      <w:r w:rsidRPr="009D22E3">
        <w:rPr>
          <w:rFonts w:ascii="Times New Roman" w:hAnsi="Times New Roman" w:cs="Times New Roman"/>
          <w:sz w:val="24"/>
          <w:szCs w:val="24"/>
        </w:rPr>
        <w:t>, EO (Ed).</w:t>
      </w:r>
      <w:proofErr w:type="gramEnd"/>
      <w:r>
        <w:rPr>
          <w:rFonts w:ascii="Times New Roman" w:hAnsi="Times New Roman" w:cs="Times New Roman"/>
          <w:sz w:val="24"/>
          <w:szCs w:val="24"/>
        </w:rPr>
        <w:t xml:space="preserve"> </w:t>
      </w:r>
      <w:proofErr w:type="gramStart"/>
      <w:r w:rsidRPr="00213ACF">
        <w:rPr>
          <w:rFonts w:ascii="Times New Roman" w:hAnsi="Times New Roman" w:cs="Times New Roman"/>
          <w:i/>
          <w:sz w:val="24"/>
          <w:szCs w:val="24"/>
        </w:rPr>
        <w:t>Communication for Development Purposes</w:t>
      </w:r>
      <w:r>
        <w:rPr>
          <w:rFonts w:ascii="Times New Roman" w:hAnsi="Times New Roman" w:cs="Times New Roman"/>
          <w:sz w:val="24"/>
          <w:szCs w:val="24"/>
        </w:rPr>
        <w:t>.</w:t>
      </w:r>
      <w:proofErr w:type="gramEnd"/>
      <w:r>
        <w:rPr>
          <w:rFonts w:ascii="Times New Roman" w:hAnsi="Times New Roman" w:cs="Times New Roman"/>
          <w:sz w:val="24"/>
          <w:szCs w:val="24"/>
        </w:rPr>
        <w:t xml:space="preserve"> Ibadan: Kraft Books Ltd. </w:t>
      </w:r>
    </w:p>
    <w:p w:rsidR="002C3C6D" w:rsidRPr="009D22E3" w:rsidRDefault="002C3C6D" w:rsidP="002C3C6D">
      <w:pPr>
        <w:spacing w:beforeLines="60" w:after="60" w:line="240" w:lineRule="auto"/>
        <w:ind w:left="720" w:hanging="630"/>
        <w:jc w:val="both"/>
        <w:rPr>
          <w:rFonts w:ascii="Times New Roman" w:hAnsi="Times New Roman" w:cs="Times New Roman"/>
          <w:sz w:val="24"/>
          <w:szCs w:val="24"/>
        </w:rPr>
      </w:pPr>
      <w:proofErr w:type="spellStart"/>
      <w:proofErr w:type="gramStart"/>
      <w:r w:rsidRPr="009D22E3">
        <w:rPr>
          <w:rFonts w:ascii="Times New Roman" w:hAnsi="Times New Roman" w:cs="Times New Roman"/>
          <w:sz w:val="24"/>
          <w:szCs w:val="24"/>
        </w:rPr>
        <w:t>Tongia</w:t>
      </w:r>
      <w:proofErr w:type="spellEnd"/>
      <w:r w:rsidRPr="009D22E3">
        <w:rPr>
          <w:rFonts w:ascii="Times New Roman" w:hAnsi="Times New Roman" w:cs="Times New Roman"/>
          <w:sz w:val="24"/>
          <w:szCs w:val="24"/>
        </w:rPr>
        <w:t xml:space="preserve"> R, </w:t>
      </w:r>
      <w:proofErr w:type="spellStart"/>
      <w:r w:rsidRPr="009D22E3">
        <w:rPr>
          <w:rFonts w:ascii="Times New Roman" w:hAnsi="Times New Roman" w:cs="Times New Roman"/>
          <w:sz w:val="24"/>
          <w:szCs w:val="24"/>
        </w:rPr>
        <w:t>Subrahmanian</w:t>
      </w:r>
      <w:proofErr w:type="spellEnd"/>
      <w:r w:rsidRPr="009D22E3">
        <w:rPr>
          <w:rFonts w:ascii="Times New Roman" w:hAnsi="Times New Roman" w:cs="Times New Roman"/>
          <w:sz w:val="24"/>
          <w:szCs w:val="24"/>
        </w:rPr>
        <w:t xml:space="preserve"> E, and </w:t>
      </w:r>
      <w:proofErr w:type="spellStart"/>
      <w:r w:rsidRPr="009D22E3">
        <w:rPr>
          <w:rFonts w:ascii="Times New Roman" w:hAnsi="Times New Roman" w:cs="Times New Roman"/>
          <w:sz w:val="24"/>
          <w:szCs w:val="24"/>
        </w:rPr>
        <w:t>Arunachalam</w:t>
      </w:r>
      <w:proofErr w:type="spellEnd"/>
      <w:r w:rsidRPr="009D22E3">
        <w:rPr>
          <w:rFonts w:ascii="Times New Roman" w:hAnsi="Times New Roman" w:cs="Times New Roman"/>
          <w:sz w:val="24"/>
          <w:szCs w:val="24"/>
        </w:rPr>
        <w:t xml:space="preserve"> VS.</w:t>
      </w:r>
      <w:proofErr w:type="gramEnd"/>
      <w:r w:rsidRPr="009D22E3">
        <w:rPr>
          <w:rFonts w:ascii="Times New Roman" w:hAnsi="Times New Roman" w:cs="Times New Roman"/>
          <w:sz w:val="24"/>
          <w:szCs w:val="24"/>
        </w:rPr>
        <w:t xml:space="preserve"> Information and Communication Technology for sustainable development: Defining a global research agenda. Allied Publishing PVT. </w:t>
      </w:r>
      <w:proofErr w:type="gramStart"/>
      <w:r w:rsidRPr="009D22E3">
        <w:rPr>
          <w:rFonts w:ascii="Times New Roman" w:hAnsi="Times New Roman" w:cs="Times New Roman"/>
          <w:sz w:val="24"/>
          <w:szCs w:val="24"/>
        </w:rPr>
        <w:t>Ltd, India.</w:t>
      </w:r>
      <w:proofErr w:type="gramEnd"/>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2004; 13-81.</w:t>
      </w:r>
      <w:proofErr w:type="gramEnd"/>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proofErr w:type="gramStart"/>
      <w:r w:rsidRPr="009D22E3">
        <w:rPr>
          <w:rFonts w:ascii="Times New Roman" w:hAnsi="Times New Roman" w:cs="Times New Roman"/>
          <w:sz w:val="24"/>
          <w:szCs w:val="24"/>
        </w:rPr>
        <w:t>United Nations</w:t>
      </w:r>
      <w:r>
        <w:rPr>
          <w:rFonts w:ascii="Times New Roman" w:hAnsi="Times New Roman" w:cs="Times New Roman"/>
          <w:sz w:val="24"/>
          <w:szCs w:val="24"/>
        </w:rPr>
        <w:t xml:space="preserve"> (2005).</w:t>
      </w:r>
      <w:proofErr w:type="gramEnd"/>
      <w:r w:rsidRPr="009D22E3">
        <w:rPr>
          <w:rFonts w:ascii="Times New Roman" w:hAnsi="Times New Roman" w:cs="Times New Roman"/>
          <w:sz w:val="24"/>
          <w:szCs w:val="24"/>
        </w:rPr>
        <w:t xml:space="preserve"> Global e-government readiness report – from e-government to e-inclusion, department of economic and social affairs, UN, New York, 2005</w:t>
      </w:r>
    </w:p>
    <w:p w:rsidR="002C3C6D" w:rsidRPr="009D22E3" w:rsidRDefault="002C3C6D" w:rsidP="002C3C6D">
      <w:pPr>
        <w:autoSpaceDE w:val="0"/>
        <w:autoSpaceDN w:val="0"/>
        <w:adjustRightInd w:val="0"/>
        <w:spacing w:beforeLines="60" w:after="60" w:line="240" w:lineRule="auto"/>
        <w:ind w:left="720" w:hanging="630"/>
        <w:jc w:val="both"/>
        <w:rPr>
          <w:rFonts w:ascii="Times New Roman" w:hAnsi="Times New Roman" w:cs="Times New Roman"/>
          <w:sz w:val="24"/>
          <w:szCs w:val="24"/>
        </w:rPr>
      </w:pPr>
      <w:r w:rsidRPr="009D22E3">
        <w:rPr>
          <w:rFonts w:ascii="Times New Roman" w:hAnsi="Times New Roman" w:cs="Times New Roman"/>
          <w:sz w:val="24"/>
          <w:szCs w:val="24"/>
        </w:rPr>
        <w:t xml:space="preserve">Van </w:t>
      </w:r>
      <w:proofErr w:type="spellStart"/>
      <w:r w:rsidRPr="009D22E3">
        <w:rPr>
          <w:rFonts w:ascii="Times New Roman" w:hAnsi="Times New Roman" w:cs="Times New Roman"/>
          <w:sz w:val="24"/>
          <w:szCs w:val="24"/>
        </w:rPr>
        <w:t>der</w:t>
      </w:r>
      <w:proofErr w:type="spellEnd"/>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Vost</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J</w:t>
      </w:r>
      <w:r>
        <w:rPr>
          <w:rFonts w:ascii="Times New Roman" w:hAnsi="Times New Roman" w:cs="Times New Roman"/>
          <w:sz w:val="24"/>
          <w:szCs w:val="24"/>
        </w:rPr>
        <w:t>.</w:t>
      </w:r>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Beulens</w:t>
      </w:r>
      <w:proofErr w:type="spellEnd"/>
      <w:r>
        <w:rPr>
          <w:rFonts w:ascii="Times New Roman" w:hAnsi="Times New Roman" w:cs="Times New Roman"/>
          <w:sz w:val="24"/>
          <w:szCs w:val="24"/>
        </w:rPr>
        <w:t>,</w:t>
      </w:r>
      <w:r w:rsidRPr="009D22E3">
        <w:rPr>
          <w:rFonts w:ascii="Times New Roman" w:hAnsi="Times New Roman" w:cs="Times New Roman"/>
          <w:sz w:val="24"/>
          <w:szCs w:val="24"/>
        </w:rPr>
        <w:t xml:space="preserve"> A</w:t>
      </w:r>
      <w:r>
        <w:rPr>
          <w:rFonts w:ascii="Times New Roman" w:hAnsi="Times New Roman" w:cs="Times New Roman"/>
          <w:sz w:val="24"/>
          <w:szCs w:val="24"/>
        </w:rPr>
        <w:t>.</w:t>
      </w:r>
      <w:r w:rsidRPr="009D22E3">
        <w:rPr>
          <w:rFonts w:ascii="Times New Roman" w:hAnsi="Times New Roman" w:cs="Times New Roman"/>
          <w:sz w:val="24"/>
          <w:szCs w:val="24"/>
        </w:rPr>
        <w:t xml:space="preserve">, </w:t>
      </w:r>
      <w:proofErr w:type="spellStart"/>
      <w:proofErr w:type="gramStart"/>
      <w:r w:rsidRPr="009D22E3">
        <w:rPr>
          <w:rFonts w:ascii="Times New Roman" w:hAnsi="Times New Roman" w:cs="Times New Roman"/>
          <w:sz w:val="24"/>
          <w:szCs w:val="24"/>
        </w:rPr>
        <w:t>VaBeek</w:t>
      </w:r>
      <w:proofErr w:type="spellEnd"/>
      <w:r>
        <w:rPr>
          <w:rFonts w:ascii="Times New Roman" w:hAnsi="Times New Roman" w:cs="Times New Roman"/>
          <w:sz w:val="24"/>
          <w:szCs w:val="24"/>
        </w:rPr>
        <w:t>.,</w:t>
      </w:r>
      <w:proofErr w:type="gramEnd"/>
      <w:r w:rsidRPr="009D22E3">
        <w:rPr>
          <w:rFonts w:ascii="Times New Roman" w:hAnsi="Times New Roman" w:cs="Times New Roman"/>
          <w:sz w:val="24"/>
          <w:szCs w:val="24"/>
        </w:rPr>
        <w:t xml:space="preserve"> P.</w:t>
      </w:r>
      <w:r>
        <w:rPr>
          <w:rFonts w:ascii="Times New Roman" w:hAnsi="Times New Roman" w:cs="Times New Roman"/>
          <w:sz w:val="24"/>
          <w:szCs w:val="24"/>
        </w:rPr>
        <w:t xml:space="preserve"> (2005).</w:t>
      </w:r>
      <w:r w:rsidRPr="009D22E3">
        <w:rPr>
          <w:rFonts w:ascii="Times New Roman" w:hAnsi="Times New Roman" w:cs="Times New Roman"/>
          <w:sz w:val="24"/>
          <w:szCs w:val="24"/>
        </w:rPr>
        <w:t xml:space="preserve"> </w:t>
      </w:r>
      <w:proofErr w:type="gramStart"/>
      <w:r w:rsidRPr="009D22E3">
        <w:rPr>
          <w:rFonts w:ascii="Times New Roman" w:hAnsi="Times New Roman" w:cs="Times New Roman"/>
          <w:iCs/>
          <w:sz w:val="24"/>
          <w:szCs w:val="24"/>
        </w:rPr>
        <w:t xml:space="preserve">Innovation in </w:t>
      </w:r>
      <w:proofErr w:type="spellStart"/>
      <w:r w:rsidRPr="009D22E3">
        <w:rPr>
          <w:rFonts w:ascii="Times New Roman" w:hAnsi="Times New Roman" w:cs="Times New Roman"/>
          <w:iCs/>
          <w:sz w:val="24"/>
          <w:szCs w:val="24"/>
        </w:rPr>
        <w:t>Agri</w:t>
      </w:r>
      <w:proofErr w:type="spellEnd"/>
      <w:r w:rsidRPr="009D22E3">
        <w:rPr>
          <w:rFonts w:ascii="Times New Roman" w:hAnsi="Times New Roman" w:cs="Times New Roman"/>
          <w:iCs/>
          <w:sz w:val="24"/>
          <w:szCs w:val="24"/>
        </w:rPr>
        <w:t>-Food Systems</w:t>
      </w:r>
      <w:r w:rsidRPr="009D22E3">
        <w:rPr>
          <w:rFonts w:ascii="Times New Roman" w:hAnsi="Times New Roman" w:cs="Times New Roman"/>
          <w:sz w:val="24"/>
          <w:szCs w:val="24"/>
        </w:rPr>
        <w:t xml:space="preserve">, </w:t>
      </w:r>
      <w:proofErr w:type="spellStart"/>
      <w:r w:rsidRPr="009D22E3">
        <w:rPr>
          <w:rFonts w:ascii="Times New Roman" w:hAnsi="Times New Roman" w:cs="Times New Roman"/>
          <w:sz w:val="24"/>
          <w:szCs w:val="24"/>
        </w:rPr>
        <w:t>Wagenlingen</w:t>
      </w:r>
      <w:proofErr w:type="spellEnd"/>
      <w:r w:rsidRPr="009D22E3">
        <w:rPr>
          <w:rFonts w:ascii="Times New Roman" w:hAnsi="Times New Roman" w:cs="Times New Roman"/>
          <w:sz w:val="24"/>
          <w:szCs w:val="24"/>
        </w:rPr>
        <w:t xml:space="preserve"> Academic Publishers, </w:t>
      </w:r>
      <w:proofErr w:type="spellStart"/>
      <w:r w:rsidRPr="009D22E3">
        <w:rPr>
          <w:rFonts w:ascii="Times New Roman" w:hAnsi="Times New Roman" w:cs="Times New Roman"/>
          <w:sz w:val="24"/>
          <w:szCs w:val="24"/>
        </w:rPr>
        <w:t>Wagenlingen</w:t>
      </w:r>
      <w:proofErr w:type="spellEnd"/>
      <w:r w:rsidRPr="009D22E3">
        <w:rPr>
          <w:rFonts w:ascii="Times New Roman" w:hAnsi="Times New Roman" w:cs="Times New Roman"/>
          <w:sz w:val="24"/>
          <w:szCs w:val="24"/>
        </w:rPr>
        <w:t>, Chapter 10</w:t>
      </w:r>
      <w:r>
        <w:rPr>
          <w:rFonts w:ascii="Times New Roman" w:hAnsi="Times New Roman" w:cs="Times New Roman"/>
          <w:sz w:val="24"/>
          <w:szCs w:val="24"/>
        </w:rPr>
        <w:t>.</w:t>
      </w:r>
      <w:proofErr w:type="gramEnd"/>
      <w:r w:rsidRPr="009D22E3">
        <w:rPr>
          <w:rFonts w:ascii="Times New Roman" w:hAnsi="Times New Roman" w:cs="Times New Roman"/>
          <w:sz w:val="24"/>
          <w:szCs w:val="24"/>
        </w:rPr>
        <w:t xml:space="preserve"> </w:t>
      </w:r>
      <w:proofErr w:type="gramStart"/>
      <w:r w:rsidRPr="009D22E3">
        <w:rPr>
          <w:rFonts w:ascii="Times New Roman" w:hAnsi="Times New Roman" w:cs="Times New Roman"/>
          <w:sz w:val="24"/>
          <w:szCs w:val="24"/>
        </w:rPr>
        <w:t>245-292.</w:t>
      </w:r>
      <w:proofErr w:type="gramEnd"/>
    </w:p>
    <w:p w:rsidR="002C3C6D" w:rsidRPr="009D22E3" w:rsidRDefault="002C3C6D" w:rsidP="002C3C6D">
      <w:pPr>
        <w:shd w:val="clear" w:color="auto" w:fill="FFFFFF"/>
        <w:spacing w:beforeLines="60" w:after="60" w:line="240" w:lineRule="auto"/>
        <w:ind w:left="720" w:hanging="630"/>
        <w:jc w:val="both"/>
        <w:rPr>
          <w:rFonts w:ascii="Times New Roman" w:eastAsia="Times New Roman" w:hAnsi="Times New Roman" w:cs="Times New Roman"/>
          <w:sz w:val="24"/>
          <w:szCs w:val="24"/>
        </w:rPr>
      </w:pPr>
      <w:proofErr w:type="spellStart"/>
      <w:proofErr w:type="gramStart"/>
      <w:r w:rsidRPr="009D22E3">
        <w:rPr>
          <w:rFonts w:ascii="Times New Roman" w:eastAsia="Times New Roman" w:hAnsi="Times New Roman" w:cs="Times New Roman"/>
          <w:sz w:val="24"/>
          <w:szCs w:val="24"/>
        </w:rPr>
        <w:lastRenderedPageBreak/>
        <w:t>Wimmer</w:t>
      </w:r>
      <w:proofErr w:type="spellEnd"/>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w:t>
      </w:r>
      <w:proofErr w:type="spellStart"/>
      <w:r w:rsidRPr="009D22E3">
        <w:rPr>
          <w:rFonts w:ascii="Times New Roman" w:eastAsia="Times New Roman" w:hAnsi="Times New Roman" w:cs="Times New Roman"/>
          <w:sz w:val="24"/>
          <w:szCs w:val="24"/>
        </w:rPr>
        <w:t>Codagnone</w:t>
      </w:r>
      <w:proofErr w:type="spellEnd"/>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w:t>
      </w:r>
      <w:r w:rsidRPr="009D22E3">
        <w:rPr>
          <w:rFonts w:ascii="Times New Roman" w:eastAsia="Times New Roman" w:hAnsi="Times New Roman" w:cs="Times New Roman"/>
          <w:sz w:val="24"/>
          <w:szCs w:val="24"/>
        </w:rPr>
        <w:t>Janssen</w:t>
      </w:r>
      <w:r>
        <w:rPr>
          <w:rFonts w:ascii="Times New Roman" w:eastAsia="Times New Roman" w:hAnsi="Times New Roman" w:cs="Times New Roman"/>
          <w:sz w:val="24"/>
          <w:szCs w:val="24"/>
        </w:rPr>
        <w:t>,</w:t>
      </w:r>
      <w:r w:rsidRPr="009D22E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(2008).</w:t>
      </w:r>
      <w:proofErr w:type="gramEnd"/>
      <w:r w:rsidRPr="009D22E3">
        <w:rPr>
          <w:rFonts w:ascii="Times New Roman" w:eastAsia="Times New Roman" w:hAnsi="Times New Roman" w:cs="Times New Roman"/>
          <w:sz w:val="24"/>
          <w:szCs w:val="24"/>
        </w:rPr>
        <w:t xml:space="preserve"> “Future of e-government research: 13 research themes identified in the eGovRTD2020 project’. </w:t>
      </w:r>
      <w:proofErr w:type="gramStart"/>
      <w:r w:rsidRPr="006816CE">
        <w:rPr>
          <w:rFonts w:ascii="Times New Roman" w:eastAsia="Times New Roman" w:hAnsi="Times New Roman" w:cs="Times New Roman"/>
          <w:i/>
          <w:sz w:val="24"/>
          <w:szCs w:val="24"/>
        </w:rPr>
        <w:t>Proceedings of the 41st Hawaii International Conference on System Sciences, USA</w:t>
      </w:r>
      <w:r>
        <w:rPr>
          <w:rFonts w:ascii="Times New Roman" w:eastAsia="Times New Roman" w:hAnsi="Times New Roman" w:cs="Times New Roman"/>
          <w:sz w:val="24"/>
          <w:szCs w:val="24"/>
        </w:rPr>
        <w:t>.</w:t>
      </w:r>
      <w:proofErr w:type="gramEnd"/>
    </w:p>
    <w:p w:rsidR="002C3C6D" w:rsidRPr="009D22E3" w:rsidRDefault="002C3C6D" w:rsidP="002C3C6D">
      <w:pPr>
        <w:shd w:val="clear" w:color="auto" w:fill="FFFFFF"/>
        <w:spacing w:beforeLines="60" w:after="60" w:line="240" w:lineRule="auto"/>
        <w:ind w:left="720" w:hanging="630"/>
        <w:jc w:val="both"/>
        <w:rPr>
          <w:rFonts w:ascii="Times New Roman" w:hAnsi="Times New Roman" w:cs="Times New Roman"/>
          <w:sz w:val="24"/>
          <w:szCs w:val="24"/>
          <w:shd w:val="clear" w:color="auto" w:fill="FFFFFF"/>
        </w:rPr>
      </w:pPr>
    </w:p>
    <w:p w:rsidR="005B7F14" w:rsidRPr="002C3C6D" w:rsidRDefault="00635D2A" w:rsidP="002C3C6D">
      <w:pPr>
        <w:rPr>
          <w:szCs w:val="24"/>
        </w:rPr>
      </w:pPr>
      <w:r w:rsidRPr="002C3C6D">
        <w:rPr>
          <w:szCs w:val="24"/>
        </w:rPr>
        <w:t xml:space="preserve"> </w:t>
      </w:r>
    </w:p>
    <w:sectPr w:rsidR="005B7F14" w:rsidRPr="002C3C6D" w:rsidSect="002C3C6D">
      <w:headerReference w:type="default" r:id="rId13"/>
      <w:footerReference w:type="default" r:id="rId14"/>
      <w:pgSz w:w="12240" w:h="15840"/>
      <w:pgMar w:top="1440" w:right="1440" w:bottom="1440" w:left="1440" w:header="45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66" w:rsidRDefault="00FB3866" w:rsidP="005967E0">
      <w:pPr>
        <w:spacing w:after="0" w:line="240" w:lineRule="auto"/>
      </w:pPr>
      <w:r>
        <w:separator/>
      </w:r>
    </w:p>
  </w:endnote>
  <w:endnote w:type="continuationSeparator" w:id="0">
    <w:p w:rsidR="00FB3866" w:rsidRDefault="00FB3866" w:rsidP="00596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Gothic">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5967E0" w:rsidRPr="005764B9" w:rsidTr="000A3E7A">
      <w:trPr>
        <w:trHeight w:val="341"/>
      </w:trPr>
      <w:tc>
        <w:tcPr>
          <w:tcW w:w="500" w:type="pct"/>
          <w:tcBorders>
            <w:top w:val="single" w:sz="4" w:space="0" w:color="943634"/>
          </w:tcBorders>
          <w:shd w:val="clear" w:color="auto" w:fill="943634"/>
        </w:tcPr>
        <w:p w:rsidR="005967E0" w:rsidRPr="005764B9" w:rsidRDefault="007C75FD" w:rsidP="000A3E7A">
          <w:pPr>
            <w:pStyle w:val="Footer"/>
            <w:jc w:val="center"/>
            <w:rPr>
              <w:b/>
              <w:color w:val="FFFFFF"/>
              <w:sz w:val="20"/>
            </w:rPr>
          </w:pPr>
          <w:r w:rsidRPr="005764B9">
            <w:rPr>
              <w:sz w:val="20"/>
            </w:rPr>
            <w:fldChar w:fldCharType="begin"/>
          </w:r>
          <w:r w:rsidR="005967E0" w:rsidRPr="005764B9">
            <w:rPr>
              <w:sz w:val="20"/>
            </w:rPr>
            <w:instrText xml:space="preserve"> PAGE   \* MERGEFORMAT </w:instrText>
          </w:r>
          <w:r w:rsidRPr="005764B9">
            <w:rPr>
              <w:sz w:val="20"/>
            </w:rPr>
            <w:fldChar w:fldCharType="separate"/>
          </w:r>
          <w:r w:rsidR="002C3C6D" w:rsidRPr="002C3C6D">
            <w:rPr>
              <w:noProof/>
              <w:color w:val="FFFFFF"/>
              <w:sz w:val="20"/>
            </w:rPr>
            <w:t>25</w:t>
          </w:r>
          <w:r w:rsidRPr="005764B9">
            <w:rPr>
              <w:sz w:val="20"/>
            </w:rPr>
            <w:fldChar w:fldCharType="end"/>
          </w:r>
        </w:p>
      </w:tc>
      <w:tc>
        <w:tcPr>
          <w:tcW w:w="4500" w:type="pct"/>
          <w:tcBorders>
            <w:top w:val="single" w:sz="4" w:space="0" w:color="auto"/>
          </w:tcBorders>
        </w:tcPr>
        <w:p w:rsidR="005967E0" w:rsidRPr="00D46B59" w:rsidRDefault="005967E0" w:rsidP="000A3E7A">
          <w:pPr>
            <w:widowControl w:val="0"/>
            <w:spacing w:after="0"/>
            <w:jc w:val="center"/>
            <w:rPr>
              <w:rFonts w:eastAsia="Calibri"/>
              <w:b/>
              <w:bCs/>
              <w:sz w:val="26"/>
              <w:szCs w:val="26"/>
              <w:lang w:val="en-IN" w:bidi="en-US"/>
            </w:rPr>
          </w:pPr>
        </w:p>
      </w:tc>
    </w:tr>
  </w:tbl>
  <w:p w:rsidR="005967E0" w:rsidRPr="00E35B9C" w:rsidRDefault="005967E0" w:rsidP="005967E0">
    <w:pPr>
      <w:spacing w:after="0"/>
      <w:rPr>
        <w:b/>
        <w:sz w:val="2"/>
      </w:rPr>
    </w:pPr>
  </w:p>
  <w:p w:rsidR="005967E0" w:rsidRDefault="005967E0" w:rsidP="005967E0">
    <w:pPr>
      <w:pStyle w:val="Footer"/>
    </w:pPr>
  </w:p>
  <w:p w:rsidR="005967E0" w:rsidRPr="005967E0" w:rsidRDefault="005967E0" w:rsidP="00596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66" w:rsidRDefault="00FB3866" w:rsidP="005967E0">
      <w:pPr>
        <w:spacing w:after="0" w:line="240" w:lineRule="auto"/>
      </w:pPr>
      <w:r>
        <w:separator/>
      </w:r>
    </w:p>
  </w:footnote>
  <w:footnote w:type="continuationSeparator" w:id="0">
    <w:p w:rsidR="00FB3866" w:rsidRDefault="00FB3866" w:rsidP="00596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5967E0" w:rsidRPr="00034FCB" w:rsidTr="000A3E7A">
      <w:trPr>
        <w:trHeight w:val="647"/>
      </w:trPr>
      <w:tc>
        <w:tcPr>
          <w:tcW w:w="3742" w:type="pct"/>
          <w:tcBorders>
            <w:bottom w:val="single" w:sz="4" w:space="0" w:color="auto"/>
          </w:tcBorders>
          <w:vAlign w:val="bottom"/>
        </w:tcPr>
        <w:p w:rsidR="005967E0" w:rsidRPr="00642769" w:rsidRDefault="005967E0" w:rsidP="000A3E7A">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5967E0" w:rsidRPr="00105089" w:rsidRDefault="005967E0" w:rsidP="000A3E7A">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left w:val="single" w:sz="4" w:space="0" w:color="000000"/>
              <w:bottom w:val="none" w:sz="0" w:space="0" w:color="auto"/>
              <w:right w:val="single" w:sz="4" w:space="0" w:color="000000"/>
              <w:insideH w:val="single" w:sz="4" w:space="0" w:color="000000"/>
              <w:insideV w:val="single" w:sz="4" w:space="0" w:color="000000"/>
            </w:tblBorders>
            <w:tblLook w:val="04A0"/>
          </w:tblPr>
          <w:tblGrid>
            <w:gridCol w:w="2178"/>
            <w:gridCol w:w="2456"/>
            <w:gridCol w:w="1800"/>
          </w:tblGrid>
          <w:tr w:rsidR="005967E0" w:rsidTr="000A3E7A">
            <w:tc>
              <w:tcPr>
                <w:tcW w:w="2178" w:type="dxa"/>
              </w:tcPr>
              <w:p w:rsidR="005967E0" w:rsidRDefault="005967E0" w:rsidP="000A3E7A">
                <w:pPr>
                  <w:rPr>
                    <w:rFonts w:cs="Calibri"/>
                    <w:b/>
                    <w:color w:val="000000" w:themeColor="text1"/>
                    <w:sz w:val="26"/>
                  </w:rPr>
                </w:pPr>
                <w:r w:rsidRPr="00105089">
                  <w:t>Impact Factor 4.308</w:t>
                </w:r>
              </w:p>
            </w:tc>
            <w:tc>
              <w:tcPr>
                <w:tcW w:w="2340" w:type="dxa"/>
              </w:tcPr>
              <w:p w:rsidR="005967E0" w:rsidRDefault="007C75FD" w:rsidP="000A3E7A">
                <w:pPr>
                  <w:rPr>
                    <w:rFonts w:cs="Calibri"/>
                    <w:b/>
                    <w:color w:val="000000" w:themeColor="text1"/>
                    <w:sz w:val="26"/>
                  </w:rPr>
                </w:pPr>
                <w:hyperlink r:id="rId1" w:history="1">
                  <w:r w:rsidR="005967E0" w:rsidRPr="00D77455">
                    <w:rPr>
                      <w:rStyle w:val="Hyperlink"/>
                      <w:rFonts w:cs="Calibri"/>
                      <w:b/>
                      <w:bCs/>
                      <w:szCs w:val="24"/>
                    </w:rPr>
                    <w:t>http://www</w:t>
                  </w:r>
                  <w:r w:rsidR="005967E0" w:rsidRPr="00D77455">
                    <w:rPr>
                      <w:rStyle w:val="Hyperlink"/>
                    </w:rPr>
                    <w:t>.</w:t>
                  </w:r>
                  <w:r w:rsidR="005967E0" w:rsidRPr="00D77455">
                    <w:rPr>
                      <w:rStyle w:val="Hyperlink"/>
                      <w:rFonts w:cs="Calibri"/>
                      <w:b/>
                      <w:bCs/>
                      <w:szCs w:val="24"/>
                    </w:rPr>
                    <w:t>ijbems.com</w:t>
                  </w:r>
                </w:hyperlink>
              </w:p>
            </w:tc>
            <w:tc>
              <w:tcPr>
                <w:tcW w:w="1800" w:type="dxa"/>
              </w:tcPr>
              <w:p w:rsidR="005967E0" w:rsidRDefault="005967E0" w:rsidP="000A3E7A">
                <w:pPr>
                  <w:rPr>
                    <w:rFonts w:cs="Calibri"/>
                    <w:b/>
                    <w:color w:val="000000" w:themeColor="text1"/>
                    <w:sz w:val="26"/>
                  </w:rPr>
                </w:pPr>
                <w:r>
                  <w:rPr>
                    <w:b/>
                    <w:color w:val="0000FF"/>
                  </w:rPr>
                  <w:t>ISSN:2941-9638</w:t>
                </w:r>
              </w:p>
            </w:tc>
          </w:tr>
        </w:tbl>
        <w:p w:rsidR="005967E0" w:rsidRPr="00F63511" w:rsidRDefault="005967E0" w:rsidP="000A3E7A">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5967E0" w:rsidRPr="00034FCB" w:rsidRDefault="005967E0" w:rsidP="000A3E7A">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4</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5967E0" w:rsidRPr="00034FCB" w:rsidRDefault="005967E0" w:rsidP="000A3E7A">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April</w:t>
          </w:r>
          <w:r w:rsidRPr="00034FCB">
            <w:rPr>
              <w:b/>
              <w:color w:val="FFFFFF" w:themeColor="background1"/>
              <w:sz w:val="24"/>
              <w:szCs w:val="24"/>
            </w:rPr>
            <w:t>)</w:t>
          </w:r>
        </w:p>
      </w:tc>
    </w:tr>
  </w:tbl>
  <w:p w:rsidR="005967E0" w:rsidRPr="00C415BC" w:rsidRDefault="005967E0" w:rsidP="005967E0">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64"/>
    <w:multiLevelType w:val="hybridMultilevel"/>
    <w:tmpl w:val="3312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3698"/>
    <w:multiLevelType w:val="hybridMultilevel"/>
    <w:tmpl w:val="56FC66B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67D2174"/>
    <w:multiLevelType w:val="hybridMultilevel"/>
    <w:tmpl w:val="435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A27BE"/>
    <w:multiLevelType w:val="hybridMultilevel"/>
    <w:tmpl w:val="A24A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1123C"/>
    <w:multiLevelType w:val="hybridMultilevel"/>
    <w:tmpl w:val="655A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C1C98"/>
    <w:multiLevelType w:val="hybridMultilevel"/>
    <w:tmpl w:val="E9CA7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2A70"/>
    <w:multiLevelType w:val="hybridMultilevel"/>
    <w:tmpl w:val="4266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3544"/>
    <w:multiLevelType w:val="hybridMultilevel"/>
    <w:tmpl w:val="7182F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72750E"/>
    <w:multiLevelType w:val="hybridMultilevel"/>
    <w:tmpl w:val="B438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77E44"/>
    <w:multiLevelType w:val="hybridMultilevel"/>
    <w:tmpl w:val="BAC4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555F6"/>
    <w:multiLevelType w:val="hybridMultilevel"/>
    <w:tmpl w:val="1FAE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6230E"/>
    <w:multiLevelType w:val="hybridMultilevel"/>
    <w:tmpl w:val="1E82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63243"/>
    <w:multiLevelType w:val="hybridMultilevel"/>
    <w:tmpl w:val="D7F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57F24"/>
    <w:multiLevelType w:val="hybridMultilevel"/>
    <w:tmpl w:val="CD68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53FCC"/>
    <w:multiLevelType w:val="hybridMultilevel"/>
    <w:tmpl w:val="61D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C081D"/>
    <w:multiLevelType w:val="hybridMultilevel"/>
    <w:tmpl w:val="F4F6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B0E9D"/>
    <w:multiLevelType w:val="hybridMultilevel"/>
    <w:tmpl w:val="A552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F1827"/>
    <w:multiLevelType w:val="hybridMultilevel"/>
    <w:tmpl w:val="881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975AE"/>
    <w:multiLevelType w:val="hybridMultilevel"/>
    <w:tmpl w:val="C0B44B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9B00DF1"/>
    <w:multiLevelType w:val="hybridMultilevel"/>
    <w:tmpl w:val="0688C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1F71FC"/>
    <w:multiLevelType w:val="hybridMultilevel"/>
    <w:tmpl w:val="3CE6A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9C38F4"/>
    <w:multiLevelType w:val="hybridMultilevel"/>
    <w:tmpl w:val="3A064E0A"/>
    <w:lvl w:ilvl="0" w:tplc="5718A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60E6A"/>
    <w:multiLevelType w:val="hybridMultilevel"/>
    <w:tmpl w:val="4ADA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3745C"/>
    <w:multiLevelType w:val="hybridMultilevel"/>
    <w:tmpl w:val="59A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6BD"/>
    <w:multiLevelType w:val="hybridMultilevel"/>
    <w:tmpl w:val="E07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B4479"/>
    <w:multiLevelType w:val="hybridMultilevel"/>
    <w:tmpl w:val="277C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E4A91"/>
    <w:multiLevelType w:val="hybridMultilevel"/>
    <w:tmpl w:val="BD36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27320"/>
    <w:multiLevelType w:val="hybridMultilevel"/>
    <w:tmpl w:val="DCBE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14414"/>
    <w:multiLevelType w:val="hybridMultilevel"/>
    <w:tmpl w:val="FF26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24"/>
  </w:num>
  <w:num w:numId="5">
    <w:abstractNumId w:val="13"/>
  </w:num>
  <w:num w:numId="6">
    <w:abstractNumId w:val="6"/>
  </w:num>
  <w:num w:numId="7">
    <w:abstractNumId w:val="22"/>
  </w:num>
  <w:num w:numId="8">
    <w:abstractNumId w:val="17"/>
  </w:num>
  <w:num w:numId="9">
    <w:abstractNumId w:val="18"/>
  </w:num>
  <w:num w:numId="10">
    <w:abstractNumId w:val="14"/>
  </w:num>
  <w:num w:numId="11">
    <w:abstractNumId w:val="12"/>
  </w:num>
  <w:num w:numId="12">
    <w:abstractNumId w:val="0"/>
  </w:num>
  <w:num w:numId="13">
    <w:abstractNumId w:val="20"/>
  </w:num>
  <w:num w:numId="14">
    <w:abstractNumId w:val="4"/>
  </w:num>
  <w:num w:numId="15">
    <w:abstractNumId w:val="26"/>
  </w:num>
  <w:num w:numId="16">
    <w:abstractNumId w:val="9"/>
  </w:num>
  <w:num w:numId="17">
    <w:abstractNumId w:val="7"/>
  </w:num>
  <w:num w:numId="18">
    <w:abstractNumId w:val="11"/>
  </w:num>
  <w:num w:numId="19">
    <w:abstractNumId w:val="19"/>
  </w:num>
  <w:num w:numId="20">
    <w:abstractNumId w:val="25"/>
  </w:num>
  <w:num w:numId="21">
    <w:abstractNumId w:val="8"/>
  </w:num>
  <w:num w:numId="22">
    <w:abstractNumId w:val="1"/>
  </w:num>
  <w:num w:numId="23">
    <w:abstractNumId w:val="2"/>
  </w:num>
  <w:num w:numId="24">
    <w:abstractNumId w:val="28"/>
  </w:num>
  <w:num w:numId="25">
    <w:abstractNumId w:val="5"/>
  </w:num>
  <w:num w:numId="26">
    <w:abstractNumId w:val="21"/>
  </w:num>
  <w:num w:numId="27">
    <w:abstractNumId w:val="23"/>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E3667"/>
    <w:rsid w:val="000C4671"/>
    <w:rsid w:val="000C7C11"/>
    <w:rsid w:val="000C7DD3"/>
    <w:rsid w:val="00104617"/>
    <w:rsid w:val="00123552"/>
    <w:rsid w:val="001359FE"/>
    <w:rsid w:val="00165E3B"/>
    <w:rsid w:val="001F3EAD"/>
    <w:rsid w:val="00202287"/>
    <w:rsid w:val="00262468"/>
    <w:rsid w:val="00274E26"/>
    <w:rsid w:val="00277614"/>
    <w:rsid w:val="0028557F"/>
    <w:rsid w:val="002B347C"/>
    <w:rsid w:val="002C3C6D"/>
    <w:rsid w:val="002D137D"/>
    <w:rsid w:val="002D5D70"/>
    <w:rsid w:val="002E34B7"/>
    <w:rsid w:val="00303BA3"/>
    <w:rsid w:val="00311221"/>
    <w:rsid w:val="0034506D"/>
    <w:rsid w:val="00370B5B"/>
    <w:rsid w:val="003C4975"/>
    <w:rsid w:val="003F0BCA"/>
    <w:rsid w:val="0041314F"/>
    <w:rsid w:val="005433F3"/>
    <w:rsid w:val="005967E0"/>
    <w:rsid w:val="005B7F14"/>
    <w:rsid w:val="005E1E46"/>
    <w:rsid w:val="00600952"/>
    <w:rsid w:val="006260CD"/>
    <w:rsid w:val="00635D2A"/>
    <w:rsid w:val="00641A73"/>
    <w:rsid w:val="00651BBB"/>
    <w:rsid w:val="00692782"/>
    <w:rsid w:val="006F179E"/>
    <w:rsid w:val="0074075E"/>
    <w:rsid w:val="007435ED"/>
    <w:rsid w:val="00756C99"/>
    <w:rsid w:val="007579A2"/>
    <w:rsid w:val="007A48C0"/>
    <w:rsid w:val="007B1D97"/>
    <w:rsid w:val="007C75FD"/>
    <w:rsid w:val="007E2B4B"/>
    <w:rsid w:val="007F4B64"/>
    <w:rsid w:val="00841297"/>
    <w:rsid w:val="00861B51"/>
    <w:rsid w:val="00895509"/>
    <w:rsid w:val="008B7A1D"/>
    <w:rsid w:val="008E0752"/>
    <w:rsid w:val="0094413C"/>
    <w:rsid w:val="009A0BCC"/>
    <w:rsid w:val="009B09BC"/>
    <w:rsid w:val="00A0436F"/>
    <w:rsid w:val="00A0602F"/>
    <w:rsid w:val="00A06688"/>
    <w:rsid w:val="00A642FF"/>
    <w:rsid w:val="00AF7D3B"/>
    <w:rsid w:val="00B032A2"/>
    <w:rsid w:val="00B31F8D"/>
    <w:rsid w:val="00BA4F37"/>
    <w:rsid w:val="00C01B64"/>
    <w:rsid w:val="00C61B4F"/>
    <w:rsid w:val="00C75364"/>
    <w:rsid w:val="00CA1C20"/>
    <w:rsid w:val="00CE2FD8"/>
    <w:rsid w:val="00CE3667"/>
    <w:rsid w:val="00D43ABD"/>
    <w:rsid w:val="00D62AEC"/>
    <w:rsid w:val="00D73665"/>
    <w:rsid w:val="00D97D85"/>
    <w:rsid w:val="00DA2760"/>
    <w:rsid w:val="00DC091A"/>
    <w:rsid w:val="00DF262B"/>
    <w:rsid w:val="00E00526"/>
    <w:rsid w:val="00E017DF"/>
    <w:rsid w:val="00E201F7"/>
    <w:rsid w:val="00E90DB5"/>
    <w:rsid w:val="00F70348"/>
    <w:rsid w:val="00F91AD1"/>
    <w:rsid w:val="00FB3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3"/>
        <o:r id="V:Rule2" type="connector" idref="#AutoShape 34"/>
        <o:r id="V:Rule3" type="connector" idref="#AutoShape 35"/>
        <o:r id="V:Rule4" type="connector" idref="#AutoShape 36"/>
        <o:r id="V:Rule5" type="connector" idref="#AutoShape 38"/>
        <o:r id="V:Rule6" type="connector" idref="#AutoShape 39"/>
        <o:r id="V:Rule7"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59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7E0"/>
  </w:style>
  <w:style w:type="paragraph" w:styleId="Footer">
    <w:name w:val="footer"/>
    <w:basedOn w:val="Normal"/>
    <w:link w:val="FooterChar"/>
    <w:uiPriority w:val="99"/>
    <w:semiHidden/>
    <w:unhideWhenUsed/>
    <w:rsid w:val="005967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7E0"/>
  </w:style>
  <w:style w:type="character" w:styleId="Hyperlink">
    <w:name w:val="Hyperlink"/>
    <w:basedOn w:val="DefaultParagraphFont"/>
    <w:uiPriority w:val="99"/>
    <w:unhideWhenUsed/>
    <w:rsid w:val="00596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etim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estjournals.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wall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mars.com/journals" TargetMode="External"/><Relationship Id="rId4" Type="http://schemas.openxmlformats.org/officeDocument/2006/relationships/settings" Target="settings.xml"/><Relationship Id="rId9" Type="http://schemas.openxmlformats.org/officeDocument/2006/relationships/hyperlink" Target="http://www.charneyresearch.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7B69-BCE4-45F8-9BE6-29479F20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Delcanimoff</cp:lastModifiedBy>
  <cp:revision>3</cp:revision>
  <cp:lastPrinted>2020-04-13T09:49:00Z</cp:lastPrinted>
  <dcterms:created xsi:type="dcterms:W3CDTF">2020-04-19T15:21:00Z</dcterms:created>
  <dcterms:modified xsi:type="dcterms:W3CDTF">2020-04-19T15:25:00Z</dcterms:modified>
</cp:coreProperties>
</file>