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A31" w:rsidRPr="0037253B" w:rsidRDefault="00A06A31" w:rsidP="00A06A31">
      <w:pPr>
        <w:jc w:val="center"/>
        <w:rPr>
          <w:rFonts w:ascii="Times New Roman" w:hAnsi="Times New Roman"/>
          <w:b/>
          <w:sz w:val="24"/>
          <w:szCs w:val="24"/>
        </w:rPr>
      </w:pPr>
    </w:p>
    <w:p w:rsidR="00F405ED" w:rsidRPr="0037253B" w:rsidRDefault="003D398A" w:rsidP="00C94421">
      <w:pPr>
        <w:spacing w:line="240" w:lineRule="auto"/>
        <w:jc w:val="center"/>
        <w:rPr>
          <w:rFonts w:ascii="Times New Roman" w:hAnsi="Times New Roman"/>
          <w:b/>
          <w:sz w:val="24"/>
          <w:szCs w:val="24"/>
        </w:rPr>
      </w:pPr>
      <w:r w:rsidRPr="0037253B">
        <w:rPr>
          <w:rFonts w:ascii="Times New Roman" w:hAnsi="Times New Roman"/>
          <w:b/>
          <w:sz w:val="24"/>
          <w:szCs w:val="24"/>
        </w:rPr>
        <w:t>CHALLNEGES OF REVENUES COLLECTION IN MULEBA DISTRICT COUNCIL IN KAGERA REGION TANZANIA</w:t>
      </w:r>
    </w:p>
    <w:p w:rsidR="003D398A" w:rsidRPr="0037253B" w:rsidRDefault="003D398A" w:rsidP="00C94421">
      <w:pPr>
        <w:spacing w:line="240" w:lineRule="auto"/>
        <w:jc w:val="center"/>
        <w:rPr>
          <w:rFonts w:ascii="Times New Roman" w:eastAsia="Calibri" w:hAnsi="Times New Roman"/>
          <w:b/>
          <w:sz w:val="24"/>
          <w:szCs w:val="24"/>
        </w:rPr>
      </w:pPr>
    </w:p>
    <w:p w:rsidR="003D398A" w:rsidRPr="0037253B" w:rsidRDefault="003D398A" w:rsidP="003D398A">
      <w:pPr>
        <w:autoSpaceDE w:val="0"/>
        <w:autoSpaceDN w:val="0"/>
        <w:adjustRightInd w:val="0"/>
        <w:spacing w:after="0" w:line="240" w:lineRule="auto"/>
        <w:jc w:val="center"/>
        <w:rPr>
          <w:rFonts w:ascii="Times New Roman" w:hAnsi="Times New Roman"/>
          <w:b/>
          <w:caps/>
          <w:sz w:val="24"/>
          <w:szCs w:val="24"/>
        </w:rPr>
      </w:pPr>
      <w:bookmarkStart w:id="0" w:name="_gjdgxs" w:colFirst="0" w:colLast="0"/>
      <w:bookmarkEnd w:id="0"/>
      <w:r w:rsidRPr="0037253B">
        <w:rPr>
          <w:rFonts w:ascii="Times New Roman" w:hAnsi="Times New Roman"/>
          <w:b/>
          <w:caps/>
          <w:sz w:val="24"/>
          <w:szCs w:val="24"/>
        </w:rPr>
        <w:t>Evans Shemdoe</w:t>
      </w:r>
    </w:p>
    <w:p w:rsidR="004B0B9E" w:rsidRPr="0037253B" w:rsidRDefault="003D398A" w:rsidP="003D398A">
      <w:pPr>
        <w:spacing w:after="0" w:line="240" w:lineRule="auto"/>
        <w:ind w:right="26"/>
        <w:jc w:val="center"/>
        <w:rPr>
          <w:rFonts w:ascii="Times New Roman" w:hAnsi="Times New Roman"/>
          <w:b/>
          <w:bCs/>
          <w:sz w:val="24"/>
          <w:szCs w:val="24"/>
        </w:rPr>
      </w:pPr>
      <w:r w:rsidRPr="0037253B">
        <w:rPr>
          <w:rFonts w:ascii="Times New Roman" w:hAnsi="Times New Roman"/>
          <w:b/>
          <w:sz w:val="24"/>
          <w:szCs w:val="24"/>
        </w:rPr>
        <w:t>BUSINESS ADMINISTRATION OF THE OPEN UNIVERSITY OF TANZANIA</w:t>
      </w:r>
    </w:p>
    <w:p w:rsidR="00C94421" w:rsidRPr="0037253B" w:rsidRDefault="00C94421" w:rsidP="003D398A">
      <w:pPr>
        <w:spacing w:after="0" w:line="360" w:lineRule="auto"/>
        <w:ind w:right="26"/>
        <w:rPr>
          <w:rFonts w:ascii="Times New Roman" w:hAnsi="Times New Roman"/>
          <w:b/>
          <w:sz w:val="24"/>
          <w:szCs w:val="24"/>
          <w:lang w:bidi="ar-IQ"/>
        </w:rPr>
      </w:pPr>
    </w:p>
    <w:p w:rsidR="00D702F7" w:rsidRPr="0037253B" w:rsidRDefault="00FC4BF6" w:rsidP="00C94421">
      <w:pPr>
        <w:spacing w:after="0" w:line="240" w:lineRule="auto"/>
        <w:ind w:right="26"/>
        <w:rPr>
          <w:rFonts w:ascii="Times New Roman" w:hAnsi="Times New Roman"/>
          <w:b/>
          <w:sz w:val="24"/>
          <w:szCs w:val="24"/>
          <w:lang w:bidi="ar-IQ"/>
        </w:rPr>
      </w:pPr>
      <w:r w:rsidRPr="0037253B">
        <w:rPr>
          <w:rFonts w:ascii="Times New Roman" w:hAnsi="Times New Roman"/>
          <w:noProof/>
          <w:sz w:val="24"/>
          <w:szCs w:val="24"/>
        </w:rPr>
        <w:pict>
          <v:shapetype id="_x0000_t32" coordsize="21600,21600" o:spt="32" o:oned="t" path="m,l21600,21600e" filled="f">
            <v:path arrowok="t" fillok="f" o:connecttype="none"/>
            <o:lock v:ext="edit" shapetype="t"/>
          </v:shapetype>
          <v:shape id="AutoShape 28" o:spid="_x0000_s1030" type="#_x0000_t32" style="position:absolute;left:0;text-align:left;margin-left:-6.75pt;margin-top:0;width:463.5pt;height:.0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ZrQIAAJkFAAAOAAAAZHJzL2Uyb0RvYy54bWysVEtvnDAQvlfqf7C4E94si8JGG2B7SdtI&#10;SdWzF5vFKtjI9j6iqv+9Y7NLs+mlqsIB+TXffDPzzdzenYYeHahUTPDCCW58B1HeCML4rnC+PW/c&#10;zEFKY05wLzgtnBeqnLvVxw+3xzGnoehET6hEAMJVfhwLp9N6zD1PNR0dsLoRI+Vw2Qo5YA1bufOI&#10;xEdAH3ov9P3UOwpJRikaqhScVtOls7L4bUsb/bVtFdWoLxzgpu1f2v/W/L3VLc53Eo8da8408H+w&#10;GDDj4HSGqrDGaC/ZX1ADa6RQotU3jRg80basoTYGiCbw30Tz1OGR2lggOWqc06TeD7b5cniUiJHC&#10;SRzE8QAlWu+1sJ5RmJn8HEeVw7OSP0oTYXPiT+ODaH4oxEXZYb6j9vXzywjGgbHwrkzMRo3gZXv8&#10;LAi8weDAJuvUysFAQhrQydbkZa4JPWnUwGGSZWmcQOkauEujxOLj/GI6SqU/UTEgsygcpSVmu06X&#10;gnOovZCBdYQPD0obYji/GBi/XGxY31sJ9BwdCydMYt+3Fkr0jJhb807J3bbsJTpgUFHpJ35cnWlc&#10;PZNiz4lF6ygm9XmtMeunNXjvucGjVpgTJdidNCztOcRsRfNz6S/rrM5iNw7T2o39qnLXmzJ2002w&#10;SKqoKssq+GWIBnHeMUIoN1wvAg7ifxPIuZUm6c0SnrPiXaPb9AHZa6brTeIv4ihzF4skcuOo9t37&#10;bFO66zJI00V9X97Xb5jWNnr1PmTnVBpWYq+pfOrIERFm1BBm0RLmD2HQ8FHmp/5y4SDc72BSNVo6&#10;SAr9nenOytcIz2Bc1ToNwziMJgn1Y4cnBSQ+fBcBTNKwuZndT5m6FNns5jKdg/+TSxDFRQC2bUyn&#10;TD23FeTlUV7aCfrfGp1nlRkwr/ewfj1RV78BAAD//wMAUEsDBBQABgAIAAAAIQAGwlAr2wAAAAUB&#10;AAAPAAAAZHJzL2Rvd25yZXYueG1sTI9BS8NAEIXvgv9hGcGLtJtG1DZmUlQUEby0FnrdZqdJMDsb&#10;s5s2/nunXvT4eB9vvsmXo2vVgfrQeEaYTRNQxKW3DVcIm4+XyRxUiIataT0TwjcFWBbnZ7nJrD/y&#10;ig7rWCkZ4ZAZhDrGLtM6lDU5E6a+I5Zu73tnosS+0rY3Rxl3rU6T5FY707BcqE1HTzWVn+vBIaRv&#10;+/Tqq1y8jlv/+KyHu/dVug2Ilxfjwz2oSGP8g+GkL+pQiNPOD2yDahEms+sbQRHkI6kXv3F34nSR&#10;6//2xQ8AAAD//wMAUEsBAi0AFAAGAAgAAAAhALaDOJL+AAAA4QEAABMAAAAAAAAAAAAAAAAAAAAA&#10;AFtDb250ZW50X1R5cGVzXS54bWxQSwECLQAUAAYACAAAACEAOP0h/9YAAACUAQAACwAAAAAAAAAA&#10;AAAAAAAvAQAAX3JlbHMvLnJlbHNQSwECLQAUAAYACAAAACEALFzvma0CAACZBQAADgAAAAAAAAAA&#10;AAAAAAAuAgAAZHJzL2Uyb0RvYy54bWxQSwECLQAUAAYACAAAACEABsJQK9sAAAAFAQAADwAAAAAA&#10;AAAAAAAAAAAHBQAAZHJzL2Rvd25yZXYueG1sUEsFBgAAAAAEAAQA8wAAAA8GAAAAAA==&#10;" strokecolor="#c0504d" strokeweight="2pt">
            <v:shadow color="#622423" opacity=".5" offset="1pt"/>
          </v:shape>
        </w:pict>
      </w:r>
      <w:r w:rsidR="00D702F7" w:rsidRPr="0037253B">
        <w:rPr>
          <w:rFonts w:ascii="Times New Roman" w:hAnsi="Times New Roman"/>
          <w:b/>
          <w:sz w:val="24"/>
          <w:szCs w:val="24"/>
          <w:lang w:bidi="ar-IQ"/>
        </w:rPr>
        <w:t>ABSTRACT</w:t>
      </w:r>
    </w:p>
    <w:p w:rsidR="003D398A" w:rsidRPr="0037253B" w:rsidRDefault="003D398A" w:rsidP="00C94421">
      <w:pPr>
        <w:spacing w:after="0" w:line="240" w:lineRule="auto"/>
        <w:ind w:right="26"/>
        <w:rPr>
          <w:rFonts w:ascii="Times New Roman" w:hAnsi="Times New Roman"/>
          <w:b/>
          <w:sz w:val="24"/>
          <w:szCs w:val="24"/>
          <w:lang w:bidi="ar-IQ"/>
        </w:rPr>
      </w:pPr>
    </w:p>
    <w:p w:rsidR="003D398A" w:rsidRPr="0037253B" w:rsidRDefault="003D398A" w:rsidP="00A06A31">
      <w:pPr>
        <w:spacing w:line="240" w:lineRule="auto"/>
        <w:rPr>
          <w:rFonts w:ascii="Times New Roman" w:hAnsi="Times New Roman"/>
          <w:sz w:val="24"/>
          <w:szCs w:val="24"/>
          <w:lang/>
        </w:rPr>
      </w:pPr>
      <w:r w:rsidRPr="0037253B">
        <w:rPr>
          <w:rFonts w:ascii="Times New Roman" w:hAnsi="Times New Roman"/>
          <w:sz w:val="24"/>
          <w:szCs w:val="24"/>
        </w:rPr>
        <w:t xml:space="preserve">This study aimed at making an assessment on the factors affecting collection of revenues in  Muleba District Council (MDC).  The study specifically focused on identifying sources of revenue at Muleba District Council and volume of collection by source; actors and mechanism used in revenue collection and finally establishing factors determining collection of revenue in the study area. The study used multiple methodologies including survey questionnaires, in-depth interviews, and documentation analysis so as to increase richness of the research findings. Furthermore, sampling techniques was used to enable the researcher to reduce the amount of data needed to be collected by considering groups of people rather than the whole population. It was found that, the Muleba District Council (MDC) did not plan properly before decision of assigning the revenue collection function to revenue collectors (own revenue collectors or agents) is made.  Not all sources of revenues with the council were identified, documented and adequately studied to establish the potential amount to collect annually. Furthermore, the focus seems to be on very few sources while the need to widen revenue base was quite high. </w:t>
      </w:r>
      <w:r w:rsidRPr="0037253B">
        <w:rPr>
          <w:rFonts w:ascii="Times New Roman" w:hAnsi="Times New Roman"/>
          <w:sz w:val="24"/>
          <w:szCs w:val="24"/>
          <w:lang/>
        </w:rPr>
        <w:t xml:space="preserve">An overall conclusion is that the </w:t>
      </w:r>
      <w:r w:rsidRPr="0037253B">
        <w:rPr>
          <w:rFonts w:ascii="Times New Roman" w:hAnsi="Times New Roman"/>
          <w:sz w:val="24"/>
          <w:szCs w:val="24"/>
        </w:rPr>
        <w:t>Muleba District Council (MDC)</w:t>
      </w:r>
      <w:r w:rsidRPr="0037253B">
        <w:rPr>
          <w:rFonts w:ascii="Times New Roman" w:hAnsi="Times New Roman"/>
          <w:sz w:val="24"/>
          <w:szCs w:val="24"/>
          <w:lang/>
        </w:rPr>
        <w:t xml:space="preserve"> lacks an effective and integrated approach to manage Revenue Collectors in its different revenue sources, lacks punitive actions to defaulters and </w:t>
      </w:r>
      <w:r w:rsidRPr="0037253B">
        <w:rPr>
          <w:rFonts w:ascii="Times New Roman" w:hAnsi="Times New Roman"/>
          <w:sz w:val="24"/>
          <w:szCs w:val="24"/>
        </w:rPr>
        <w:t xml:space="preserve">Periodic monitoring and evaluation. </w:t>
      </w:r>
      <w:r w:rsidRPr="0037253B">
        <w:rPr>
          <w:rFonts w:ascii="Times New Roman" w:hAnsi="Times New Roman"/>
          <w:sz w:val="24"/>
          <w:szCs w:val="24"/>
          <w:lang/>
        </w:rPr>
        <w:t>The entire system of Managing the revenue collection need to be improved in order to make sure that council’s collect the intended revenue.</w:t>
      </w:r>
    </w:p>
    <w:p w:rsidR="00FD10A0" w:rsidRPr="0037253B" w:rsidRDefault="007853F1" w:rsidP="00C94421">
      <w:pPr>
        <w:spacing w:after="0" w:line="360" w:lineRule="auto"/>
        <w:rPr>
          <w:rFonts w:ascii="Times New Roman" w:hAnsi="Times New Roman"/>
          <w:iCs/>
          <w:spacing w:val="-2"/>
          <w:sz w:val="24"/>
          <w:szCs w:val="24"/>
        </w:rPr>
        <w:sectPr w:rsidR="00FD10A0" w:rsidRPr="0037253B" w:rsidSect="002A2D83">
          <w:headerReference w:type="default" r:id="rId8"/>
          <w:footerReference w:type="default" r:id="rId9"/>
          <w:type w:val="continuous"/>
          <w:pgSz w:w="11906" w:h="16838"/>
          <w:pgMar w:top="1440" w:right="1440" w:bottom="1440" w:left="1440" w:header="708" w:footer="708" w:gutter="0"/>
          <w:pgNumType w:start="1"/>
          <w:cols w:space="708"/>
          <w:docGrid w:linePitch="360"/>
        </w:sectPr>
      </w:pPr>
      <w:r w:rsidRPr="0037253B">
        <w:rPr>
          <w:rFonts w:ascii="Times New Roman" w:hAnsi="Times New Roman"/>
          <w:bCs/>
          <w:sz w:val="24"/>
          <w:szCs w:val="24"/>
          <w:lang w:bidi="en-US"/>
        </w:rPr>
        <w:t>.</w:t>
      </w:r>
      <w:r w:rsidR="00FC4BF6" w:rsidRPr="0037253B">
        <w:rPr>
          <w:rFonts w:ascii="Times New Roman" w:hAnsi="Times New Roman"/>
          <w:bCs/>
          <w:noProof/>
          <w:sz w:val="24"/>
          <w:szCs w:val="24"/>
        </w:rPr>
        <w:pict>
          <v:shape id="AutoShape 123" o:spid="_x0000_s1029" type="#_x0000_t32" style="position:absolute;left:0;text-align:left;margin-left:-2.25pt;margin-top:9.4pt;width:459pt;height:0;z-index:25165926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WF1rAIAAJgFAAAOAAAAZHJzL2Uyb0RvYy54bWysVE2PmzAQvVfqf7C4s3wmIWiTVRZIL9t2&#10;pd2qZwebYBVsZDshUdX/3rEJNNleqmo5IH/MvHkz88b3D6e2QUcqFRN85QR3voMoLwVhfL9yvr1u&#10;3cRBSmNOcCM4XTlnqpyH9ccP932X0lDUoiFUIgDhKu27lVNr3aWep8qatljdiY5yuKyEbLGGrdx7&#10;ROIe0NvGC31/7vVCkk6KkioFp/lw6awtflXRUn+tKkU1alYOcNP2L+1/Z/7e+h6ne4m7mpUXGvg/&#10;WLSYcQg6QeVYY3SQ7C+olpVSKFHpu1K0nqgqVlKbA2QT+G+yealxR20uUBzVTWVS7wdbfjk+S8TI&#10;ygkdxHELLdoctLCRURBGpkB9p1Kwy/izNCmWJ/7SPYnyh0JcZDXme2rNX88deAfGw7txMRvVQZhd&#10;/1kQsMEQwVbrVMnWQEId0Mk25Tw1hZ40KuFwloTLyIfeleOdh9PRsZNKf6KiRWaxcpSWmO1rnQnO&#10;ofVCBjYMPj4pbWjhdHQwUbnYsqaxCmg46oH70p/51kOJhhFza+yU3O+yRqIjBhFlYBLnNkm4uTaT&#10;4sCJRaspJsVlrTFrhjVEb7jBo1aXAyXYnTQs7TlkbDXzc+kvi6RIYjcO54Ub+3nubrZZ7M63wWKW&#10;R3mW5cEvQzSI05oRQrnhOuo3iP9NH5dJGpQ3KXiqineLbssHZG+ZbrYzfxFHibtYzCI3jgrffUy2&#10;mbvJgvl8UTxmj8UbpoXNXr0P2amUhpU4aCpfatIjwowawiRawvNDGMx7lPhzf7lwEG728FCVWjpI&#10;Cv2d6dqK18jOYNz0eh6GMYyAOcdNV+NBATMfvlEAgzRsbabwQ6XGJpvd1KZL8n9qCaIYBWCHxszJ&#10;MHE7Qc7PchwmGH/rdHmqzPtyvYf19YO6/g0AAP//AwBQSwMEFAAGAAgAAAAhABOZeUTbAAAACAEA&#10;AA8AAABkcnMvZG93bnJldi54bWxMTz1PwzAQ3ZH4D9YhsaDWKSmoDXEqVNGOSA0dGN34SCLsc7Dd&#10;NvDrOcQA472ve69cjc6KE4bYe1Iwm2YgkBpvemoV7F82kwWImDQZbT2hgk+MsKouL0pdGH+mHZ7q&#10;1AoOoVhoBV1KQyFlbDp0Ok79gMTcmw9OJz5DK03QZw53Vt5m2b10uif+0OkB1x027/XRcY3NzfLr&#10;ddvmu+d1Pd9+5Ptg45NS11fj4wOIhGP6E8NPffZAxZ0O/kgmCqtgMr9jJeMLXsD8cpYzcPgFZFXK&#10;/wOqbwAAAP//AwBQSwECLQAUAAYACAAAACEAtoM4kv4AAADhAQAAEwAAAAAAAAAAAAAAAAAAAAAA&#10;W0NvbnRlbnRfVHlwZXNdLnhtbFBLAQItABQABgAIAAAAIQA4/SH/1gAAAJQBAAALAAAAAAAAAAAA&#10;AAAAAC8BAABfcmVscy8ucmVsc1BLAQItABQABgAIAAAAIQAXqWF1rAIAAJgFAAAOAAAAAAAAAAAA&#10;AAAAAC4CAABkcnMvZTJvRG9jLnhtbFBLAQItABQABgAIAAAAIQATmXlE2wAAAAgBAAAPAAAAAAAA&#10;AAAAAAAAAAYFAABkcnMvZG93bnJldi54bWxQSwUGAAAAAAQABADzAAAADgYAAAAA&#10;" strokecolor="#c0504d" strokeweight="1.5pt">
            <v:shadow color="#622423" opacity=".5" offset="1pt"/>
          </v:shape>
        </w:pict>
      </w:r>
    </w:p>
    <w:p w:rsidR="003D398A" w:rsidRPr="0037253B" w:rsidRDefault="003D398A" w:rsidP="003D398A">
      <w:pPr>
        <w:pStyle w:val="Heading1"/>
        <w:spacing w:before="26" w:line="360" w:lineRule="auto"/>
        <w:rPr>
          <w:rFonts w:ascii="Times New Roman" w:hAnsi="Times New Roman"/>
          <w:color w:val="auto"/>
          <w:sz w:val="24"/>
          <w:szCs w:val="24"/>
        </w:rPr>
      </w:pPr>
      <w:bookmarkStart w:id="1" w:name="_Toc427239919"/>
      <w:r w:rsidRPr="0037253B">
        <w:rPr>
          <w:rFonts w:ascii="Times New Roman" w:hAnsi="Times New Roman"/>
          <w:color w:val="auto"/>
          <w:sz w:val="24"/>
          <w:szCs w:val="24"/>
        </w:rPr>
        <w:lastRenderedPageBreak/>
        <w:t>INTRODUCTION</w:t>
      </w:r>
      <w:bookmarkEnd w:id="1"/>
      <w:r w:rsidRPr="0037253B">
        <w:rPr>
          <w:rFonts w:ascii="Times New Roman" w:hAnsi="Times New Roman"/>
          <w:color w:val="auto"/>
          <w:sz w:val="24"/>
          <w:szCs w:val="24"/>
        </w:rPr>
        <w:t xml:space="preserve"> </w:t>
      </w:r>
    </w:p>
    <w:p w:rsidR="003D398A" w:rsidRPr="0037253B" w:rsidRDefault="003D398A" w:rsidP="003D398A">
      <w:pPr>
        <w:spacing w:before="26" w:line="360" w:lineRule="auto"/>
        <w:ind w:firstLine="720"/>
        <w:rPr>
          <w:rFonts w:ascii="Times New Roman" w:hAnsi="Times New Roman"/>
          <w:sz w:val="24"/>
          <w:szCs w:val="24"/>
        </w:rPr>
      </w:pPr>
      <w:r w:rsidRPr="0037253B">
        <w:rPr>
          <w:rFonts w:ascii="Times New Roman" w:hAnsi="Times New Roman"/>
          <w:sz w:val="24"/>
          <w:szCs w:val="24"/>
        </w:rPr>
        <w:t>Delivery of socio-economic services such as Health, Water, Education etc., depends on efforts of various governments to ensure that there is reliable sources of revenue. High demand for social economic services calls for huge expenses to be financed by various sources internal revenues inclusive. Despite that governments have established various sources; the process of collection is hampered by various factors such as poor financial records, lack of enough equipment, inadequate staff, resistance of tax payers to pay revenue, failure to carry out feasibility study and failure to notify people on time of their dues. This study, therefore aims to address these factors.</w:t>
      </w:r>
    </w:p>
    <w:p w:rsidR="003D398A" w:rsidRPr="0037253B" w:rsidRDefault="003D398A" w:rsidP="003D398A">
      <w:pPr>
        <w:pStyle w:val="BodyTextIndent3"/>
        <w:widowControl w:val="0"/>
        <w:spacing w:before="26" w:line="360" w:lineRule="auto"/>
        <w:ind w:left="0"/>
        <w:rPr>
          <w:rFonts w:ascii="Times New Roman" w:hAnsi="Times New Roman"/>
          <w:sz w:val="24"/>
          <w:szCs w:val="24"/>
        </w:rPr>
      </w:pPr>
      <w:r w:rsidRPr="0037253B">
        <w:rPr>
          <w:rFonts w:ascii="Times New Roman" w:hAnsi="Times New Roman"/>
          <w:sz w:val="24"/>
          <w:szCs w:val="24"/>
        </w:rPr>
        <w:t xml:space="preserve">The sources of revenue in Local Government Authorities are internal, external revenues and loans. The internal revenue comprises of both tax and no-tax revenues, while the external revenue is essentially grants from different sources. Loans on the other hand, are divided into domestic and foreign, (URT, 1998). Internal revenue sources consist of tax and non-tax revenues. These are domestic revenues, which are used to finance the recurrent and development expenditure at council level. Tax revenues consist of income tax, sales tax, excise duty, customs duties (import duty and export) and miscellaneous indirect taxes charged at council level. </w:t>
      </w:r>
    </w:p>
    <w:p w:rsidR="003D398A" w:rsidRPr="0037253B" w:rsidRDefault="003D398A" w:rsidP="003D398A">
      <w:pPr>
        <w:pStyle w:val="BodyTextIndent3"/>
        <w:widowControl w:val="0"/>
        <w:spacing w:before="26" w:line="360" w:lineRule="auto"/>
        <w:ind w:left="0"/>
        <w:rPr>
          <w:rFonts w:ascii="Times New Roman" w:hAnsi="Times New Roman"/>
          <w:sz w:val="24"/>
          <w:szCs w:val="24"/>
        </w:rPr>
      </w:pPr>
      <w:r w:rsidRPr="0037253B">
        <w:rPr>
          <w:rFonts w:ascii="Times New Roman" w:hAnsi="Times New Roman"/>
          <w:bCs/>
          <w:sz w:val="24"/>
          <w:szCs w:val="24"/>
        </w:rPr>
        <w:t>The m</w:t>
      </w:r>
      <w:r w:rsidRPr="0037253B">
        <w:rPr>
          <w:rFonts w:ascii="Times New Roman" w:hAnsi="Times New Roman"/>
          <w:sz w:val="24"/>
          <w:szCs w:val="24"/>
        </w:rPr>
        <w:t>ain sources include retailing businesses such as small and medium shops, Hotels, bars and restaurants, coffee cess, fish licensing fees, Bus stand fees, service levy, guest house levy, Banana fees and forest charges. These sources form the major part of the recurrent revenue, which is used to finance recurrent expenditure (URT, 1998). Main sources of revenue in Local Government Authorities are Block grants, Own sources and donors. The other different types of revenues are; income taxes (pay as you earn, complex tax, shipping taxes, capital gains tax, excess profit tax and single trade transaction tax), sales tax, excise duties, custom duties and miscellaneous taxes. Non-tax revenue covers payments in exchange of goods and services provided by the Government, including Parastatal dividends, royalties, fees, other charges and appropriation in aid. An external source includes foreign aid, loans and development revenue (URT 1998).</w:t>
      </w:r>
    </w:p>
    <w:p w:rsidR="003D398A" w:rsidRPr="0037253B" w:rsidRDefault="003D398A" w:rsidP="003D398A">
      <w:pPr>
        <w:pStyle w:val="BodyTextIndent3"/>
        <w:spacing w:line="360" w:lineRule="auto"/>
        <w:ind w:left="0"/>
        <w:rPr>
          <w:rFonts w:ascii="Times New Roman" w:hAnsi="Times New Roman"/>
          <w:sz w:val="24"/>
          <w:szCs w:val="24"/>
        </w:rPr>
      </w:pPr>
      <w:r w:rsidRPr="0037253B">
        <w:rPr>
          <w:rFonts w:ascii="Times New Roman" w:hAnsi="Times New Roman"/>
          <w:sz w:val="24"/>
          <w:szCs w:val="24"/>
        </w:rPr>
        <w:t xml:space="preserve">In each district, revenue forecasting is done for every category of tax and non-tax revenue taking into account relevant factors for each type of revenue as described earlier. Besides the receivers </w:t>
      </w:r>
      <w:r w:rsidRPr="0037253B">
        <w:rPr>
          <w:rFonts w:ascii="Times New Roman" w:hAnsi="Times New Roman"/>
          <w:sz w:val="24"/>
          <w:szCs w:val="24"/>
        </w:rPr>
        <w:lastRenderedPageBreak/>
        <w:t>of revenue, tax departments, starting with internal revenue, as officers are required to estimate the revenue to be collected by them during the financial year on the basis of existing rates of taxation. Always revenue is supposed to match with expenditure. If it does not meet the target the reasons for variances between the budgeted revenues and expenditure should be established and corrective measures are to be undertaken. (URT, 1998)</w:t>
      </w:r>
    </w:p>
    <w:p w:rsidR="003D398A" w:rsidRPr="0037253B" w:rsidRDefault="003D398A" w:rsidP="003D398A">
      <w:pPr>
        <w:pStyle w:val="Footer"/>
        <w:tabs>
          <w:tab w:val="left" w:pos="360"/>
        </w:tabs>
        <w:autoSpaceDE w:val="0"/>
        <w:autoSpaceDN w:val="0"/>
        <w:adjustRightInd w:val="0"/>
        <w:spacing w:line="360" w:lineRule="auto"/>
        <w:rPr>
          <w:rFonts w:ascii="Times New Roman" w:hAnsi="Times New Roman"/>
          <w:sz w:val="24"/>
          <w:szCs w:val="24"/>
        </w:rPr>
      </w:pPr>
      <w:r w:rsidRPr="0037253B">
        <w:rPr>
          <w:rFonts w:ascii="Times New Roman" w:hAnsi="Times New Roman"/>
          <w:sz w:val="24"/>
          <w:szCs w:val="24"/>
        </w:rPr>
        <w:t xml:space="preserve">In order to facilitate revenue collection the receiver of revenue is required to ensure that adequate organization structure exits for the collection of revenue and that proper account of revenue collected is made to the Paymaster General. Paymaster General also needs to make sure that proper safeguard of all revenue collected is available, correct charges are made and existing laws and regulations are followed. According to the government regulations the responsibility for collecting revenue lies to the Head of Divisions who are also responsible for rendering proper accounts of the money collected, but if necessary the Collector of Revenue, may appoint sub collector (agents) to do so.  In this case the Collector of Revenue will ensure that the sub-collectors (agent) have received proper instructions and procedures to be followed in discharging their duties. The sub-collectors are responsible to the observance of those instructions and procedures (URT, 1998). </w:t>
      </w:r>
    </w:p>
    <w:p w:rsidR="003D398A" w:rsidRPr="0037253B" w:rsidRDefault="003D398A" w:rsidP="003D398A">
      <w:pPr>
        <w:autoSpaceDE w:val="0"/>
        <w:autoSpaceDN w:val="0"/>
        <w:adjustRightInd w:val="0"/>
        <w:spacing w:line="360" w:lineRule="auto"/>
        <w:rPr>
          <w:rFonts w:ascii="Times New Roman" w:hAnsi="Times New Roman"/>
          <w:b/>
          <w:bCs/>
          <w:caps/>
          <w:sz w:val="24"/>
          <w:szCs w:val="24"/>
        </w:rPr>
      </w:pPr>
      <w:r w:rsidRPr="0037253B">
        <w:rPr>
          <w:rFonts w:ascii="Times New Roman" w:hAnsi="Times New Roman"/>
          <w:sz w:val="24"/>
          <w:szCs w:val="24"/>
        </w:rPr>
        <w:t>Apart from all these procedures and regulations that assist revenue estimation and collection, the Muleba District Council like many other Council, does not achieve its targets, the abolishment of many local revenue sources, especially business licenses in 2004, made councils increasingly depending on central government grants (URT, 1998). For instance, in 2010 Muleba District Council raised only about 80% of the total revenues from its own sources. A similar picture of limited local autonomy applied with respect to expenditure, since the grants from the central government were conditional and in general earmarked for specific activities (Fjelstad, 2004).</w:t>
      </w:r>
    </w:p>
    <w:p w:rsidR="003D398A" w:rsidRPr="0037253B" w:rsidRDefault="003D398A" w:rsidP="003D398A">
      <w:pPr>
        <w:pStyle w:val="BodyText"/>
        <w:spacing w:line="360" w:lineRule="auto"/>
        <w:rPr>
          <w:rFonts w:ascii="Times New Roman" w:hAnsi="Times New Roman"/>
          <w:sz w:val="24"/>
          <w:szCs w:val="24"/>
        </w:rPr>
      </w:pPr>
      <w:r w:rsidRPr="0037253B">
        <w:rPr>
          <w:rFonts w:ascii="Times New Roman" w:hAnsi="Times New Roman"/>
          <w:sz w:val="24"/>
          <w:szCs w:val="24"/>
        </w:rPr>
        <w:t xml:space="preserve">The government of Tanzania finances its budgets from internal revenue, external revenue and loans. Local Government Authorities have various sources for revenue collection. In recent years, the financial and economic crisis has spurred a demands for generating financial sustainability in public administration, which is a factor of particular  significance in local government finances.  </w:t>
      </w:r>
    </w:p>
    <w:p w:rsidR="003D398A" w:rsidRPr="0037253B" w:rsidRDefault="003D398A" w:rsidP="003D398A">
      <w:pPr>
        <w:pStyle w:val="BodyText"/>
        <w:spacing w:line="360" w:lineRule="auto"/>
        <w:rPr>
          <w:rFonts w:ascii="Times New Roman" w:hAnsi="Times New Roman"/>
          <w:sz w:val="24"/>
          <w:szCs w:val="24"/>
        </w:rPr>
      </w:pPr>
      <w:r w:rsidRPr="0037253B">
        <w:rPr>
          <w:rFonts w:ascii="Times New Roman" w:hAnsi="Times New Roman"/>
          <w:sz w:val="24"/>
          <w:szCs w:val="24"/>
        </w:rPr>
        <w:lastRenderedPageBreak/>
        <w:t>This study focuses on the factors affecting collection of revenue in Local Government authorities for the following reasons; first, because our understanding of this question would be entitled by greater attention to institutional detail, with particular respect to the context of local government, with particular respect to the context of Muleba District Council.</w:t>
      </w:r>
    </w:p>
    <w:p w:rsidR="003D398A" w:rsidRPr="0037253B" w:rsidRDefault="003D398A" w:rsidP="003D398A">
      <w:pPr>
        <w:pStyle w:val="BodyText"/>
        <w:spacing w:line="360" w:lineRule="auto"/>
        <w:rPr>
          <w:rFonts w:ascii="Times New Roman" w:hAnsi="Times New Roman"/>
          <w:sz w:val="24"/>
          <w:szCs w:val="24"/>
        </w:rPr>
      </w:pPr>
      <w:r w:rsidRPr="0037253B">
        <w:rPr>
          <w:rFonts w:ascii="Times New Roman" w:hAnsi="Times New Roman"/>
          <w:sz w:val="24"/>
          <w:szCs w:val="24"/>
        </w:rPr>
        <w:t>In accordance with numbers prior empirical studies of local public finance, Zafra et al., (2009) and Guilaamon, et al., (2011), I chose to examine, exclusively Muleba District Council with relatively a population of 280 people. Paper had been published on line by German Institute for Development Evaluation, Bonn, German (2014) on tax collection in development countries – New evidence on Semi-Autonomous revenue agencies (SARAs) mentioned that; International pressure on developing countries to staple up domestic revenue mobilisation have been growing recently (Di John, 2001); DEED, 2010), but many government find it difficulty to comply.</w:t>
      </w:r>
    </w:p>
    <w:p w:rsidR="003D398A" w:rsidRPr="0037253B" w:rsidRDefault="003D398A" w:rsidP="003D398A">
      <w:pPr>
        <w:pStyle w:val="BodyText"/>
        <w:spacing w:line="360" w:lineRule="auto"/>
        <w:rPr>
          <w:rFonts w:ascii="Times New Roman" w:hAnsi="Times New Roman"/>
          <w:sz w:val="24"/>
          <w:szCs w:val="24"/>
        </w:rPr>
      </w:pPr>
    </w:p>
    <w:p w:rsidR="003D398A" w:rsidRPr="0037253B" w:rsidRDefault="003D398A" w:rsidP="003D398A">
      <w:pPr>
        <w:pStyle w:val="BodyText"/>
        <w:spacing w:line="360" w:lineRule="auto"/>
        <w:rPr>
          <w:rFonts w:ascii="Times New Roman" w:hAnsi="Times New Roman"/>
          <w:sz w:val="24"/>
          <w:szCs w:val="24"/>
        </w:rPr>
      </w:pPr>
      <w:r w:rsidRPr="0037253B">
        <w:rPr>
          <w:rFonts w:ascii="Times New Roman" w:hAnsi="Times New Roman"/>
          <w:sz w:val="24"/>
          <w:szCs w:val="24"/>
        </w:rPr>
        <w:t>Local Government in most countries tend to have limit capacity to collect taxes.  Existing theory explains that tax collection performance as a function of political, social economic and cultural factors, this was compounded in a paper (Mayoral Public in Colombia Local Government” Nicolai P. (2014). The collecting revenues, a local government count on two types of resources, those external to its jurisdiction and those internal to it. External revenue seeking might be appealing, but local government have all limited influence over the funds they received from external resources. Hoever very little is known in terms of factors affecting collection of revenue in Muleba District Council, therefore this study intends to fill this gap.</w:t>
      </w:r>
    </w:p>
    <w:p w:rsidR="003D398A" w:rsidRPr="0037253B" w:rsidRDefault="003D398A" w:rsidP="003D398A">
      <w:pPr>
        <w:pStyle w:val="BodyText"/>
        <w:spacing w:before="10" w:line="360" w:lineRule="auto"/>
        <w:rPr>
          <w:rFonts w:ascii="Times New Roman" w:hAnsi="Times New Roman"/>
          <w:b/>
          <w:sz w:val="24"/>
          <w:szCs w:val="24"/>
        </w:rPr>
      </w:pPr>
      <w:bookmarkStart w:id="2" w:name="_Toc427239934"/>
      <w:r w:rsidRPr="0037253B">
        <w:rPr>
          <w:rFonts w:ascii="Times New Roman" w:hAnsi="Times New Roman"/>
          <w:b/>
          <w:sz w:val="24"/>
          <w:szCs w:val="24"/>
        </w:rPr>
        <w:t xml:space="preserve">Purpose of the Study  </w:t>
      </w:r>
    </w:p>
    <w:p w:rsidR="003D398A" w:rsidRPr="0037253B" w:rsidRDefault="003D398A" w:rsidP="003D398A">
      <w:pPr>
        <w:pStyle w:val="BodyText"/>
        <w:tabs>
          <w:tab w:val="num" w:pos="900"/>
        </w:tabs>
        <w:spacing w:before="10" w:line="360" w:lineRule="auto"/>
        <w:rPr>
          <w:rFonts w:ascii="Times New Roman" w:hAnsi="Times New Roman"/>
          <w:sz w:val="24"/>
          <w:szCs w:val="24"/>
        </w:rPr>
      </w:pPr>
      <w:r w:rsidRPr="0037253B">
        <w:rPr>
          <w:rFonts w:ascii="Times New Roman" w:hAnsi="Times New Roman"/>
          <w:sz w:val="24"/>
          <w:szCs w:val="24"/>
        </w:rPr>
        <w:t>To identify sources of revenue at Muleba District Council and volume of collection by source.</w:t>
      </w:r>
    </w:p>
    <w:p w:rsidR="003D398A" w:rsidRPr="0037253B" w:rsidRDefault="003D398A" w:rsidP="003D398A">
      <w:pPr>
        <w:pStyle w:val="BodyText"/>
        <w:tabs>
          <w:tab w:val="num" w:pos="900"/>
        </w:tabs>
        <w:spacing w:before="10" w:line="360" w:lineRule="auto"/>
        <w:rPr>
          <w:rFonts w:ascii="Times New Roman" w:hAnsi="Times New Roman"/>
          <w:sz w:val="24"/>
          <w:szCs w:val="24"/>
        </w:rPr>
      </w:pPr>
      <w:r w:rsidRPr="0037253B">
        <w:rPr>
          <w:rFonts w:ascii="Times New Roman" w:hAnsi="Times New Roman"/>
          <w:sz w:val="24"/>
          <w:szCs w:val="24"/>
        </w:rPr>
        <w:t>To examine challenges facing MDC in its effort of revenue collection.</w:t>
      </w:r>
    </w:p>
    <w:p w:rsidR="003D398A" w:rsidRPr="0037253B" w:rsidRDefault="003D398A" w:rsidP="003D398A">
      <w:pPr>
        <w:pStyle w:val="Heading1"/>
        <w:spacing w:line="360" w:lineRule="auto"/>
        <w:rPr>
          <w:rFonts w:ascii="Times New Roman" w:hAnsi="Times New Roman"/>
          <w:color w:val="auto"/>
          <w:sz w:val="24"/>
          <w:szCs w:val="24"/>
        </w:rPr>
      </w:pPr>
      <w:r w:rsidRPr="0037253B">
        <w:rPr>
          <w:rFonts w:ascii="Times New Roman" w:hAnsi="Times New Roman"/>
          <w:color w:val="auto"/>
          <w:sz w:val="24"/>
          <w:szCs w:val="24"/>
        </w:rPr>
        <w:t xml:space="preserve">Research Questions </w:t>
      </w:r>
    </w:p>
    <w:p w:rsidR="003D398A" w:rsidRPr="0037253B" w:rsidRDefault="003D398A" w:rsidP="003D398A">
      <w:pPr>
        <w:pStyle w:val="BodyText"/>
        <w:tabs>
          <w:tab w:val="num" w:pos="900"/>
        </w:tabs>
        <w:spacing w:before="10" w:line="360" w:lineRule="auto"/>
        <w:rPr>
          <w:rFonts w:ascii="Times New Roman" w:hAnsi="Times New Roman"/>
          <w:sz w:val="24"/>
          <w:szCs w:val="24"/>
        </w:rPr>
      </w:pPr>
      <w:r w:rsidRPr="0037253B">
        <w:rPr>
          <w:rFonts w:ascii="Times New Roman" w:hAnsi="Times New Roman"/>
          <w:sz w:val="24"/>
          <w:szCs w:val="24"/>
        </w:rPr>
        <w:t>What are the sources of revenue at Muleba District Council and volume of collection by source.</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t>What are the challenges facing MDC in its effort of revenue collection.</w:t>
      </w:r>
    </w:p>
    <w:p w:rsidR="003D398A" w:rsidRPr="0037253B" w:rsidRDefault="003D398A" w:rsidP="003D398A">
      <w:pPr>
        <w:spacing w:line="360" w:lineRule="auto"/>
        <w:rPr>
          <w:rFonts w:ascii="Times New Roman" w:hAnsi="Times New Roman"/>
          <w:sz w:val="24"/>
          <w:szCs w:val="24"/>
          <w:lang/>
        </w:rPr>
      </w:pPr>
    </w:p>
    <w:p w:rsidR="003D398A" w:rsidRPr="0037253B" w:rsidRDefault="003D398A" w:rsidP="003D398A">
      <w:pPr>
        <w:pStyle w:val="Heading1"/>
        <w:spacing w:line="360" w:lineRule="auto"/>
        <w:rPr>
          <w:rFonts w:ascii="Times New Roman" w:hAnsi="Times New Roman"/>
          <w:color w:val="auto"/>
          <w:sz w:val="24"/>
          <w:szCs w:val="24"/>
        </w:rPr>
      </w:pPr>
      <w:r w:rsidRPr="0037253B">
        <w:rPr>
          <w:rFonts w:ascii="Times New Roman" w:hAnsi="Times New Roman"/>
          <w:color w:val="auto"/>
          <w:sz w:val="24"/>
          <w:szCs w:val="24"/>
        </w:rPr>
        <w:t>Revenue Collection in LGAs in Tanzania</w:t>
      </w:r>
      <w:bookmarkEnd w:id="2"/>
      <w:r w:rsidRPr="0037253B">
        <w:rPr>
          <w:rFonts w:ascii="Times New Roman" w:hAnsi="Times New Roman"/>
          <w:color w:val="auto"/>
          <w:sz w:val="24"/>
          <w:szCs w:val="24"/>
        </w:rPr>
        <w:t xml:space="preserve"> </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t>In district councils, it is organized around three levels, namely the council headquarters, the wards and the village levels. At Muleba District Council headquarters the responsibility for tax collection rests with the council treasury headed by the Treasurer.  At the ward levels, the responsibility rests with the office of the Ward Executive Officer (WEO).  The WEO also handles developmental issues and law – and-order functions at that level.  In wards with greater revenue potential there will also be a ward revenue collector (WRC) to support the WEO.  At the village level, the responsibility rests with the office of the village executive officer (VEO).  The VEO is also responsible for supervising village developmental activities and to maintaining law and order.  In addition, the VEOs often function as secretaries of the Village Councils.</w:t>
      </w:r>
    </w:p>
    <w:p w:rsidR="003D398A" w:rsidRPr="0037253B" w:rsidRDefault="003D398A" w:rsidP="003D398A">
      <w:pPr>
        <w:pStyle w:val="Heading1"/>
        <w:spacing w:line="360" w:lineRule="auto"/>
        <w:rPr>
          <w:rFonts w:ascii="Times New Roman" w:hAnsi="Times New Roman"/>
          <w:color w:val="auto"/>
          <w:sz w:val="24"/>
          <w:szCs w:val="24"/>
        </w:rPr>
      </w:pPr>
      <w:bookmarkStart w:id="3" w:name="_Toc427239944"/>
      <w:r w:rsidRPr="0037253B">
        <w:rPr>
          <w:rFonts w:ascii="Times New Roman" w:hAnsi="Times New Roman"/>
          <w:color w:val="auto"/>
          <w:sz w:val="24"/>
          <w:szCs w:val="24"/>
        </w:rPr>
        <w:t>Mechanism of Revenue Collection</w:t>
      </w:r>
      <w:bookmarkEnd w:id="3"/>
      <w:r w:rsidRPr="0037253B">
        <w:rPr>
          <w:rFonts w:ascii="Times New Roman" w:hAnsi="Times New Roman"/>
          <w:color w:val="auto"/>
          <w:sz w:val="24"/>
          <w:szCs w:val="24"/>
        </w:rPr>
        <w:t xml:space="preserve"> </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t>Revenue collection system start during budgeting process until banking of the money collected. Each Department in the council in collaboration with the Treasurer has to make a revenue budget of the revenue sources which fall under their departments. The budget of the revenue depends on the data collected from the ward level and the budget of the council have to be discussed by the council permanent committees and passed by the full council. After the revenues budget have passed by the council, tendering process  starts  by advertising in the public magazine the needs of revenue collection agents by specifying the time required to respond and other pre-requisites.</w:t>
      </w:r>
    </w:p>
    <w:p w:rsidR="003D398A" w:rsidRPr="0037253B" w:rsidRDefault="003D398A" w:rsidP="003D398A">
      <w:pPr>
        <w:widowControl w:val="0"/>
        <w:spacing w:line="360" w:lineRule="auto"/>
        <w:rPr>
          <w:rFonts w:ascii="Times New Roman" w:hAnsi="Times New Roman"/>
          <w:sz w:val="24"/>
          <w:szCs w:val="24"/>
        </w:rPr>
      </w:pPr>
      <w:r w:rsidRPr="0037253B">
        <w:rPr>
          <w:rFonts w:ascii="Times New Roman" w:hAnsi="Times New Roman"/>
          <w:sz w:val="24"/>
          <w:szCs w:val="24"/>
        </w:rPr>
        <w:t>Tender board meeting will be called to open all applications after which evaluation committee will be selected  to go through all the applicants documents and to come out with the most best competent bidder who will enter into a contract with the council for collection of revenue on behalf of the council. Otherwise there are other sources of revenue which do not fall in the group of outsourcing. These sources are collected by the council staff at the council level, ward level and also at village level.</w:t>
      </w:r>
    </w:p>
    <w:p w:rsidR="003D398A" w:rsidRPr="0037253B" w:rsidRDefault="003D398A" w:rsidP="003D398A">
      <w:pPr>
        <w:widowControl w:val="0"/>
        <w:spacing w:line="360" w:lineRule="auto"/>
        <w:rPr>
          <w:rFonts w:ascii="Times New Roman" w:hAnsi="Times New Roman"/>
          <w:sz w:val="24"/>
          <w:szCs w:val="24"/>
        </w:rPr>
      </w:pPr>
      <w:r w:rsidRPr="0037253B">
        <w:rPr>
          <w:rFonts w:ascii="Times New Roman" w:hAnsi="Times New Roman"/>
          <w:sz w:val="24"/>
          <w:szCs w:val="24"/>
        </w:rPr>
        <w:t xml:space="preserve">All of these revenue collectors have to collect receipt books from the office of the council </w:t>
      </w:r>
      <w:r w:rsidRPr="0037253B">
        <w:rPr>
          <w:rFonts w:ascii="Times New Roman" w:hAnsi="Times New Roman"/>
          <w:sz w:val="24"/>
          <w:szCs w:val="24"/>
        </w:rPr>
        <w:lastRenderedPageBreak/>
        <w:t>treasurer and remit the collected money according to the laid down procedures and regulations.</w:t>
      </w:r>
    </w:p>
    <w:p w:rsidR="003D398A" w:rsidRPr="0037253B" w:rsidRDefault="003D398A" w:rsidP="003D398A">
      <w:pPr>
        <w:pStyle w:val="Heading1"/>
        <w:spacing w:line="360" w:lineRule="auto"/>
        <w:rPr>
          <w:rFonts w:ascii="Times New Roman" w:hAnsi="Times New Roman"/>
          <w:color w:val="auto"/>
          <w:sz w:val="24"/>
          <w:szCs w:val="24"/>
        </w:rPr>
      </w:pPr>
      <w:bookmarkStart w:id="4" w:name="_Toc427239945"/>
      <w:r w:rsidRPr="0037253B">
        <w:rPr>
          <w:rFonts w:ascii="Times New Roman" w:hAnsi="Times New Roman"/>
          <w:color w:val="auto"/>
          <w:sz w:val="24"/>
          <w:szCs w:val="24"/>
        </w:rPr>
        <w:t>Factors Determining Revenue Collection</w:t>
      </w:r>
      <w:bookmarkEnd w:id="4"/>
      <w:r w:rsidRPr="0037253B">
        <w:rPr>
          <w:rFonts w:ascii="Times New Roman" w:hAnsi="Times New Roman"/>
          <w:color w:val="auto"/>
          <w:sz w:val="24"/>
          <w:szCs w:val="24"/>
        </w:rPr>
        <w:t xml:space="preserve"> </w:t>
      </w:r>
    </w:p>
    <w:p w:rsidR="003D398A" w:rsidRPr="0037253B" w:rsidRDefault="003D398A" w:rsidP="003D398A">
      <w:pPr>
        <w:spacing w:line="360" w:lineRule="auto"/>
        <w:rPr>
          <w:rFonts w:ascii="Times New Roman" w:hAnsi="Times New Roman"/>
          <w:sz w:val="24"/>
          <w:szCs w:val="24"/>
          <w:vertAlign w:val="superscript"/>
        </w:rPr>
      </w:pPr>
      <w:r w:rsidRPr="0037253B">
        <w:rPr>
          <w:rFonts w:ascii="Times New Roman" w:hAnsi="Times New Roman"/>
          <w:sz w:val="24"/>
          <w:szCs w:val="24"/>
        </w:rPr>
        <w:t>There are some factors when considered ensures efficiency in revenue collection. One of the area in revenue collection is fees and fare collection in the councils  Ensuring good fare collection, it is commented that a relationship exists between the amount of government support provided for operating a public transit system and the amount of revenue collected from the users of the system.  The relationship of subsidy versus user fee varies in each community and is based on policy decisions made by the local governing board.  This relationship is measured by comparing the revenue collected from the fare box relative to the operating expenditures of the system and is known as the fare recovery or fare return rate.  Fare recovery is influenced by three main factors; fare levels, productivity and efficiency.</w:t>
      </w:r>
    </w:p>
    <w:p w:rsidR="003D398A" w:rsidRPr="0037253B" w:rsidRDefault="003D398A" w:rsidP="003D398A">
      <w:pPr>
        <w:widowControl w:val="0"/>
        <w:spacing w:line="360" w:lineRule="auto"/>
        <w:rPr>
          <w:rFonts w:ascii="Times New Roman" w:hAnsi="Times New Roman"/>
          <w:sz w:val="24"/>
          <w:szCs w:val="24"/>
        </w:rPr>
      </w:pPr>
      <w:r w:rsidRPr="0037253B">
        <w:rPr>
          <w:rFonts w:ascii="Times New Roman" w:hAnsi="Times New Roman"/>
          <w:b/>
          <w:sz w:val="24"/>
          <w:szCs w:val="24"/>
        </w:rPr>
        <w:t>Fare levels;</w:t>
      </w:r>
      <w:r w:rsidRPr="0037253B">
        <w:rPr>
          <w:rFonts w:ascii="Times New Roman" w:hAnsi="Times New Roman"/>
          <w:sz w:val="24"/>
          <w:szCs w:val="24"/>
        </w:rPr>
        <w:t xml:space="preserve"> The fare levels or structure influence the average fare collected per passenger and, in turn, the overall fare revenue collected.  By increasing the fares (or reducing the discounts) set for each of the rider categories, fare revenue can be increased.  Similarly, reductions in fares resulted in a net loss of revenues.  Changes in the fare structure also impact riders, with increased fares reducing ridership and reduced fares increasing ridership.  Given this, fare adjustments should be made with consideration to transit customers affected.</w:t>
      </w:r>
    </w:p>
    <w:p w:rsidR="003D398A" w:rsidRPr="0037253B" w:rsidRDefault="003D398A" w:rsidP="003D398A">
      <w:pPr>
        <w:widowControl w:val="0"/>
        <w:spacing w:line="360" w:lineRule="auto"/>
        <w:rPr>
          <w:rFonts w:ascii="Times New Roman" w:hAnsi="Times New Roman"/>
          <w:sz w:val="24"/>
          <w:szCs w:val="24"/>
        </w:rPr>
      </w:pPr>
      <w:r w:rsidRPr="0037253B">
        <w:rPr>
          <w:rFonts w:ascii="Times New Roman" w:hAnsi="Times New Roman"/>
          <w:b/>
          <w:sz w:val="24"/>
          <w:szCs w:val="24"/>
        </w:rPr>
        <w:t xml:space="preserve">Productivity; </w:t>
      </w:r>
      <w:r w:rsidRPr="0037253B">
        <w:rPr>
          <w:rFonts w:ascii="Times New Roman" w:hAnsi="Times New Roman"/>
          <w:sz w:val="24"/>
          <w:szCs w:val="24"/>
        </w:rPr>
        <w:t>The productivity of transit service is typically measured in terms of ridership per mile or hour of service.  Transit systems like Votran typically attempt to balance the obligation to maximize route productivity with service policies aimed at developing new markets, serving remote communities or accommodating disadvantaged populations. Decisions regarding route productivity should be made with consideration to social needs of the community and the transit customers affected.</w:t>
      </w:r>
    </w:p>
    <w:p w:rsidR="003D398A" w:rsidRPr="0037253B" w:rsidRDefault="003D398A" w:rsidP="003D398A">
      <w:pPr>
        <w:spacing w:line="360" w:lineRule="auto"/>
        <w:rPr>
          <w:rFonts w:ascii="Times New Roman" w:hAnsi="Times New Roman"/>
          <w:sz w:val="24"/>
          <w:szCs w:val="24"/>
          <w:vertAlign w:val="superscript"/>
        </w:rPr>
      </w:pPr>
      <w:r w:rsidRPr="0037253B">
        <w:rPr>
          <w:rFonts w:ascii="Times New Roman" w:hAnsi="Times New Roman"/>
          <w:b/>
          <w:sz w:val="24"/>
          <w:szCs w:val="24"/>
        </w:rPr>
        <w:t xml:space="preserve">Efficiency; </w:t>
      </w:r>
      <w:r w:rsidRPr="0037253B">
        <w:rPr>
          <w:rFonts w:ascii="Times New Roman" w:hAnsi="Times New Roman"/>
          <w:sz w:val="24"/>
          <w:szCs w:val="24"/>
        </w:rPr>
        <w:t>Operational costs (fuel, labor, scheduling) are partly within control of Votran and partly a result of prevailing economic conditions.  Cost efficiencies are achieved through careful budgeting, monitoring and controlling of expenditures.  Cost efficiencies can be measured by operating cost per hour.</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lastRenderedPageBreak/>
        <w:t xml:space="preserve">Following the analytical approach suggested by Levi (1988, 1997), the relationship between a Taxpayer and the Local Government includes at least three elements. First, there is an element of fiscal exchange, as payment of taxes and the provision of services may be interpreted as a contractual relationship between Taxpayers and the Local Government. A citizen’s decision to pay derives from her perception that the Local Government is trustworthy. Second, there is an element of coercion, as represented by the enforcement activities of tax collectors and the penalties imposed on those detected for non-payment. The credibility or trustworthiness of the revenue administration’s sanctions against defaulters is important in this context.  </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t>A third element is the impact of social influences and norms on the Taxpayer’s compliance behaviors.  For example, attitudes toward the government may affect the Taxpayer’s normative commitment to comply with the laws.  An individual’s perceptions, in combination with her opportunities, may thus determine her current choice of whether or not to be a tax evader.</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t>The coercive element of the Taxpayer – Government relationship is the focus of the classical tax evasion model (Ellingham &amp; Sandmo, 1972), which assumes that the taxpayer’s behavior is influenced by factors such as the tax rate determining the benefits of evasion, and the probability of detection and penalties for fraud which determine the costs.  The problem is thus one of rational decision making under uncertainty whereby tax evasion either pays off in lower taxes or subject one to sanctions.  This implies that if detection is likely and penalties are severe few people evaded taxes.</w:t>
      </w:r>
    </w:p>
    <w:p w:rsidR="003D398A" w:rsidRPr="0037253B" w:rsidRDefault="003D398A" w:rsidP="003D398A">
      <w:pPr>
        <w:widowControl w:val="0"/>
        <w:spacing w:line="360" w:lineRule="auto"/>
        <w:rPr>
          <w:rFonts w:ascii="Times New Roman" w:hAnsi="Times New Roman"/>
          <w:sz w:val="24"/>
          <w:szCs w:val="24"/>
        </w:rPr>
      </w:pPr>
      <w:r w:rsidRPr="0037253B">
        <w:rPr>
          <w:rFonts w:ascii="Times New Roman" w:hAnsi="Times New Roman"/>
          <w:sz w:val="24"/>
          <w:szCs w:val="24"/>
        </w:rPr>
        <w:t>The importance of social interactions in forming tastes and actions has long been stressed by sociologists and social psychologists (Hessing et all. 1988). It is reasonable to assume that human behavior in the area of whether to pay taxes or not is influenced by social interactions much in the same way as other forms of behavior.  Compliance behavior and attitudes towards the tax system may, thus, be affected by the behaviors of an individual’s reference group such as relatives, neighbors, friends and political associates.  Consequently, we may argue that if a taxpayer knows many people in groups important to her who do not pay taxes, her commitment to comply was weaker.</w:t>
      </w:r>
    </w:p>
    <w:p w:rsidR="003D398A" w:rsidRPr="0037253B" w:rsidRDefault="003D398A" w:rsidP="003D398A">
      <w:pPr>
        <w:pStyle w:val="Heading1"/>
        <w:keepNext w:val="0"/>
        <w:widowControl w:val="0"/>
        <w:spacing w:line="360" w:lineRule="auto"/>
        <w:rPr>
          <w:rFonts w:ascii="Times New Roman" w:hAnsi="Times New Roman"/>
          <w:color w:val="auto"/>
          <w:sz w:val="24"/>
          <w:szCs w:val="24"/>
        </w:rPr>
      </w:pPr>
      <w:bookmarkStart w:id="5" w:name="_Toc427239946"/>
      <w:r w:rsidRPr="0037253B">
        <w:rPr>
          <w:rFonts w:ascii="Times New Roman" w:hAnsi="Times New Roman"/>
          <w:color w:val="auto"/>
          <w:sz w:val="24"/>
          <w:szCs w:val="24"/>
        </w:rPr>
        <w:lastRenderedPageBreak/>
        <w:t>Efficiency in Revenue Collections</w:t>
      </w:r>
      <w:bookmarkEnd w:id="5"/>
    </w:p>
    <w:p w:rsidR="003D398A" w:rsidRPr="0037253B" w:rsidRDefault="003D398A" w:rsidP="003D398A">
      <w:pPr>
        <w:widowControl w:val="0"/>
        <w:spacing w:line="360" w:lineRule="auto"/>
        <w:rPr>
          <w:rFonts w:ascii="Times New Roman" w:hAnsi="Times New Roman"/>
          <w:sz w:val="24"/>
          <w:szCs w:val="24"/>
        </w:rPr>
      </w:pPr>
      <w:r w:rsidRPr="0037253B">
        <w:rPr>
          <w:rFonts w:ascii="Times New Roman" w:hAnsi="Times New Roman"/>
          <w:sz w:val="24"/>
          <w:szCs w:val="24"/>
        </w:rPr>
        <w:t>Means assessment of overall pattern of revenues in mobilization of resources, not only the defect tax structure, but also revenue from all sources as actually collected.  Sometimes there is efficient in revenue collection, but the lack of proper reporting system a portion of collected revenue can be diverted into personal expenditure leading to deficits, URT (1984) put down that revenue reports are used in managing revenue trends. On revenues collection there are four types of reports:</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b/>
          <w:i/>
          <w:sz w:val="24"/>
          <w:szCs w:val="24"/>
        </w:rPr>
        <w:t>Revenue Flash Report</w:t>
      </w:r>
      <w:r w:rsidRPr="0037253B">
        <w:rPr>
          <w:rFonts w:ascii="Times New Roman" w:hAnsi="Times New Roman"/>
          <w:sz w:val="24"/>
          <w:szCs w:val="24"/>
        </w:rPr>
        <w:t xml:space="preserve"> - the revenue flash report is a monthly report giving brief information on the total revenue collected as per cashbook during the month being reported.  This report is compiled by the receiver in the implanting agency and submitted to the Treasury by the 5</w:t>
      </w:r>
      <w:r w:rsidRPr="0037253B">
        <w:rPr>
          <w:rFonts w:ascii="Times New Roman" w:hAnsi="Times New Roman"/>
          <w:sz w:val="24"/>
          <w:szCs w:val="24"/>
          <w:vertAlign w:val="superscript"/>
        </w:rPr>
        <w:t>th</w:t>
      </w:r>
      <w:r w:rsidRPr="0037253B">
        <w:rPr>
          <w:rFonts w:ascii="Times New Roman" w:hAnsi="Times New Roman"/>
          <w:sz w:val="24"/>
          <w:szCs w:val="24"/>
        </w:rPr>
        <w:t xml:space="preserve"> of the ensuing month.  The report enables the receivers of revenue to get information on the performance of their collection.  At the same time the Treasury is enabled to get information on the performance of each receiver of the revenues and the national collection position in relation to the estimates.</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b/>
          <w:i/>
          <w:sz w:val="24"/>
          <w:szCs w:val="24"/>
        </w:rPr>
        <w:t>Monthly Statements of Revenue Collection</w:t>
      </w:r>
      <w:r w:rsidRPr="0037253B">
        <w:rPr>
          <w:rFonts w:ascii="Times New Roman" w:hAnsi="Times New Roman"/>
          <w:sz w:val="24"/>
          <w:szCs w:val="24"/>
        </w:rPr>
        <w:t>: This is a statement of revenue collected during the month compiled by the Receiver of Revenue.  It is a more detailed statement and it shows the amount collected against estimates for each revenue item.</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b/>
          <w:i/>
          <w:sz w:val="24"/>
          <w:szCs w:val="24"/>
        </w:rPr>
        <w:t>Monthly Revenue Collection</w:t>
      </w:r>
      <w:r w:rsidRPr="0037253B">
        <w:rPr>
          <w:rFonts w:ascii="Times New Roman" w:hAnsi="Times New Roman"/>
          <w:sz w:val="24"/>
          <w:szCs w:val="24"/>
        </w:rPr>
        <w:t xml:space="preserve"> Progress report: This report gives details of cumulative figures or revenue collection up to the month of reporting.</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b/>
          <w:i/>
          <w:sz w:val="24"/>
          <w:szCs w:val="24"/>
        </w:rPr>
        <w:t>Mid – Year Revenue Collecting Reporting</w:t>
      </w:r>
      <w:r w:rsidRPr="0037253B">
        <w:rPr>
          <w:rFonts w:ascii="Times New Roman" w:hAnsi="Times New Roman"/>
          <w:sz w:val="24"/>
          <w:szCs w:val="24"/>
        </w:rPr>
        <w:t>: this report gives the cumulative collection of the first half of the annual budget (July – December) and the projection of revenue collection for the second half of the year (January – June). It is prepared for the purpose of the budget review of the reporting year.  It is useful when making projections for the next financial year.</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t xml:space="preserve">“The essence of responsibility accounting is the accumulation of cost and revenue according to areas of responsibility in order that deviations from standard costs and budgets can be identified with the person or group responsible” (Scarpens, 1989), He stresses that financial knowledge is </w:t>
      </w:r>
      <w:r w:rsidRPr="0037253B">
        <w:rPr>
          <w:rFonts w:ascii="Times New Roman" w:hAnsi="Times New Roman"/>
          <w:sz w:val="24"/>
          <w:szCs w:val="24"/>
        </w:rPr>
        <w:lastRenderedPageBreak/>
        <w:t>necessary in maintaining loans.  People are unable to manage revenue because of lacking financial knowledge; therefore the importance of financial knowledge is crucial into loan access.</w:t>
      </w:r>
    </w:p>
    <w:p w:rsidR="003D398A" w:rsidRPr="0037253B" w:rsidRDefault="003D398A" w:rsidP="003D398A">
      <w:pPr>
        <w:pStyle w:val="Heading1"/>
        <w:spacing w:line="360" w:lineRule="auto"/>
        <w:rPr>
          <w:rFonts w:ascii="Times New Roman" w:hAnsi="Times New Roman"/>
          <w:color w:val="auto"/>
          <w:sz w:val="24"/>
          <w:szCs w:val="24"/>
        </w:rPr>
      </w:pPr>
      <w:bookmarkStart w:id="6" w:name="_Toc427239958"/>
      <w:r w:rsidRPr="0037253B">
        <w:rPr>
          <w:rFonts w:ascii="Times New Roman" w:hAnsi="Times New Roman"/>
          <w:color w:val="auto"/>
          <w:sz w:val="24"/>
          <w:szCs w:val="24"/>
        </w:rPr>
        <w:t>RESEARCH METHODOLOGY</w:t>
      </w:r>
      <w:bookmarkEnd w:id="6"/>
    </w:p>
    <w:p w:rsidR="003D398A" w:rsidRPr="0037253B" w:rsidRDefault="003D398A" w:rsidP="003D398A">
      <w:pPr>
        <w:pStyle w:val="Heading1"/>
        <w:spacing w:line="360" w:lineRule="auto"/>
        <w:rPr>
          <w:rFonts w:ascii="Times New Roman" w:hAnsi="Times New Roman"/>
          <w:color w:val="auto"/>
          <w:sz w:val="24"/>
          <w:szCs w:val="24"/>
        </w:rPr>
      </w:pPr>
      <w:bookmarkStart w:id="7" w:name="_Toc427239960"/>
      <w:r w:rsidRPr="0037253B">
        <w:rPr>
          <w:rFonts w:ascii="Times New Roman" w:hAnsi="Times New Roman"/>
          <w:color w:val="auto"/>
          <w:sz w:val="24"/>
          <w:szCs w:val="24"/>
        </w:rPr>
        <w:t>Research Design</w:t>
      </w:r>
      <w:bookmarkEnd w:id="7"/>
    </w:p>
    <w:p w:rsidR="003D398A" w:rsidRPr="0037253B" w:rsidRDefault="003D398A" w:rsidP="003D398A">
      <w:pPr>
        <w:widowControl w:val="0"/>
        <w:spacing w:line="360" w:lineRule="auto"/>
        <w:rPr>
          <w:rFonts w:ascii="Times New Roman" w:hAnsi="Times New Roman"/>
          <w:sz w:val="24"/>
          <w:szCs w:val="24"/>
        </w:rPr>
      </w:pPr>
      <w:r w:rsidRPr="0037253B">
        <w:rPr>
          <w:rFonts w:ascii="Times New Roman" w:hAnsi="Times New Roman"/>
          <w:sz w:val="24"/>
          <w:szCs w:val="24"/>
        </w:rPr>
        <w:t xml:space="preserve">This discusses the methods to be used to collect and analyze data.  It also indicates the area of the study, which is Muleba District.  So, the sample for the study was drawn from this population.  Descriptive research design has been employed in developing skills of evaluating data and synthesizing ideas.  </w:t>
      </w:r>
    </w:p>
    <w:p w:rsidR="003D398A" w:rsidRPr="0037253B" w:rsidRDefault="003D398A" w:rsidP="003D398A">
      <w:pPr>
        <w:pStyle w:val="Heading1"/>
        <w:keepNext w:val="0"/>
        <w:widowControl w:val="0"/>
        <w:spacing w:line="360" w:lineRule="auto"/>
        <w:rPr>
          <w:rFonts w:ascii="Times New Roman" w:hAnsi="Times New Roman"/>
          <w:color w:val="auto"/>
          <w:sz w:val="24"/>
          <w:szCs w:val="24"/>
        </w:rPr>
      </w:pPr>
      <w:bookmarkStart w:id="8" w:name="_Toc427239961"/>
      <w:r w:rsidRPr="0037253B">
        <w:rPr>
          <w:rFonts w:ascii="Times New Roman" w:hAnsi="Times New Roman"/>
          <w:color w:val="auto"/>
          <w:sz w:val="24"/>
          <w:szCs w:val="24"/>
        </w:rPr>
        <w:t>Area of Study</w:t>
      </w:r>
      <w:bookmarkEnd w:id="8"/>
      <w:r w:rsidRPr="0037253B">
        <w:rPr>
          <w:rFonts w:ascii="Times New Roman" w:hAnsi="Times New Roman"/>
          <w:color w:val="auto"/>
          <w:sz w:val="24"/>
          <w:szCs w:val="24"/>
        </w:rPr>
        <w:t xml:space="preserve"> </w:t>
      </w:r>
    </w:p>
    <w:p w:rsidR="003D398A" w:rsidRPr="0037253B" w:rsidRDefault="003D398A" w:rsidP="003D398A">
      <w:pPr>
        <w:widowControl w:val="0"/>
        <w:spacing w:line="360" w:lineRule="auto"/>
        <w:rPr>
          <w:rFonts w:ascii="Times New Roman" w:hAnsi="Times New Roman"/>
          <w:sz w:val="24"/>
          <w:szCs w:val="24"/>
        </w:rPr>
      </w:pPr>
      <w:r w:rsidRPr="0037253B">
        <w:rPr>
          <w:rFonts w:ascii="Times New Roman" w:hAnsi="Times New Roman"/>
          <w:sz w:val="24"/>
          <w:szCs w:val="24"/>
        </w:rPr>
        <w:t xml:space="preserve">The area of this study is Muleba District Council (MDC) and the study focused mainly on the collection of revenue in Local Government aimed at exploring for factors which contributes for under collection of revenue in Local Government in Tanzania. Muleba District council is among the 8 LGAs in Kagera Region and is located between latitude 1150 and 1667 from sea level. According to 2002 census the district has the population of about 386,328 people increasing at a rate of 2.5% per annum. Almost, 90% of the residents are engaged in agriculture (LAAC Report 2011). </w:t>
      </w:r>
    </w:p>
    <w:p w:rsidR="003D398A" w:rsidRPr="0037253B" w:rsidRDefault="003D398A" w:rsidP="003D398A">
      <w:pPr>
        <w:pStyle w:val="Heading1"/>
        <w:spacing w:before="20" w:line="360" w:lineRule="auto"/>
        <w:rPr>
          <w:rFonts w:ascii="Times New Roman" w:hAnsi="Times New Roman"/>
          <w:color w:val="auto"/>
          <w:sz w:val="24"/>
          <w:szCs w:val="24"/>
        </w:rPr>
      </w:pPr>
      <w:bookmarkStart w:id="9" w:name="_Toc427239962"/>
      <w:r w:rsidRPr="0037253B">
        <w:rPr>
          <w:rFonts w:ascii="Times New Roman" w:hAnsi="Times New Roman"/>
          <w:color w:val="auto"/>
          <w:sz w:val="24"/>
          <w:szCs w:val="24"/>
        </w:rPr>
        <w:t>Population of Study</w:t>
      </w:r>
      <w:bookmarkEnd w:id="9"/>
      <w:r w:rsidRPr="0037253B">
        <w:rPr>
          <w:rFonts w:ascii="Times New Roman" w:hAnsi="Times New Roman"/>
          <w:color w:val="auto"/>
          <w:sz w:val="24"/>
          <w:szCs w:val="24"/>
        </w:rPr>
        <w:t xml:space="preserve"> </w:t>
      </w:r>
    </w:p>
    <w:p w:rsidR="003D398A" w:rsidRPr="0037253B" w:rsidRDefault="003D398A" w:rsidP="003D398A">
      <w:pPr>
        <w:spacing w:before="20" w:line="360" w:lineRule="auto"/>
        <w:rPr>
          <w:rFonts w:ascii="Times New Roman" w:hAnsi="Times New Roman"/>
          <w:b/>
          <w:sz w:val="24"/>
          <w:szCs w:val="24"/>
        </w:rPr>
      </w:pPr>
      <w:r w:rsidRPr="0037253B">
        <w:rPr>
          <w:rFonts w:ascii="Times New Roman" w:hAnsi="Times New Roman"/>
          <w:sz w:val="24"/>
          <w:szCs w:val="24"/>
        </w:rPr>
        <w:t xml:space="preserve">The population of 280 was involved the staffs from accounting department of Muleba District Council who deal specifically with revenue collection, officers from different departments and sections as well as the public of the District. It also includes representatives from markets and agent for collection of revenue from wards markets, Banana and fish Markets, public toilets appointed by District council. </w:t>
      </w:r>
    </w:p>
    <w:p w:rsidR="003D398A" w:rsidRPr="0037253B" w:rsidRDefault="003D398A" w:rsidP="003D398A">
      <w:pPr>
        <w:pStyle w:val="Heading1"/>
        <w:spacing w:before="20" w:line="360" w:lineRule="auto"/>
        <w:rPr>
          <w:rFonts w:ascii="Times New Roman" w:hAnsi="Times New Roman"/>
          <w:color w:val="auto"/>
          <w:sz w:val="24"/>
          <w:szCs w:val="24"/>
        </w:rPr>
      </w:pPr>
      <w:bookmarkStart w:id="10" w:name="_Toc427239964"/>
      <w:r w:rsidRPr="0037253B">
        <w:rPr>
          <w:rFonts w:ascii="Times New Roman" w:hAnsi="Times New Roman"/>
          <w:color w:val="auto"/>
          <w:sz w:val="24"/>
          <w:szCs w:val="24"/>
        </w:rPr>
        <w:lastRenderedPageBreak/>
        <w:t>Sampling Techniques</w:t>
      </w:r>
      <w:bookmarkEnd w:id="10"/>
      <w:r w:rsidRPr="0037253B">
        <w:rPr>
          <w:rFonts w:ascii="Times New Roman" w:hAnsi="Times New Roman"/>
          <w:color w:val="auto"/>
          <w:sz w:val="24"/>
          <w:szCs w:val="24"/>
        </w:rPr>
        <w:t xml:space="preserve"> </w:t>
      </w:r>
    </w:p>
    <w:p w:rsidR="003D398A" w:rsidRPr="0037253B" w:rsidRDefault="003D398A" w:rsidP="003D398A">
      <w:pPr>
        <w:pStyle w:val="Heading1"/>
        <w:spacing w:before="20" w:line="360" w:lineRule="auto"/>
        <w:rPr>
          <w:rFonts w:ascii="Times New Roman" w:hAnsi="Times New Roman"/>
          <w:b w:val="0"/>
          <w:color w:val="auto"/>
          <w:sz w:val="24"/>
          <w:szCs w:val="24"/>
        </w:rPr>
      </w:pPr>
      <w:r w:rsidRPr="0037253B">
        <w:rPr>
          <w:rFonts w:ascii="Times New Roman" w:hAnsi="Times New Roman"/>
          <w:b w:val="0"/>
          <w:color w:val="auto"/>
          <w:sz w:val="24"/>
          <w:szCs w:val="24"/>
        </w:rPr>
        <w:t xml:space="preserve"> The study used a stratified sampling technique in data collection due to involvement of different types of groups from Muleba District Council. Under stratified sampling; the population is divided into several sub-populations that are individually more homogeneous than the total population. The population can be divided into known groups, and each group sampled using a systematic approach. This method is used when the population or sampling frame is made up of sub-sets of known size, and therefore sampling should be stratified ensure that results are proportional and representative of the whole population. It was also used because it is very flexible and applicable to many geographical enquiries. In order to arrive at good results a number of 41 people were being involved as a sample size.</w:t>
      </w:r>
    </w:p>
    <w:p w:rsidR="003D398A" w:rsidRPr="0037253B" w:rsidRDefault="003D398A" w:rsidP="003D398A">
      <w:pPr>
        <w:pStyle w:val="Heading1"/>
        <w:keepNext w:val="0"/>
        <w:widowControl w:val="0"/>
        <w:spacing w:line="360" w:lineRule="auto"/>
        <w:rPr>
          <w:rFonts w:ascii="Times New Roman" w:hAnsi="Times New Roman"/>
          <w:color w:val="auto"/>
          <w:sz w:val="24"/>
          <w:szCs w:val="24"/>
        </w:rPr>
      </w:pPr>
      <w:r w:rsidRPr="0037253B">
        <w:rPr>
          <w:rFonts w:ascii="Times New Roman" w:hAnsi="Times New Roman"/>
          <w:color w:val="auto"/>
          <w:sz w:val="24"/>
          <w:szCs w:val="24"/>
        </w:rPr>
        <w:t xml:space="preserve">Instrumentation   </w:t>
      </w:r>
    </w:p>
    <w:p w:rsidR="003D398A" w:rsidRPr="0037253B" w:rsidRDefault="003D398A" w:rsidP="003D398A">
      <w:pPr>
        <w:widowControl w:val="0"/>
        <w:spacing w:line="360" w:lineRule="auto"/>
        <w:rPr>
          <w:rFonts w:ascii="Times New Roman" w:hAnsi="Times New Roman"/>
          <w:sz w:val="24"/>
          <w:szCs w:val="24"/>
        </w:rPr>
      </w:pPr>
      <w:r w:rsidRPr="0037253B">
        <w:rPr>
          <w:rFonts w:ascii="Times New Roman" w:hAnsi="Times New Roman"/>
          <w:sz w:val="24"/>
          <w:szCs w:val="24"/>
        </w:rPr>
        <w:t xml:space="preserve">Questionnaire is a research instrument consisting of a series of questions and other prompts for the purpose of gathering information from respondents. This consist of a number of questions printed or typed in a definite order on a form or set of forms.  The questionnaires were issued to the respondents who read and wrote down reply of their own.  The researcher used the structured questionnaire during the case study in which questions, a set of questions seeking data from respondents were organized and handled to them.  The researcher used questionnaire because they are reliable, simple, needs minimum costs and the required data collected with a minimum number of errors.  The researcher used both closed questionnaires (“Yes” or “No” questions) and open questionnaires (inviting free response). </w:t>
      </w:r>
    </w:p>
    <w:p w:rsidR="003D398A" w:rsidRPr="0037253B" w:rsidRDefault="003D398A" w:rsidP="003D398A">
      <w:pPr>
        <w:pStyle w:val="Heading1"/>
        <w:spacing w:before="30" w:line="360" w:lineRule="auto"/>
        <w:rPr>
          <w:rFonts w:ascii="Times New Roman" w:hAnsi="Times New Roman"/>
          <w:color w:val="auto"/>
          <w:sz w:val="24"/>
          <w:szCs w:val="24"/>
        </w:rPr>
      </w:pPr>
      <w:bookmarkStart w:id="11" w:name="_Toc427239974"/>
      <w:r w:rsidRPr="0037253B">
        <w:rPr>
          <w:rFonts w:ascii="Times New Roman" w:hAnsi="Times New Roman"/>
          <w:color w:val="auto"/>
          <w:sz w:val="24"/>
          <w:szCs w:val="24"/>
        </w:rPr>
        <w:t>Data Analysis Techniques</w:t>
      </w:r>
      <w:bookmarkEnd w:id="11"/>
    </w:p>
    <w:p w:rsidR="003D398A" w:rsidRPr="0037253B" w:rsidRDefault="003D398A" w:rsidP="003D398A">
      <w:pPr>
        <w:spacing w:before="30" w:line="360" w:lineRule="auto"/>
        <w:rPr>
          <w:rFonts w:ascii="Times New Roman" w:hAnsi="Times New Roman"/>
          <w:sz w:val="24"/>
          <w:szCs w:val="24"/>
        </w:rPr>
      </w:pPr>
      <w:r w:rsidRPr="0037253B">
        <w:rPr>
          <w:rFonts w:ascii="Times New Roman" w:hAnsi="Times New Roman"/>
          <w:sz w:val="24"/>
          <w:szCs w:val="24"/>
        </w:rPr>
        <w:t>Data analysis techniques assimilate evidence in order to obtain answers to the research questions.  Data were collected, categorized, computed and arranged into the evidence required to answer the questions. Two approaches were used, Qualitative and quantitative techniques.</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t xml:space="preserve">Under this numerical, data were presented through use of tables and figures in order to support qualitative data assessment. In this technique tables were used whereby number of respondent, </w:t>
      </w:r>
      <w:r w:rsidRPr="0037253B">
        <w:rPr>
          <w:rFonts w:ascii="Times New Roman" w:hAnsi="Times New Roman"/>
          <w:sz w:val="24"/>
          <w:szCs w:val="24"/>
        </w:rPr>
        <w:lastRenderedPageBreak/>
        <w:t xml:space="preserve">and the percentage was shown.  Also the volume of revenue collection was presented which showed source of revenue, estimates, actual collection, variance and percentage. </w:t>
      </w:r>
    </w:p>
    <w:p w:rsidR="003D398A" w:rsidRPr="0037253B" w:rsidRDefault="003D398A" w:rsidP="003D398A">
      <w:pPr>
        <w:pStyle w:val="Heading1"/>
        <w:spacing w:line="360" w:lineRule="auto"/>
        <w:rPr>
          <w:rFonts w:ascii="Times New Roman" w:hAnsi="Times New Roman"/>
          <w:color w:val="auto"/>
          <w:sz w:val="24"/>
          <w:szCs w:val="24"/>
        </w:rPr>
      </w:pPr>
      <w:bookmarkStart w:id="12" w:name="_Toc427239976"/>
      <w:r w:rsidRPr="0037253B">
        <w:rPr>
          <w:rFonts w:ascii="Times New Roman" w:hAnsi="Times New Roman"/>
          <w:color w:val="auto"/>
          <w:sz w:val="24"/>
          <w:szCs w:val="24"/>
        </w:rPr>
        <w:t>RESULTS AND DISCUSSION</w:t>
      </w:r>
      <w:bookmarkEnd w:id="12"/>
    </w:p>
    <w:p w:rsidR="003D398A" w:rsidRPr="0037253B" w:rsidRDefault="003D398A" w:rsidP="003D398A">
      <w:pPr>
        <w:spacing w:before="20" w:after="0" w:line="360" w:lineRule="auto"/>
        <w:rPr>
          <w:rFonts w:ascii="Times New Roman" w:hAnsi="Times New Roman"/>
          <w:b/>
          <w:sz w:val="24"/>
          <w:szCs w:val="24"/>
        </w:rPr>
      </w:pPr>
      <w:r w:rsidRPr="0037253B">
        <w:rPr>
          <w:rFonts w:ascii="Times New Roman" w:hAnsi="Times New Roman"/>
          <w:b/>
          <w:sz w:val="24"/>
          <w:szCs w:val="24"/>
        </w:rPr>
        <w:t xml:space="preserve">Profile of Respondents </w:t>
      </w:r>
    </w:p>
    <w:p w:rsidR="003D398A" w:rsidRPr="0037253B" w:rsidRDefault="003D398A" w:rsidP="003D398A">
      <w:pPr>
        <w:spacing w:before="20" w:line="360" w:lineRule="auto"/>
        <w:rPr>
          <w:rFonts w:ascii="Times New Roman" w:hAnsi="Times New Roman"/>
          <w:sz w:val="24"/>
          <w:szCs w:val="24"/>
        </w:rPr>
      </w:pPr>
      <w:r w:rsidRPr="0037253B">
        <w:rPr>
          <w:rFonts w:ascii="Times New Roman" w:hAnsi="Times New Roman"/>
          <w:sz w:val="24"/>
          <w:szCs w:val="24"/>
        </w:rPr>
        <w:t>A total of 41 respondents (out of them are employees of Muleba District Council, representatives from Agents of revenue collection, ward executive officers, business people and common citizens) responded to the survey questionnaires whereby they were asked about, sources of revenue collection, mechanism for revenue collection, factors for determining revenue collection, consequences of low revenue collection and the efforts taken to reduce the problem of revenue collection at Muleba District Council. Table 4.1 shows the distribution of respondents according to their education level, employment and experience with their organization. In each category, number of those involved was cited and their percentage out of total respondents was established.</w:t>
      </w:r>
    </w:p>
    <w:p w:rsidR="003D398A" w:rsidRPr="0037253B" w:rsidRDefault="003D398A" w:rsidP="003D398A">
      <w:pPr>
        <w:spacing w:before="20" w:after="0" w:line="360" w:lineRule="auto"/>
        <w:rPr>
          <w:rFonts w:ascii="Times New Roman" w:hAnsi="Times New Roman"/>
          <w:b/>
          <w:sz w:val="24"/>
          <w:szCs w:val="24"/>
        </w:rPr>
      </w:pPr>
      <w:r w:rsidRPr="0037253B">
        <w:rPr>
          <w:rFonts w:ascii="Times New Roman" w:hAnsi="Times New Roman"/>
          <w:b/>
          <w:sz w:val="24"/>
          <w:szCs w:val="24"/>
        </w:rPr>
        <w:t xml:space="preserve">Sources of Revenue and Volume of Collection </w:t>
      </w:r>
    </w:p>
    <w:p w:rsidR="003D398A" w:rsidRPr="0037253B" w:rsidRDefault="003D398A" w:rsidP="003D398A">
      <w:pPr>
        <w:spacing w:line="360" w:lineRule="auto"/>
        <w:outlineLvl w:val="0"/>
        <w:rPr>
          <w:rFonts w:ascii="Times New Roman" w:hAnsi="Times New Roman"/>
          <w:b/>
          <w:sz w:val="24"/>
          <w:szCs w:val="24"/>
        </w:rPr>
      </w:pPr>
      <w:bookmarkStart w:id="13" w:name="_Toc427043455"/>
      <w:bookmarkStart w:id="14" w:name="_Toc427230798"/>
      <w:bookmarkStart w:id="15" w:name="_Toc427239977"/>
      <w:r w:rsidRPr="0037253B">
        <w:rPr>
          <w:rFonts w:ascii="Times New Roman" w:hAnsi="Times New Roman"/>
          <w:b/>
          <w:sz w:val="24"/>
          <w:szCs w:val="24"/>
        </w:rPr>
        <w:t xml:space="preserve">Table 1: </w:t>
      </w:r>
      <w:r w:rsidRPr="0037253B">
        <w:rPr>
          <w:rFonts w:ascii="Times New Roman" w:hAnsi="Times New Roman"/>
          <w:sz w:val="24"/>
          <w:szCs w:val="24"/>
        </w:rPr>
        <w:t xml:space="preserve"> </w:t>
      </w:r>
      <w:r w:rsidRPr="0037253B">
        <w:rPr>
          <w:rFonts w:ascii="Times New Roman" w:hAnsi="Times New Roman"/>
          <w:b/>
          <w:sz w:val="24"/>
          <w:szCs w:val="24"/>
        </w:rPr>
        <w:t>General Characteristics of Respondents</w:t>
      </w:r>
      <w:bookmarkEnd w:id="13"/>
      <w:bookmarkEnd w:id="14"/>
      <w:bookmarkEnd w:id="1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30"/>
        <w:gridCol w:w="3584"/>
        <w:gridCol w:w="1806"/>
        <w:gridCol w:w="1349"/>
      </w:tblGrid>
      <w:tr w:rsidR="003D398A" w:rsidRPr="0037253B" w:rsidTr="000A4DFA">
        <w:trPr>
          <w:trHeight w:val="666"/>
        </w:trPr>
        <w:tc>
          <w:tcPr>
            <w:tcW w:w="1630"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Categories</w:t>
            </w:r>
          </w:p>
        </w:tc>
        <w:tc>
          <w:tcPr>
            <w:tcW w:w="3584"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Characteristic</w:t>
            </w:r>
          </w:p>
        </w:tc>
        <w:tc>
          <w:tcPr>
            <w:tcW w:w="1806"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Number of Respondents</w:t>
            </w:r>
          </w:p>
        </w:tc>
        <w:tc>
          <w:tcPr>
            <w:tcW w:w="1282"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Percentage</w:t>
            </w:r>
          </w:p>
        </w:tc>
      </w:tr>
      <w:tr w:rsidR="003D398A" w:rsidRPr="0037253B" w:rsidTr="000A4DFA">
        <w:tc>
          <w:tcPr>
            <w:tcW w:w="1630" w:type="dxa"/>
            <w:vMerge w:val="restart"/>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Education level</w:t>
            </w: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Primary</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0</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0</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Secondary</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18</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44</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College/University</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23</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56</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No education</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0</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0</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Total</w:t>
            </w:r>
          </w:p>
        </w:tc>
        <w:tc>
          <w:tcPr>
            <w:tcW w:w="1806"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41</w:t>
            </w:r>
          </w:p>
        </w:tc>
        <w:tc>
          <w:tcPr>
            <w:tcW w:w="1282"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100</w:t>
            </w:r>
          </w:p>
        </w:tc>
      </w:tr>
      <w:tr w:rsidR="003D398A" w:rsidRPr="0037253B" w:rsidTr="000A4DFA">
        <w:tc>
          <w:tcPr>
            <w:tcW w:w="1630" w:type="dxa"/>
            <w:vMerge w:val="restart"/>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Employer</w:t>
            </w: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Muleba District Council</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18</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44</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 xml:space="preserve">          Heads of Units</w:t>
            </w:r>
          </w:p>
        </w:tc>
        <w:tc>
          <w:tcPr>
            <w:tcW w:w="1806"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8</w:t>
            </w:r>
          </w:p>
        </w:tc>
        <w:tc>
          <w:tcPr>
            <w:tcW w:w="1282"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20</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 xml:space="preserve">          Revenue Accountants </w:t>
            </w:r>
          </w:p>
        </w:tc>
        <w:tc>
          <w:tcPr>
            <w:tcW w:w="1806"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5</w:t>
            </w:r>
          </w:p>
        </w:tc>
        <w:tc>
          <w:tcPr>
            <w:tcW w:w="1282"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12</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 xml:space="preserve">          FinalAccounts Accountants </w:t>
            </w:r>
          </w:p>
        </w:tc>
        <w:tc>
          <w:tcPr>
            <w:tcW w:w="1806"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2</w:t>
            </w:r>
          </w:p>
        </w:tc>
        <w:tc>
          <w:tcPr>
            <w:tcW w:w="1282"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5</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 xml:space="preserve">          Planning Officers</w:t>
            </w:r>
          </w:p>
        </w:tc>
        <w:tc>
          <w:tcPr>
            <w:tcW w:w="1806"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3</w:t>
            </w:r>
          </w:p>
        </w:tc>
        <w:tc>
          <w:tcPr>
            <w:tcW w:w="1282" w:type="dxa"/>
          </w:tcPr>
          <w:p w:rsidR="003D398A" w:rsidRPr="0037253B" w:rsidRDefault="003D398A" w:rsidP="0037253B">
            <w:pPr>
              <w:spacing w:after="0" w:line="240" w:lineRule="auto"/>
              <w:rPr>
                <w:rFonts w:ascii="Times New Roman" w:hAnsi="Times New Roman"/>
                <w:i/>
                <w:sz w:val="24"/>
                <w:szCs w:val="24"/>
              </w:rPr>
            </w:pPr>
            <w:r w:rsidRPr="0037253B">
              <w:rPr>
                <w:rFonts w:ascii="Times New Roman" w:hAnsi="Times New Roman"/>
                <w:i/>
                <w:sz w:val="24"/>
                <w:szCs w:val="24"/>
              </w:rPr>
              <w:t>7</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Revenue Collection Agents</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6</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14</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Businessmen</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5</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12</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Residents of Muleba District Council</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8</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20</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 xml:space="preserve">Ward Executive Officers </w:t>
            </w:r>
          </w:p>
        </w:tc>
        <w:tc>
          <w:tcPr>
            <w:tcW w:w="1806" w:type="dxa"/>
          </w:tcPr>
          <w:p w:rsidR="003D398A" w:rsidRPr="0037253B" w:rsidDel="002B5766"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4</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9</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Total</w:t>
            </w:r>
          </w:p>
        </w:tc>
        <w:tc>
          <w:tcPr>
            <w:tcW w:w="1806"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41</w:t>
            </w:r>
          </w:p>
        </w:tc>
        <w:tc>
          <w:tcPr>
            <w:tcW w:w="1282"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100</w:t>
            </w:r>
          </w:p>
        </w:tc>
      </w:tr>
      <w:tr w:rsidR="003D398A" w:rsidRPr="0037253B" w:rsidTr="000A4DFA">
        <w:trPr>
          <w:trHeight w:val="422"/>
        </w:trPr>
        <w:tc>
          <w:tcPr>
            <w:tcW w:w="1630" w:type="dxa"/>
            <w:vMerge w:val="restart"/>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Working Experience with their Organizations</w:t>
            </w: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Less than 1 year</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4</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10</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1-5 years</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9</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22</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6-10 years</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13</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32</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More than 10 years</w:t>
            </w:r>
          </w:p>
        </w:tc>
        <w:tc>
          <w:tcPr>
            <w:tcW w:w="1806"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15</w:t>
            </w:r>
          </w:p>
        </w:tc>
        <w:tc>
          <w:tcPr>
            <w:tcW w:w="1282"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36</w:t>
            </w:r>
          </w:p>
        </w:tc>
      </w:tr>
      <w:tr w:rsidR="003D398A" w:rsidRPr="0037253B" w:rsidTr="000A4DFA">
        <w:tc>
          <w:tcPr>
            <w:tcW w:w="1630" w:type="dxa"/>
            <w:vMerge/>
          </w:tcPr>
          <w:p w:rsidR="003D398A" w:rsidRPr="0037253B" w:rsidRDefault="003D398A" w:rsidP="0037253B">
            <w:pPr>
              <w:spacing w:after="0" w:line="240" w:lineRule="auto"/>
              <w:rPr>
                <w:rFonts w:ascii="Times New Roman" w:hAnsi="Times New Roman"/>
                <w:sz w:val="24"/>
                <w:szCs w:val="24"/>
              </w:rPr>
            </w:pPr>
          </w:p>
        </w:tc>
        <w:tc>
          <w:tcPr>
            <w:tcW w:w="3584"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Total</w:t>
            </w:r>
          </w:p>
        </w:tc>
        <w:tc>
          <w:tcPr>
            <w:tcW w:w="1806"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41</w:t>
            </w:r>
          </w:p>
        </w:tc>
        <w:tc>
          <w:tcPr>
            <w:tcW w:w="1282"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100</w:t>
            </w:r>
          </w:p>
        </w:tc>
      </w:tr>
    </w:tbl>
    <w:p w:rsidR="003D398A" w:rsidRPr="0037253B" w:rsidRDefault="003D398A" w:rsidP="0037253B">
      <w:pPr>
        <w:spacing w:after="0" w:line="360" w:lineRule="auto"/>
        <w:rPr>
          <w:rFonts w:ascii="Times New Roman" w:hAnsi="Times New Roman"/>
          <w:sz w:val="24"/>
          <w:szCs w:val="24"/>
        </w:rPr>
      </w:pPr>
      <w:r w:rsidRPr="0037253B">
        <w:rPr>
          <w:rFonts w:ascii="Times New Roman" w:hAnsi="Times New Roman"/>
          <w:b/>
          <w:sz w:val="24"/>
          <w:szCs w:val="24"/>
        </w:rPr>
        <w:t>Source:</w:t>
      </w:r>
      <w:r w:rsidRPr="0037253B">
        <w:rPr>
          <w:rFonts w:ascii="Times New Roman" w:hAnsi="Times New Roman"/>
          <w:sz w:val="24"/>
          <w:szCs w:val="24"/>
        </w:rPr>
        <w:t xml:space="preserve"> Analyzed data, 2019</w:t>
      </w:r>
    </w:p>
    <w:p w:rsidR="003D398A" w:rsidRPr="0037253B" w:rsidRDefault="003D398A" w:rsidP="003D398A">
      <w:pPr>
        <w:spacing w:after="0" w:line="360" w:lineRule="auto"/>
        <w:outlineLvl w:val="0"/>
        <w:rPr>
          <w:rFonts w:ascii="Times New Roman" w:hAnsi="Times New Roman"/>
          <w:b/>
          <w:sz w:val="24"/>
          <w:szCs w:val="24"/>
        </w:rPr>
      </w:pPr>
      <w:bookmarkStart w:id="16" w:name="_Toc427239978"/>
      <w:r w:rsidRPr="0037253B">
        <w:rPr>
          <w:rFonts w:ascii="Times New Roman" w:hAnsi="Times New Roman"/>
          <w:b/>
          <w:sz w:val="24"/>
          <w:szCs w:val="24"/>
        </w:rPr>
        <w:t>Sources of Revenue</w:t>
      </w:r>
      <w:bookmarkEnd w:id="16"/>
      <w:r w:rsidRPr="0037253B">
        <w:rPr>
          <w:rFonts w:ascii="Times New Roman" w:hAnsi="Times New Roman"/>
          <w:b/>
          <w:sz w:val="24"/>
          <w:szCs w:val="24"/>
        </w:rPr>
        <w:t xml:space="preserve"> </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t>Muleba District Council has got various sources of revenue which include those revenue derived from various agricultural products produced at Muleba, businesses, market dues, fish license fee and bus stand fee.  One of the specific objectives of this study was to identify and analyze the existing sources of revenue for the council. One of the aspect or feature of effective revenue collection was sought by research to be the appropriate identification and documentation of the sources of revenue. Consequently respondents were asked whether they consider the identification and documentation of various sources of revenue have been appropriately done and hence affect the levels of revenue collection at Muleba District Council. The summary of their responses is presented in the Table 1.</w:t>
      </w:r>
    </w:p>
    <w:p w:rsidR="003D398A" w:rsidRPr="0037253B" w:rsidRDefault="003D398A" w:rsidP="003D398A">
      <w:pPr>
        <w:spacing w:line="360" w:lineRule="auto"/>
        <w:outlineLvl w:val="0"/>
        <w:rPr>
          <w:rFonts w:ascii="Times New Roman" w:hAnsi="Times New Roman"/>
          <w:b/>
          <w:sz w:val="24"/>
          <w:szCs w:val="24"/>
        </w:rPr>
      </w:pPr>
      <w:bookmarkStart w:id="17" w:name="_Toc427043457"/>
      <w:bookmarkStart w:id="18" w:name="_Toc427230800"/>
      <w:bookmarkStart w:id="19" w:name="_Toc427239979"/>
      <w:r w:rsidRPr="0037253B">
        <w:rPr>
          <w:rFonts w:ascii="Times New Roman" w:hAnsi="Times New Roman"/>
          <w:b/>
          <w:sz w:val="24"/>
          <w:szCs w:val="24"/>
        </w:rPr>
        <w:t>Table 2: Sources of Revenue Collection at Muleba District Council</w:t>
      </w:r>
      <w:bookmarkEnd w:id="17"/>
      <w:bookmarkEnd w:id="18"/>
      <w:bookmarkEnd w:id="1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39"/>
        <w:gridCol w:w="2800"/>
        <w:gridCol w:w="2363"/>
      </w:tblGrid>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p>
        </w:tc>
        <w:tc>
          <w:tcPr>
            <w:tcW w:w="2800"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Number of Respondents</w:t>
            </w:r>
          </w:p>
        </w:tc>
        <w:tc>
          <w:tcPr>
            <w:tcW w:w="2363"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Percentage (%)</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 xml:space="preserve">Fish levy </w:t>
            </w:r>
          </w:p>
        </w:tc>
        <w:tc>
          <w:tcPr>
            <w:tcW w:w="280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15</w:t>
            </w:r>
          </w:p>
        </w:tc>
        <w:tc>
          <w:tcPr>
            <w:tcW w:w="2363"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37</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Fines and penalties</w:t>
            </w:r>
          </w:p>
        </w:tc>
        <w:tc>
          <w:tcPr>
            <w:tcW w:w="280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w:t>
            </w:r>
          </w:p>
        </w:tc>
        <w:tc>
          <w:tcPr>
            <w:tcW w:w="2363"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2</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 xml:space="preserve">Business licenses </w:t>
            </w:r>
          </w:p>
        </w:tc>
        <w:tc>
          <w:tcPr>
            <w:tcW w:w="280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7</w:t>
            </w:r>
          </w:p>
        </w:tc>
        <w:tc>
          <w:tcPr>
            <w:tcW w:w="2363"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17</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Property tax</w:t>
            </w:r>
          </w:p>
        </w:tc>
        <w:tc>
          <w:tcPr>
            <w:tcW w:w="280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8</w:t>
            </w:r>
          </w:p>
        </w:tc>
        <w:tc>
          <w:tcPr>
            <w:tcW w:w="2363"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20</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Bus stand/car park fees</w:t>
            </w:r>
          </w:p>
        </w:tc>
        <w:tc>
          <w:tcPr>
            <w:tcW w:w="280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w:t>
            </w:r>
          </w:p>
        </w:tc>
        <w:tc>
          <w:tcPr>
            <w:tcW w:w="2363"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2</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Market fees</w:t>
            </w:r>
          </w:p>
        </w:tc>
        <w:tc>
          <w:tcPr>
            <w:tcW w:w="280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2</w:t>
            </w:r>
          </w:p>
        </w:tc>
        <w:tc>
          <w:tcPr>
            <w:tcW w:w="2363"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5</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Agricultural products</w:t>
            </w:r>
          </w:p>
        </w:tc>
        <w:tc>
          <w:tcPr>
            <w:tcW w:w="280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4</w:t>
            </w:r>
          </w:p>
        </w:tc>
        <w:tc>
          <w:tcPr>
            <w:tcW w:w="2363"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10</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Hotel levy</w:t>
            </w:r>
          </w:p>
        </w:tc>
        <w:tc>
          <w:tcPr>
            <w:tcW w:w="280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2</w:t>
            </w:r>
          </w:p>
        </w:tc>
        <w:tc>
          <w:tcPr>
            <w:tcW w:w="2363"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5</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Vaccination fee</w:t>
            </w:r>
          </w:p>
        </w:tc>
        <w:tc>
          <w:tcPr>
            <w:tcW w:w="280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0</w:t>
            </w:r>
          </w:p>
        </w:tc>
        <w:tc>
          <w:tcPr>
            <w:tcW w:w="2363"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0</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 xml:space="preserve">Intoxication liquor </w:t>
            </w:r>
          </w:p>
        </w:tc>
        <w:tc>
          <w:tcPr>
            <w:tcW w:w="280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1</w:t>
            </w:r>
          </w:p>
        </w:tc>
        <w:tc>
          <w:tcPr>
            <w:tcW w:w="2363"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2</w:t>
            </w:r>
          </w:p>
        </w:tc>
      </w:tr>
      <w:tr w:rsidR="003D398A" w:rsidRPr="0037253B" w:rsidTr="000A4DFA">
        <w:tc>
          <w:tcPr>
            <w:tcW w:w="3139"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Total</w:t>
            </w:r>
          </w:p>
        </w:tc>
        <w:tc>
          <w:tcPr>
            <w:tcW w:w="2800"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41</w:t>
            </w:r>
          </w:p>
        </w:tc>
        <w:tc>
          <w:tcPr>
            <w:tcW w:w="2363"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100</w:t>
            </w:r>
          </w:p>
        </w:tc>
      </w:tr>
    </w:tbl>
    <w:p w:rsidR="003D398A" w:rsidRPr="0037253B" w:rsidRDefault="003D398A" w:rsidP="0037253B">
      <w:pPr>
        <w:spacing w:after="0" w:line="360" w:lineRule="auto"/>
        <w:rPr>
          <w:rFonts w:ascii="Times New Roman" w:hAnsi="Times New Roman"/>
          <w:b/>
          <w:sz w:val="24"/>
          <w:szCs w:val="24"/>
        </w:rPr>
      </w:pPr>
      <w:r w:rsidRPr="0037253B">
        <w:rPr>
          <w:rFonts w:ascii="Times New Roman" w:hAnsi="Times New Roman"/>
          <w:b/>
          <w:sz w:val="24"/>
          <w:szCs w:val="24"/>
        </w:rPr>
        <w:t xml:space="preserve">Source: </w:t>
      </w:r>
      <w:r w:rsidRPr="0037253B">
        <w:rPr>
          <w:rFonts w:ascii="Times New Roman" w:hAnsi="Times New Roman"/>
          <w:sz w:val="24"/>
          <w:szCs w:val="24"/>
        </w:rPr>
        <w:t>Analysis from collected data (Questionnaire), 2019</w:t>
      </w:r>
    </w:p>
    <w:p w:rsidR="003D398A" w:rsidRPr="0037253B" w:rsidRDefault="003D398A" w:rsidP="003D398A">
      <w:pPr>
        <w:spacing w:line="360" w:lineRule="auto"/>
        <w:ind w:firstLine="720"/>
        <w:rPr>
          <w:rFonts w:ascii="Times New Roman" w:hAnsi="Times New Roman"/>
          <w:b/>
          <w:sz w:val="24"/>
          <w:szCs w:val="24"/>
        </w:rPr>
      </w:pP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lastRenderedPageBreak/>
        <w:t>According to table 2 all respondents showed that they do not understand the existence of most of the sources of revenue. There is no source which has been mentioned by more than half of the respondents. The only three sources which most of the respondents are aware with include Fish levy (37%), Property tax (20%) and Business license (17%). The findings revealed that the level of awareness and identification of potential sources of revenue in raising adequate revenue is minimal. Hence there is a need of creating awareness on identifying the potential sources of revenue in order to reduce the problem of under collection of revenue at MDC.</w:t>
      </w: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t>Furthermore, the findings suggest that the level of awareness to both the MDC staff and other officials within Muleba District is very minimal and this indeed pose a question of their ability to identify all potential sources of revenue and use them to adequately raise the revenue. The situation becomes challenging since most of the respondents were the senior officials of the Muleba District Council.</w:t>
      </w:r>
    </w:p>
    <w:p w:rsidR="003D398A" w:rsidRPr="0037253B" w:rsidRDefault="003D398A" w:rsidP="003D398A">
      <w:pPr>
        <w:spacing w:line="360" w:lineRule="auto"/>
        <w:ind w:firstLine="720"/>
        <w:outlineLvl w:val="0"/>
        <w:rPr>
          <w:rFonts w:ascii="Times New Roman" w:hAnsi="Times New Roman"/>
          <w:b/>
          <w:sz w:val="24"/>
          <w:szCs w:val="24"/>
        </w:rPr>
      </w:pPr>
      <w:bookmarkStart w:id="20" w:name="_Toc427043462"/>
      <w:bookmarkStart w:id="21" w:name="_Toc427230805"/>
      <w:bookmarkStart w:id="22" w:name="_Toc427239984"/>
      <w:r w:rsidRPr="0037253B">
        <w:rPr>
          <w:rFonts w:ascii="Times New Roman" w:hAnsi="Times New Roman"/>
          <w:b/>
          <w:sz w:val="24"/>
          <w:szCs w:val="24"/>
        </w:rPr>
        <w:t>Table 3: Reasons for Inadequate Management of Sources of Revenue Collection</w:t>
      </w:r>
      <w:bookmarkEnd w:id="20"/>
      <w:bookmarkEnd w:id="21"/>
      <w:bookmarkEnd w:id="22"/>
    </w:p>
    <w:tbl>
      <w:tblPr>
        <w:tblW w:w="0" w:type="auto"/>
        <w:jc w:val="center"/>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30"/>
        <w:gridCol w:w="2513"/>
        <w:gridCol w:w="1531"/>
      </w:tblGrid>
      <w:tr w:rsidR="003D398A" w:rsidRPr="0037253B" w:rsidTr="000A4DFA">
        <w:trPr>
          <w:jc w:val="center"/>
        </w:trPr>
        <w:tc>
          <w:tcPr>
            <w:tcW w:w="4130"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Reasons</w:t>
            </w:r>
          </w:p>
        </w:tc>
        <w:tc>
          <w:tcPr>
            <w:tcW w:w="2513" w:type="dxa"/>
          </w:tcPr>
          <w:p w:rsidR="003D398A" w:rsidRPr="0037253B" w:rsidRDefault="003D398A" w:rsidP="0037253B">
            <w:pPr>
              <w:spacing w:after="0" w:line="240" w:lineRule="auto"/>
              <w:rPr>
                <w:rFonts w:ascii="Times New Roman" w:hAnsi="Times New Roman"/>
                <w:b/>
                <w:sz w:val="24"/>
                <w:szCs w:val="24"/>
              </w:rPr>
            </w:pPr>
            <w:r w:rsidRPr="0037253B">
              <w:rPr>
                <w:rFonts w:ascii="Times New Roman" w:hAnsi="Times New Roman"/>
                <w:b/>
                <w:sz w:val="24"/>
                <w:szCs w:val="24"/>
              </w:rPr>
              <w:t>Number of Respondents</w:t>
            </w:r>
          </w:p>
        </w:tc>
        <w:tc>
          <w:tcPr>
            <w:tcW w:w="1531" w:type="dxa"/>
          </w:tcPr>
          <w:p w:rsidR="003D398A" w:rsidRPr="0037253B" w:rsidRDefault="003D398A" w:rsidP="0037253B">
            <w:pPr>
              <w:spacing w:after="0" w:line="240" w:lineRule="auto"/>
              <w:jc w:val="center"/>
              <w:rPr>
                <w:rFonts w:ascii="Times New Roman" w:hAnsi="Times New Roman"/>
                <w:b/>
                <w:sz w:val="24"/>
                <w:szCs w:val="24"/>
              </w:rPr>
            </w:pPr>
            <w:r w:rsidRPr="0037253B">
              <w:rPr>
                <w:rFonts w:ascii="Times New Roman" w:hAnsi="Times New Roman"/>
                <w:b/>
                <w:sz w:val="24"/>
                <w:szCs w:val="24"/>
              </w:rPr>
              <w:t>Percentage (%)</w:t>
            </w:r>
          </w:p>
        </w:tc>
      </w:tr>
      <w:tr w:rsidR="003D398A" w:rsidRPr="0037253B" w:rsidTr="000A4DFA">
        <w:trPr>
          <w:jc w:val="center"/>
        </w:trPr>
        <w:tc>
          <w:tcPr>
            <w:tcW w:w="413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Lack of enough qualified staff</w:t>
            </w:r>
          </w:p>
        </w:tc>
        <w:tc>
          <w:tcPr>
            <w:tcW w:w="2513"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6</w:t>
            </w:r>
          </w:p>
        </w:tc>
        <w:tc>
          <w:tcPr>
            <w:tcW w:w="1531"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21</w:t>
            </w:r>
          </w:p>
        </w:tc>
      </w:tr>
      <w:tr w:rsidR="003D398A" w:rsidRPr="0037253B" w:rsidTr="000A4DFA">
        <w:trPr>
          <w:trHeight w:val="77"/>
          <w:jc w:val="center"/>
        </w:trPr>
        <w:tc>
          <w:tcPr>
            <w:tcW w:w="413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 xml:space="preserve">Lack of adequate plans </w:t>
            </w:r>
          </w:p>
        </w:tc>
        <w:tc>
          <w:tcPr>
            <w:tcW w:w="2513"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5</w:t>
            </w:r>
          </w:p>
        </w:tc>
        <w:tc>
          <w:tcPr>
            <w:tcW w:w="1531"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17</w:t>
            </w:r>
          </w:p>
        </w:tc>
      </w:tr>
      <w:tr w:rsidR="003D398A" w:rsidRPr="0037253B" w:rsidTr="000A4DFA">
        <w:trPr>
          <w:jc w:val="center"/>
        </w:trPr>
        <w:tc>
          <w:tcPr>
            <w:tcW w:w="413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Some sources of revenue are not known</w:t>
            </w:r>
          </w:p>
        </w:tc>
        <w:tc>
          <w:tcPr>
            <w:tcW w:w="2513"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3</w:t>
            </w:r>
          </w:p>
        </w:tc>
        <w:tc>
          <w:tcPr>
            <w:tcW w:w="1531"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10</w:t>
            </w:r>
          </w:p>
        </w:tc>
      </w:tr>
      <w:tr w:rsidR="003D398A" w:rsidRPr="0037253B" w:rsidTr="000A4DFA">
        <w:trPr>
          <w:jc w:val="center"/>
        </w:trPr>
        <w:tc>
          <w:tcPr>
            <w:tcW w:w="413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 xml:space="preserve">Lack of feasibility study </w:t>
            </w:r>
          </w:p>
        </w:tc>
        <w:tc>
          <w:tcPr>
            <w:tcW w:w="2513"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8</w:t>
            </w:r>
          </w:p>
        </w:tc>
        <w:tc>
          <w:tcPr>
            <w:tcW w:w="1531"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28</w:t>
            </w:r>
          </w:p>
        </w:tc>
      </w:tr>
      <w:tr w:rsidR="003D398A" w:rsidRPr="0037253B" w:rsidTr="000A4DFA">
        <w:trPr>
          <w:jc w:val="center"/>
        </w:trPr>
        <w:tc>
          <w:tcPr>
            <w:tcW w:w="413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 xml:space="preserve">Management is not paying attention </w:t>
            </w:r>
          </w:p>
        </w:tc>
        <w:tc>
          <w:tcPr>
            <w:tcW w:w="2513"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0</w:t>
            </w:r>
          </w:p>
        </w:tc>
        <w:tc>
          <w:tcPr>
            <w:tcW w:w="1531"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0</w:t>
            </w:r>
          </w:p>
        </w:tc>
      </w:tr>
      <w:tr w:rsidR="003D398A" w:rsidRPr="0037253B" w:rsidTr="000A4DFA">
        <w:trPr>
          <w:jc w:val="center"/>
        </w:trPr>
        <w:tc>
          <w:tcPr>
            <w:tcW w:w="413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 xml:space="preserve">Dishonest of revenue collectors </w:t>
            </w:r>
          </w:p>
        </w:tc>
        <w:tc>
          <w:tcPr>
            <w:tcW w:w="2513"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4</w:t>
            </w:r>
          </w:p>
        </w:tc>
        <w:tc>
          <w:tcPr>
            <w:tcW w:w="1531"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14</w:t>
            </w:r>
          </w:p>
        </w:tc>
      </w:tr>
      <w:tr w:rsidR="003D398A" w:rsidRPr="0037253B" w:rsidTr="000A4DFA">
        <w:trPr>
          <w:jc w:val="center"/>
        </w:trPr>
        <w:tc>
          <w:tcPr>
            <w:tcW w:w="413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Lack of enforcement  on revenue collection</w:t>
            </w:r>
          </w:p>
        </w:tc>
        <w:tc>
          <w:tcPr>
            <w:tcW w:w="2513"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1</w:t>
            </w:r>
          </w:p>
        </w:tc>
        <w:tc>
          <w:tcPr>
            <w:tcW w:w="1531"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3</w:t>
            </w:r>
          </w:p>
        </w:tc>
      </w:tr>
      <w:tr w:rsidR="003D398A" w:rsidRPr="0037253B" w:rsidTr="000A4DFA">
        <w:trPr>
          <w:jc w:val="center"/>
        </w:trPr>
        <w:tc>
          <w:tcPr>
            <w:tcW w:w="413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sz w:val="24"/>
                <w:szCs w:val="24"/>
              </w:rPr>
              <w:t>Unwillingness to pay revenue</w:t>
            </w:r>
          </w:p>
        </w:tc>
        <w:tc>
          <w:tcPr>
            <w:tcW w:w="2513"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2</w:t>
            </w:r>
          </w:p>
        </w:tc>
        <w:tc>
          <w:tcPr>
            <w:tcW w:w="1531"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sz w:val="24"/>
                <w:szCs w:val="24"/>
              </w:rPr>
              <w:t>7</w:t>
            </w:r>
          </w:p>
        </w:tc>
      </w:tr>
      <w:tr w:rsidR="003D398A" w:rsidRPr="0037253B" w:rsidTr="000A4DFA">
        <w:trPr>
          <w:trHeight w:val="77"/>
          <w:jc w:val="center"/>
        </w:trPr>
        <w:tc>
          <w:tcPr>
            <w:tcW w:w="4130" w:type="dxa"/>
          </w:tcPr>
          <w:p w:rsidR="003D398A" w:rsidRPr="0037253B" w:rsidRDefault="003D398A" w:rsidP="0037253B">
            <w:pPr>
              <w:spacing w:after="0" w:line="240" w:lineRule="auto"/>
              <w:rPr>
                <w:rFonts w:ascii="Times New Roman" w:hAnsi="Times New Roman"/>
                <w:sz w:val="24"/>
                <w:szCs w:val="24"/>
              </w:rPr>
            </w:pPr>
            <w:r w:rsidRPr="0037253B">
              <w:rPr>
                <w:rFonts w:ascii="Times New Roman" w:hAnsi="Times New Roman"/>
                <w:b/>
                <w:sz w:val="24"/>
                <w:szCs w:val="24"/>
              </w:rPr>
              <w:t>Total</w:t>
            </w:r>
          </w:p>
        </w:tc>
        <w:tc>
          <w:tcPr>
            <w:tcW w:w="2513"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b/>
                <w:sz w:val="24"/>
                <w:szCs w:val="24"/>
              </w:rPr>
              <w:t>29</w:t>
            </w:r>
          </w:p>
        </w:tc>
        <w:tc>
          <w:tcPr>
            <w:tcW w:w="1531" w:type="dxa"/>
          </w:tcPr>
          <w:p w:rsidR="003D398A" w:rsidRPr="0037253B" w:rsidRDefault="003D398A" w:rsidP="0037253B">
            <w:pPr>
              <w:spacing w:after="0" w:line="240" w:lineRule="auto"/>
              <w:jc w:val="center"/>
              <w:rPr>
                <w:rFonts w:ascii="Times New Roman" w:hAnsi="Times New Roman"/>
                <w:sz w:val="24"/>
                <w:szCs w:val="24"/>
              </w:rPr>
            </w:pPr>
            <w:r w:rsidRPr="0037253B">
              <w:rPr>
                <w:rFonts w:ascii="Times New Roman" w:hAnsi="Times New Roman"/>
                <w:b/>
                <w:sz w:val="24"/>
                <w:szCs w:val="24"/>
              </w:rPr>
              <w:t>100</w:t>
            </w:r>
          </w:p>
        </w:tc>
      </w:tr>
    </w:tbl>
    <w:p w:rsidR="003D398A" w:rsidRPr="0037253B" w:rsidRDefault="003D398A" w:rsidP="0037253B">
      <w:pPr>
        <w:spacing w:after="0" w:line="360" w:lineRule="auto"/>
        <w:ind w:left="720"/>
        <w:rPr>
          <w:rFonts w:ascii="Times New Roman" w:hAnsi="Times New Roman"/>
          <w:sz w:val="24"/>
          <w:szCs w:val="24"/>
        </w:rPr>
      </w:pPr>
      <w:r w:rsidRPr="0037253B">
        <w:rPr>
          <w:rFonts w:ascii="Times New Roman" w:hAnsi="Times New Roman"/>
          <w:b/>
          <w:sz w:val="24"/>
          <w:szCs w:val="24"/>
        </w:rPr>
        <w:t xml:space="preserve">Source: </w:t>
      </w:r>
      <w:r w:rsidRPr="0037253B">
        <w:rPr>
          <w:rFonts w:ascii="Times New Roman" w:hAnsi="Times New Roman"/>
          <w:sz w:val="24"/>
          <w:szCs w:val="24"/>
        </w:rPr>
        <w:t>Analysis from collected data (Questionnaire), 2019</w:t>
      </w:r>
    </w:p>
    <w:p w:rsidR="003D398A" w:rsidRPr="0037253B" w:rsidRDefault="003D398A" w:rsidP="003D398A">
      <w:pPr>
        <w:widowControl w:val="0"/>
        <w:spacing w:before="6" w:line="360" w:lineRule="auto"/>
        <w:ind w:firstLine="720"/>
        <w:rPr>
          <w:rFonts w:ascii="Times New Roman" w:hAnsi="Times New Roman"/>
          <w:sz w:val="24"/>
          <w:szCs w:val="24"/>
        </w:rPr>
      </w:pPr>
      <w:r w:rsidRPr="0037253B">
        <w:rPr>
          <w:rFonts w:ascii="Times New Roman" w:hAnsi="Times New Roman"/>
          <w:sz w:val="24"/>
          <w:szCs w:val="24"/>
        </w:rPr>
        <w:t xml:space="preserve">The finding shows that a number of factors which contribute to the inadequate management of sources of revenue at MDC. The main five factors were Lack of feasibility study (28%), Lack of enough qualified staff (21%), Lack of adequate plans (17%), Dishonest of revenue collectors (14%) and some sources of revenue are not known (10%). The findings suggest that there is a serious managerial problem on the area of revenue collection which calls for the urgent changes. The findings relate to the situation pointed out by the CAG report that </w:t>
      </w:r>
      <w:r w:rsidRPr="0037253B">
        <w:rPr>
          <w:rFonts w:ascii="Times New Roman" w:hAnsi="Times New Roman"/>
          <w:sz w:val="24"/>
          <w:szCs w:val="24"/>
        </w:rPr>
        <w:lastRenderedPageBreak/>
        <w:t xml:space="preserve">Councils need to improve on the way they manage sources of revenue and the collection process.  </w:t>
      </w:r>
    </w:p>
    <w:p w:rsidR="003D398A" w:rsidRPr="0037253B" w:rsidRDefault="003D398A" w:rsidP="003D398A">
      <w:pPr>
        <w:spacing w:line="360" w:lineRule="auto"/>
        <w:outlineLvl w:val="0"/>
        <w:rPr>
          <w:rFonts w:ascii="Times New Roman" w:hAnsi="Times New Roman"/>
          <w:b/>
          <w:sz w:val="24"/>
          <w:szCs w:val="24"/>
        </w:rPr>
      </w:pPr>
      <w:bookmarkStart w:id="23" w:name="_Toc427240010"/>
      <w:r w:rsidRPr="0037253B">
        <w:rPr>
          <w:rFonts w:ascii="Times New Roman" w:hAnsi="Times New Roman"/>
          <w:b/>
          <w:sz w:val="24"/>
          <w:szCs w:val="24"/>
        </w:rPr>
        <w:t xml:space="preserve">Conclusion of the Study </w:t>
      </w:r>
    </w:p>
    <w:p w:rsidR="003D398A" w:rsidRPr="0037253B" w:rsidRDefault="003D398A" w:rsidP="003D398A">
      <w:pPr>
        <w:spacing w:line="360" w:lineRule="auto"/>
        <w:ind w:firstLine="720"/>
        <w:outlineLvl w:val="0"/>
        <w:rPr>
          <w:rFonts w:ascii="Times New Roman" w:hAnsi="Times New Roman"/>
          <w:b/>
          <w:sz w:val="24"/>
          <w:szCs w:val="24"/>
        </w:rPr>
      </w:pPr>
      <w:r w:rsidRPr="0037253B">
        <w:rPr>
          <w:rFonts w:ascii="Times New Roman" w:hAnsi="Times New Roman"/>
          <w:sz w:val="24"/>
          <w:szCs w:val="24"/>
        </w:rPr>
        <w:t>The Muleba District Council (MDC) does not plan properly before decision of assigning the revenue collection function to revenue collectors (own revenue collectors or agents) is made.  Not all sources of revenues with the council were identified, documented and adequately studied to establish the potential amount to collect annually. Furthermore, the focus seems to be on very few sources while the need to widen revenue base was quite high. Similarly, key factors for inadequate management of revenue sources were not worked on by the council and hence deny the council a room for improvements so to say. The consequences for low level of revenue collection were seen on all service sectors within the council whereby council failed to implement various development projects. All of these contributed to the problem of under collection of revenue at MDC therefore there is a need for Muleba District Council to efficiently and effectively conduct periodic monitoring and evaluation</w:t>
      </w:r>
    </w:p>
    <w:p w:rsidR="003D398A" w:rsidRPr="0037253B" w:rsidRDefault="003D398A" w:rsidP="003D398A">
      <w:pPr>
        <w:spacing w:after="0" w:line="360" w:lineRule="auto"/>
        <w:outlineLvl w:val="0"/>
        <w:rPr>
          <w:rFonts w:ascii="Times New Roman" w:hAnsi="Times New Roman"/>
          <w:b/>
          <w:sz w:val="24"/>
          <w:szCs w:val="24"/>
        </w:rPr>
      </w:pPr>
      <w:r w:rsidRPr="0037253B">
        <w:rPr>
          <w:rFonts w:ascii="Times New Roman" w:hAnsi="Times New Roman"/>
          <w:b/>
          <w:sz w:val="24"/>
          <w:szCs w:val="24"/>
        </w:rPr>
        <w:t>Recommendations</w:t>
      </w:r>
      <w:bookmarkEnd w:id="23"/>
      <w:r w:rsidRPr="0037253B">
        <w:rPr>
          <w:rFonts w:ascii="Times New Roman" w:hAnsi="Times New Roman"/>
          <w:b/>
          <w:sz w:val="24"/>
          <w:szCs w:val="24"/>
        </w:rPr>
        <w:t xml:space="preserve">  of the Study </w:t>
      </w:r>
    </w:p>
    <w:p w:rsidR="003D398A" w:rsidRPr="0037253B" w:rsidRDefault="003D398A" w:rsidP="003D398A">
      <w:pPr>
        <w:spacing w:before="82" w:line="360" w:lineRule="auto"/>
        <w:rPr>
          <w:rFonts w:ascii="Times New Roman" w:hAnsi="Times New Roman"/>
          <w:sz w:val="24"/>
          <w:szCs w:val="24"/>
        </w:rPr>
      </w:pPr>
      <w:r w:rsidRPr="0037253B">
        <w:rPr>
          <w:rFonts w:ascii="Times New Roman" w:hAnsi="Times New Roman"/>
          <w:sz w:val="24"/>
          <w:szCs w:val="24"/>
        </w:rPr>
        <w:t xml:space="preserve">In order to improve revenue collection at Muleba District Council, the council should take the following measures: </w:t>
      </w:r>
    </w:p>
    <w:p w:rsidR="003D398A" w:rsidRPr="0037253B" w:rsidRDefault="003D398A" w:rsidP="003D398A">
      <w:pPr>
        <w:pStyle w:val="ListParagraph"/>
        <w:numPr>
          <w:ilvl w:val="0"/>
          <w:numId w:val="38"/>
        </w:numPr>
        <w:spacing w:before="82" w:after="0" w:line="360" w:lineRule="auto"/>
        <w:ind w:left="1080" w:hanging="540"/>
        <w:rPr>
          <w:rFonts w:ascii="Times New Roman" w:hAnsi="Times New Roman"/>
          <w:sz w:val="24"/>
          <w:szCs w:val="24"/>
        </w:rPr>
      </w:pPr>
      <w:r w:rsidRPr="0037253B">
        <w:rPr>
          <w:rFonts w:ascii="Times New Roman" w:hAnsi="Times New Roman"/>
          <w:sz w:val="24"/>
          <w:szCs w:val="24"/>
        </w:rPr>
        <w:t>Recruit qualified staff on the area of revenue;</w:t>
      </w:r>
    </w:p>
    <w:p w:rsidR="003D398A" w:rsidRPr="0037253B" w:rsidRDefault="003D398A" w:rsidP="003D398A">
      <w:pPr>
        <w:pStyle w:val="ListParagraph"/>
        <w:numPr>
          <w:ilvl w:val="0"/>
          <w:numId w:val="38"/>
        </w:numPr>
        <w:spacing w:before="82" w:after="0" w:line="360" w:lineRule="auto"/>
        <w:ind w:left="1080" w:hanging="540"/>
        <w:rPr>
          <w:rFonts w:ascii="Times New Roman" w:hAnsi="Times New Roman"/>
          <w:sz w:val="24"/>
          <w:szCs w:val="24"/>
        </w:rPr>
      </w:pPr>
      <w:r w:rsidRPr="0037253B">
        <w:rPr>
          <w:rFonts w:ascii="Times New Roman" w:hAnsi="Times New Roman"/>
          <w:sz w:val="24"/>
          <w:szCs w:val="24"/>
        </w:rPr>
        <w:t>Develop adequate plans for revenue collection in Muleba District Council which covers all sources of revenues</w:t>
      </w:r>
    </w:p>
    <w:p w:rsidR="003D398A" w:rsidRPr="0037253B" w:rsidRDefault="003D398A" w:rsidP="003D398A">
      <w:pPr>
        <w:pStyle w:val="ListParagraph"/>
        <w:numPr>
          <w:ilvl w:val="0"/>
          <w:numId w:val="38"/>
        </w:numPr>
        <w:spacing w:before="82" w:after="0" w:line="360" w:lineRule="auto"/>
        <w:ind w:left="1080" w:hanging="540"/>
        <w:rPr>
          <w:rFonts w:ascii="Times New Roman" w:hAnsi="Times New Roman"/>
          <w:sz w:val="24"/>
          <w:szCs w:val="24"/>
        </w:rPr>
      </w:pPr>
      <w:r w:rsidRPr="0037253B">
        <w:rPr>
          <w:rFonts w:ascii="Times New Roman" w:hAnsi="Times New Roman"/>
          <w:sz w:val="24"/>
          <w:szCs w:val="24"/>
        </w:rPr>
        <w:t xml:space="preserve">Map-out new and existing sources of revenue and establish a register of all sources </w:t>
      </w:r>
    </w:p>
    <w:p w:rsidR="003D398A" w:rsidRPr="0037253B" w:rsidRDefault="003D398A" w:rsidP="003D398A">
      <w:pPr>
        <w:pStyle w:val="ListParagraph"/>
        <w:numPr>
          <w:ilvl w:val="0"/>
          <w:numId w:val="38"/>
        </w:numPr>
        <w:spacing w:before="82" w:after="0" w:line="360" w:lineRule="auto"/>
        <w:ind w:left="1080" w:hanging="540"/>
        <w:rPr>
          <w:rFonts w:ascii="Times New Roman" w:hAnsi="Times New Roman"/>
          <w:sz w:val="24"/>
          <w:szCs w:val="24"/>
        </w:rPr>
      </w:pPr>
      <w:r w:rsidRPr="0037253B">
        <w:rPr>
          <w:rFonts w:ascii="Times New Roman" w:hAnsi="Times New Roman"/>
          <w:sz w:val="24"/>
          <w:szCs w:val="24"/>
        </w:rPr>
        <w:t>Carry-out feasibility study of all sources of revenue and establish the viability of each source in terms of potential revenue to be collected</w:t>
      </w:r>
    </w:p>
    <w:p w:rsidR="003D398A" w:rsidRPr="0037253B" w:rsidRDefault="003D398A" w:rsidP="003D398A">
      <w:pPr>
        <w:pStyle w:val="ListParagraph"/>
        <w:numPr>
          <w:ilvl w:val="0"/>
          <w:numId w:val="38"/>
        </w:numPr>
        <w:spacing w:before="82" w:after="0" w:line="360" w:lineRule="auto"/>
        <w:ind w:left="1080" w:hanging="540"/>
        <w:rPr>
          <w:rFonts w:ascii="Times New Roman" w:hAnsi="Times New Roman"/>
          <w:sz w:val="24"/>
          <w:szCs w:val="24"/>
        </w:rPr>
      </w:pPr>
      <w:r w:rsidRPr="0037253B">
        <w:rPr>
          <w:rFonts w:ascii="Times New Roman" w:hAnsi="Times New Roman"/>
          <w:sz w:val="24"/>
          <w:szCs w:val="24"/>
        </w:rPr>
        <w:t xml:space="preserve">Improve the contracts between Private Revenue Collectors and District Council by making sure that performance indicators are clearly stipulated and all clauses of the contract are followed through </w:t>
      </w:r>
    </w:p>
    <w:p w:rsidR="0037253B" w:rsidRDefault="0037253B" w:rsidP="003D398A">
      <w:pPr>
        <w:spacing w:line="360" w:lineRule="auto"/>
        <w:rPr>
          <w:rFonts w:ascii="Times New Roman" w:hAnsi="Times New Roman"/>
          <w:b/>
          <w:sz w:val="24"/>
          <w:szCs w:val="24"/>
        </w:rPr>
      </w:pPr>
    </w:p>
    <w:p w:rsidR="0037253B" w:rsidRDefault="0037253B" w:rsidP="003D398A">
      <w:pPr>
        <w:spacing w:line="360" w:lineRule="auto"/>
        <w:rPr>
          <w:rFonts w:ascii="Times New Roman" w:hAnsi="Times New Roman"/>
          <w:b/>
          <w:sz w:val="24"/>
          <w:szCs w:val="24"/>
        </w:rPr>
      </w:pPr>
    </w:p>
    <w:p w:rsidR="003D398A" w:rsidRPr="0037253B" w:rsidRDefault="003D398A" w:rsidP="003D398A">
      <w:pPr>
        <w:spacing w:line="360" w:lineRule="auto"/>
        <w:rPr>
          <w:rFonts w:ascii="Times New Roman" w:hAnsi="Times New Roman"/>
          <w:b/>
          <w:sz w:val="24"/>
          <w:szCs w:val="24"/>
        </w:rPr>
      </w:pPr>
      <w:r w:rsidRPr="0037253B">
        <w:rPr>
          <w:rFonts w:ascii="Times New Roman" w:hAnsi="Times New Roman"/>
          <w:b/>
          <w:sz w:val="24"/>
          <w:szCs w:val="24"/>
        </w:rPr>
        <w:lastRenderedPageBreak/>
        <w:t>References</w:t>
      </w:r>
    </w:p>
    <w:p w:rsidR="003D398A" w:rsidRPr="0037253B" w:rsidRDefault="003D398A" w:rsidP="003D398A">
      <w:pPr>
        <w:spacing w:line="360" w:lineRule="auto"/>
        <w:ind w:left="720" w:hanging="720"/>
        <w:rPr>
          <w:rFonts w:ascii="Times New Roman" w:hAnsi="Times New Roman"/>
          <w:sz w:val="24"/>
          <w:szCs w:val="24"/>
        </w:rPr>
      </w:pPr>
      <w:r w:rsidRPr="0037253B">
        <w:rPr>
          <w:rFonts w:ascii="Times New Roman" w:hAnsi="Times New Roman"/>
          <w:sz w:val="24"/>
          <w:szCs w:val="24"/>
        </w:rPr>
        <w:t>Afra, k., Sadek, H., Redding, P., &amp; Tantawi, P., (2009) Mayoral Public Sector Work Experience and Tax Collection Performance in Colombia Local Governments, International Public Management Journal.</w:t>
      </w:r>
    </w:p>
    <w:p w:rsidR="003D398A" w:rsidRPr="0037253B" w:rsidRDefault="003D398A" w:rsidP="003D398A">
      <w:pPr>
        <w:widowControl w:val="0"/>
        <w:spacing w:before="12" w:line="360" w:lineRule="auto"/>
        <w:ind w:left="720" w:hanging="720"/>
        <w:rPr>
          <w:rFonts w:ascii="Times New Roman" w:hAnsi="Times New Roman"/>
          <w:sz w:val="24"/>
          <w:szCs w:val="24"/>
        </w:rPr>
      </w:pPr>
      <w:r w:rsidRPr="0037253B">
        <w:rPr>
          <w:rFonts w:ascii="Times New Roman" w:hAnsi="Times New Roman"/>
          <w:sz w:val="24"/>
          <w:szCs w:val="24"/>
        </w:rPr>
        <w:t>DEED, (2010) ‘Income tax evasion: A theoretical analysis. Journal of Public Economics.</w:t>
      </w:r>
    </w:p>
    <w:p w:rsidR="003D398A" w:rsidRPr="0037253B" w:rsidRDefault="003D398A" w:rsidP="003D398A">
      <w:pPr>
        <w:widowControl w:val="0"/>
        <w:spacing w:before="12" w:line="360" w:lineRule="auto"/>
        <w:ind w:left="720" w:hanging="720"/>
        <w:rPr>
          <w:rFonts w:ascii="Times New Roman" w:hAnsi="Times New Roman"/>
          <w:sz w:val="24"/>
          <w:szCs w:val="24"/>
        </w:rPr>
      </w:pPr>
      <w:r w:rsidRPr="0037253B">
        <w:rPr>
          <w:rFonts w:ascii="Times New Roman" w:hAnsi="Times New Roman"/>
          <w:sz w:val="24"/>
          <w:szCs w:val="24"/>
        </w:rPr>
        <w:t>Di John, 2001) Tax Collection in Developing Countries, New Evidence on Semi-Autonomous Revenue Agencies (saraS), The Journal of Development studies.</w:t>
      </w:r>
    </w:p>
    <w:p w:rsidR="003D398A" w:rsidRPr="0037253B" w:rsidRDefault="003D398A" w:rsidP="003D398A">
      <w:pPr>
        <w:spacing w:line="360" w:lineRule="auto"/>
        <w:ind w:left="720" w:hanging="720"/>
        <w:rPr>
          <w:rFonts w:ascii="Times New Roman" w:hAnsi="Times New Roman"/>
          <w:sz w:val="24"/>
          <w:szCs w:val="24"/>
        </w:rPr>
      </w:pPr>
      <w:r w:rsidRPr="0037253B">
        <w:rPr>
          <w:rFonts w:ascii="Times New Roman" w:hAnsi="Times New Roman"/>
          <w:sz w:val="24"/>
          <w:szCs w:val="24"/>
        </w:rPr>
        <w:t>Ellingham &amp; Sandmo, 1972) Local Government Finances and Financial   Management in Tanzania, Observations from Six Councils, 2000 – 2003, Special Paper, No.16, Dar es Salaam.</w:t>
      </w:r>
    </w:p>
    <w:p w:rsidR="003D398A" w:rsidRPr="0037253B" w:rsidRDefault="003D398A" w:rsidP="003D398A">
      <w:pPr>
        <w:widowControl w:val="0"/>
        <w:spacing w:before="12" w:line="360" w:lineRule="auto"/>
        <w:ind w:left="720" w:hanging="720"/>
        <w:rPr>
          <w:rFonts w:ascii="Times New Roman" w:hAnsi="Times New Roman"/>
          <w:sz w:val="24"/>
          <w:szCs w:val="24"/>
        </w:rPr>
      </w:pPr>
      <w:r w:rsidRPr="0037253B">
        <w:rPr>
          <w:rFonts w:ascii="Times New Roman" w:hAnsi="Times New Roman"/>
          <w:sz w:val="24"/>
          <w:szCs w:val="24"/>
        </w:rPr>
        <w:t>Fjelstad, 2004). Accounting Theory and Practice, Fourth Edition, Pitman, London.</w:t>
      </w:r>
    </w:p>
    <w:p w:rsidR="003D398A" w:rsidRPr="0037253B" w:rsidRDefault="003D398A" w:rsidP="003D398A">
      <w:pPr>
        <w:spacing w:line="360" w:lineRule="auto"/>
        <w:ind w:left="720" w:hanging="720"/>
        <w:rPr>
          <w:rFonts w:ascii="Times New Roman" w:hAnsi="Times New Roman"/>
          <w:sz w:val="24"/>
          <w:szCs w:val="24"/>
        </w:rPr>
      </w:pPr>
      <w:r w:rsidRPr="0037253B">
        <w:rPr>
          <w:rFonts w:ascii="Times New Roman" w:hAnsi="Times New Roman"/>
          <w:sz w:val="24"/>
          <w:szCs w:val="24"/>
        </w:rPr>
        <w:t>Guilaamon, et al., (2011) The Development of Local Government in Tanzania Mc Graw-Hill, New York.</w:t>
      </w:r>
    </w:p>
    <w:p w:rsidR="003D398A" w:rsidRPr="0037253B" w:rsidRDefault="003D398A" w:rsidP="003D398A">
      <w:pPr>
        <w:spacing w:line="360" w:lineRule="auto"/>
        <w:ind w:left="720" w:hanging="720"/>
        <w:rPr>
          <w:rFonts w:ascii="Times New Roman" w:hAnsi="Times New Roman"/>
          <w:sz w:val="24"/>
          <w:szCs w:val="24"/>
        </w:rPr>
      </w:pPr>
      <w:r w:rsidRPr="0037253B">
        <w:rPr>
          <w:rFonts w:ascii="Times New Roman" w:hAnsi="Times New Roman"/>
          <w:sz w:val="24"/>
          <w:szCs w:val="24"/>
        </w:rPr>
        <w:t>Hessing et all. 1988) New Challenges for Local Government Revenue, enhancement – Chr. Michelsn Institute.</w:t>
      </w:r>
    </w:p>
    <w:p w:rsidR="003D398A" w:rsidRPr="0037253B" w:rsidRDefault="003D398A" w:rsidP="003D398A">
      <w:pPr>
        <w:spacing w:line="360" w:lineRule="auto"/>
        <w:ind w:left="720" w:hanging="720"/>
        <w:rPr>
          <w:rFonts w:ascii="Times New Roman" w:hAnsi="Times New Roman"/>
          <w:sz w:val="24"/>
          <w:szCs w:val="24"/>
        </w:rPr>
      </w:pPr>
      <w:r w:rsidRPr="0037253B">
        <w:rPr>
          <w:rFonts w:ascii="Times New Roman" w:hAnsi="Times New Roman"/>
          <w:sz w:val="24"/>
          <w:szCs w:val="24"/>
        </w:rPr>
        <w:t>Levi (1997) Consent, Dissent, and Patriotism, Cambridge: Cambridge University Press</w:t>
      </w:r>
    </w:p>
    <w:p w:rsidR="003D398A" w:rsidRPr="0037253B" w:rsidRDefault="003D398A" w:rsidP="003D398A">
      <w:pPr>
        <w:spacing w:line="360" w:lineRule="auto"/>
        <w:ind w:left="720" w:hanging="720"/>
        <w:rPr>
          <w:rFonts w:ascii="Times New Roman" w:hAnsi="Times New Roman"/>
          <w:sz w:val="24"/>
          <w:szCs w:val="24"/>
        </w:rPr>
      </w:pPr>
      <w:r w:rsidRPr="0037253B">
        <w:rPr>
          <w:rFonts w:ascii="Times New Roman" w:hAnsi="Times New Roman"/>
          <w:sz w:val="24"/>
          <w:szCs w:val="24"/>
        </w:rPr>
        <w:t>Nicolai P. (2014)</w:t>
      </w:r>
    </w:p>
    <w:p w:rsidR="003D398A" w:rsidRPr="0037253B" w:rsidRDefault="003D398A" w:rsidP="003D398A">
      <w:pPr>
        <w:widowControl w:val="0"/>
        <w:spacing w:before="12" w:line="360" w:lineRule="auto"/>
        <w:ind w:left="720" w:hanging="720"/>
        <w:rPr>
          <w:rFonts w:ascii="Times New Roman" w:hAnsi="Times New Roman"/>
          <w:sz w:val="24"/>
          <w:szCs w:val="24"/>
        </w:rPr>
      </w:pPr>
      <w:r w:rsidRPr="0037253B">
        <w:rPr>
          <w:rFonts w:ascii="Times New Roman" w:hAnsi="Times New Roman"/>
          <w:sz w:val="24"/>
          <w:szCs w:val="24"/>
        </w:rPr>
        <w:t>Scarpens, G (1989) Short term resources Mobilization for Recurrent Financing of Rural Local Government in Tanzania ERB.</w:t>
      </w:r>
    </w:p>
    <w:p w:rsidR="003D398A" w:rsidRPr="0037253B" w:rsidRDefault="003D398A" w:rsidP="003D398A">
      <w:pPr>
        <w:spacing w:line="360" w:lineRule="auto"/>
        <w:ind w:left="720" w:hanging="720"/>
        <w:rPr>
          <w:rFonts w:ascii="Times New Roman" w:hAnsi="Times New Roman"/>
          <w:sz w:val="24"/>
          <w:szCs w:val="24"/>
        </w:rPr>
      </w:pPr>
    </w:p>
    <w:p w:rsidR="003D398A" w:rsidRPr="0037253B" w:rsidRDefault="003D398A" w:rsidP="003D398A">
      <w:pPr>
        <w:widowControl w:val="0"/>
        <w:spacing w:line="360" w:lineRule="auto"/>
        <w:ind w:left="720" w:hanging="720"/>
        <w:rPr>
          <w:rFonts w:ascii="Times New Roman" w:hAnsi="Times New Roman"/>
          <w:sz w:val="24"/>
          <w:szCs w:val="24"/>
        </w:rPr>
      </w:pPr>
      <w:r w:rsidRPr="0037253B">
        <w:rPr>
          <w:rFonts w:ascii="Times New Roman" w:hAnsi="Times New Roman"/>
          <w:sz w:val="24"/>
          <w:szCs w:val="24"/>
        </w:rPr>
        <w:t>URT (1982). The Local Government Finance Act No. 9 of 1982 (amended).</w:t>
      </w:r>
    </w:p>
    <w:p w:rsidR="003D398A" w:rsidRPr="0037253B" w:rsidRDefault="003D398A" w:rsidP="003D398A">
      <w:pPr>
        <w:widowControl w:val="0"/>
        <w:spacing w:line="360" w:lineRule="auto"/>
        <w:ind w:left="720" w:hanging="720"/>
        <w:rPr>
          <w:rFonts w:ascii="Times New Roman" w:hAnsi="Times New Roman"/>
          <w:sz w:val="24"/>
          <w:szCs w:val="24"/>
        </w:rPr>
      </w:pPr>
      <w:r w:rsidRPr="0037253B">
        <w:rPr>
          <w:rFonts w:ascii="Times New Roman" w:hAnsi="Times New Roman"/>
          <w:sz w:val="24"/>
          <w:szCs w:val="24"/>
        </w:rPr>
        <w:t>URT (1983). The Local Government (Urban Authorities) Rating Act of 1983.</w:t>
      </w:r>
    </w:p>
    <w:p w:rsidR="003D398A" w:rsidRPr="0037253B" w:rsidRDefault="003D398A" w:rsidP="003D398A">
      <w:pPr>
        <w:widowControl w:val="0"/>
        <w:spacing w:line="360" w:lineRule="auto"/>
        <w:ind w:left="720" w:hanging="720"/>
        <w:rPr>
          <w:rFonts w:ascii="Times New Roman" w:hAnsi="Times New Roman"/>
          <w:sz w:val="24"/>
          <w:szCs w:val="24"/>
        </w:rPr>
      </w:pPr>
      <w:r w:rsidRPr="0037253B">
        <w:rPr>
          <w:rFonts w:ascii="Times New Roman" w:hAnsi="Times New Roman"/>
          <w:sz w:val="24"/>
          <w:szCs w:val="24"/>
        </w:rPr>
        <w:t xml:space="preserve">URT (1984). A Handbook, Government Budget Management in Tanzania, Government Printing </w:t>
      </w:r>
      <w:r w:rsidRPr="0037253B">
        <w:rPr>
          <w:rFonts w:ascii="Times New Roman" w:hAnsi="Times New Roman"/>
          <w:sz w:val="24"/>
          <w:szCs w:val="24"/>
        </w:rPr>
        <w:lastRenderedPageBreak/>
        <w:t>Press, Dar es Salaam.</w:t>
      </w:r>
    </w:p>
    <w:p w:rsidR="003D398A" w:rsidRPr="0037253B" w:rsidRDefault="003D398A" w:rsidP="003D398A">
      <w:pPr>
        <w:widowControl w:val="0"/>
        <w:spacing w:line="360" w:lineRule="auto"/>
        <w:ind w:left="720" w:hanging="720"/>
        <w:rPr>
          <w:rFonts w:ascii="Times New Roman" w:hAnsi="Times New Roman"/>
          <w:sz w:val="24"/>
          <w:szCs w:val="24"/>
        </w:rPr>
      </w:pPr>
      <w:r w:rsidRPr="0037253B">
        <w:rPr>
          <w:rFonts w:ascii="Times New Roman" w:hAnsi="Times New Roman"/>
          <w:sz w:val="24"/>
          <w:szCs w:val="24"/>
        </w:rPr>
        <w:t>URT (1997). The Local Authority  Accounting Manual (LAAM) – 1997</w:t>
      </w:r>
    </w:p>
    <w:p w:rsidR="003D398A" w:rsidRPr="0037253B" w:rsidRDefault="003D398A" w:rsidP="003D398A">
      <w:pPr>
        <w:spacing w:line="360" w:lineRule="auto"/>
        <w:ind w:left="720" w:hanging="720"/>
        <w:rPr>
          <w:rFonts w:ascii="Times New Roman" w:hAnsi="Times New Roman"/>
          <w:sz w:val="24"/>
          <w:szCs w:val="24"/>
        </w:rPr>
      </w:pPr>
    </w:p>
    <w:p w:rsidR="003D398A" w:rsidRPr="0037253B" w:rsidRDefault="003D398A" w:rsidP="003D398A">
      <w:pPr>
        <w:spacing w:line="360" w:lineRule="auto"/>
        <w:rPr>
          <w:rFonts w:ascii="Times New Roman" w:hAnsi="Times New Roman"/>
          <w:sz w:val="24"/>
          <w:szCs w:val="24"/>
        </w:rPr>
      </w:pPr>
      <w:r w:rsidRPr="0037253B">
        <w:rPr>
          <w:rFonts w:ascii="Times New Roman" w:hAnsi="Times New Roman"/>
          <w:sz w:val="24"/>
          <w:szCs w:val="24"/>
        </w:rPr>
        <w:t xml:space="preserve"> </w:t>
      </w:r>
    </w:p>
    <w:p w:rsidR="00A06A31" w:rsidRPr="0037253B" w:rsidRDefault="00A06A31" w:rsidP="003D398A">
      <w:pPr>
        <w:spacing w:line="480" w:lineRule="auto"/>
        <w:ind w:left="-360" w:firstLine="720"/>
        <w:rPr>
          <w:rFonts w:ascii="Times New Roman" w:eastAsia="+mj-ea" w:hAnsi="Times New Roman"/>
          <w:bCs/>
          <w:shadow/>
          <w:kern w:val="24"/>
          <w:sz w:val="24"/>
          <w:szCs w:val="24"/>
        </w:rPr>
      </w:pPr>
    </w:p>
    <w:sectPr w:rsidR="00A06A31" w:rsidRPr="0037253B" w:rsidSect="00E85D6D">
      <w:type w:val="continuous"/>
      <w:pgSz w:w="12240" w:h="15840"/>
      <w:pgMar w:top="1440" w:right="1440" w:bottom="1440" w:left="1440" w:header="720" w:footer="720" w:gutter="0"/>
      <w:pgNumType w:start="44"/>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68DD" w:rsidRDefault="004568DD" w:rsidP="002A4F3D">
      <w:pPr>
        <w:spacing w:after="0" w:line="240" w:lineRule="auto"/>
      </w:pPr>
      <w:r>
        <w:separator/>
      </w:r>
    </w:p>
  </w:endnote>
  <w:endnote w:type="continuationSeparator" w:id="1">
    <w:p w:rsidR="004568DD" w:rsidRDefault="004568DD" w:rsidP="002A4F3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Wingdings 3">
    <w:panose1 w:val="050401020108070707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0000000000000000000"/>
    <w:charset w:val="00"/>
    <w:family w:val="roman"/>
    <w:pitch w:val="variable"/>
    <w:sig w:usb0="A00002EF" w:usb1="420020EB" w:usb2="00000000" w:usb3="00000000" w:csb0="0000019F" w:csb1="00000000"/>
  </w:font>
  <w:font w:name="Tahoma">
    <w:panose1 w:val="020B0604030504040204"/>
    <w:charset w:val="00"/>
    <w:family w:val="swiss"/>
    <w:pitch w:val="variable"/>
    <w:sig w:usb0="E1002EFF" w:usb1="C000605B" w:usb2="00000029" w:usb3="00000000" w:csb0="000101FF" w:csb1="00000000"/>
  </w:font>
  <w:font w:name="New Baskerville">
    <w:panose1 w:val="00000000000000000000"/>
    <w:charset w:val="00"/>
    <w:family w:val="roman"/>
    <w:notTrueType/>
    <w:pitch w:val="default"/>
    <w:sig w:usb0="00000000" w:usb1="00000000" w:usb2="00000000" w:usb3="00000000" w:csb0="00000000" w:csb1="00000000"/>
  </w:font>
  <w:font w:name="Traditional Arabic">
    <w:altName w:val="Times New Roman"/>
    <w:panose1 w:val="02020603050405020304"/>
    <w:charset w:val="00"/>
    <w:family w:val="roman"/>
    <w:pitch w:val="variable"/>
    <w:sig w:usb0="00002003" w:usb1="80000000" w:usb2="00000008" w:usb3="00000000" w:csb0="00000041" w:csb1="00000000"/>
  </w:font>
  <w:font w:name="GaramondThree">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Nazanin">
    <w:panose1 w:val="00000000000000000000"/>
    <w:charset w:val="00"/>
    <w:family w:val="roman"/>
    <w:notTrueType/>
    <w:pitch w:val="default"/>
    <w:sig w:usb0="00000000" w:usb1="00000000" w:usb2="00000000" w:usb3="00000000" w:csb0="00000000" w:csb1="00000000"/>
  </w:font>
  <w:font w:name="Lucida Sans Unicode">
    <w:panose1 w:val="020B0602030504020204"/>
    <w:charset w:val="00"/>
    <w:family w:val="swiss"/>
    <w:pitch w:val="variable"/>
    <w:sig w:usb0="80000AFF" w:usb1="0000396B" w:usb2="00000000" w:usb3="00000000" w:csb0="000000BF" w:csb1="00000000"/>
  </w:font>
  <w:font w:name="Century">
    <w:panose1 w:val="020406030507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504020202020204"/>
    <w:charset w:val="00"/>
    <w:family w:val="swiss"/>
    <w:notTrueType/>
    <w:pitch w:val="variable"/>
    <w:sig w:usb0="00000003" w:usb1="00000000" w:usb2="00000000" w:usb3="00000000" w:csb0="00000001" w:csb1="00000000"/>
  </w:font>
  <w:font w:name="B Nazanin">
    <w:altName w:val="Courier New"/>
    <w:charset w:val="B2"/>
    <w:family w:val="auto"/>
    <w:pitch w:val="variable"/>
    <w:sig w:usb0="00002001" w:usb1="80000000" w:usb2="00000008" w:usb3="00000000" w:csb0="00000040"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panose1 w:val="00000000000000000000"/>
    <w:charset w:val="00"/>
    <w:family w:val="roman"/>
    <w:notTrueType/>
    <w:pitch w:val="default"/>
    <w:sig w:usb0="00000000" w:usb1="00000000" w:usb2="00000000" w:usb3="00000000" w:csb0="00000000" w:csb1="00000000"/>
  </w:font>
  <w:font w:name="FreeSans">
    <w:altName w:val="MS Mincho"/>
    <w:panose1 w:val="00000000000000000000"/>
    <w:charset w:val="80"/>
    <w:family w:val="auto"/>
    <w:notTrueType/>
    <w:pitch w:val="default"/>
    <w:sig w:usb0="00000000" w:usb1="08070000" w:usb2="00000010" w:usb3="00000000" w:csb0="00020000" w:csb1="00000000"/>
  </w:font>
  <w:font w:name="Franklin Gothic Demi Cond">
    <w:panose1 w:val="020B07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B Mitra">
    <w:panose1 w:val="00000000000000000000"/>
    <w:charset w:val="00"/>
    <w:family w:val="roman"/>
    <w:notTrueType/>
    <w:pitch w:val="default"/>
    <w:sig w:usb0="00000000" w:usb1="00000000" w:usb2="00000000" w:usb3="00000000" w:csb0="00000000" w:csb1="00000000"/>
  </w:font>
  <w:font w:name="Courier Std">
    <w:panose1 w:val="00000000000000000000"/>
    <w:charset w:val="00"/>
    <w:family w:val="roman"/>
    <w:notTrueType/>
    <w:pitch w:val="default"/>
    <w:sig w:usb0="00000000" w:usb1="00000000" w:usb2="00000000" w:usb3="00000000" w:csb0="00000000" w:csb1="00000000"/>
  </w:font>
  <w:font w:name="Candara">
    <w:panose1 w:val="020E0502030303020204"/>
    <w:charset w:val="00"/>
    <w:family w:val="swiss"/>
    <w:pitch w:val="variable"/>
    <w:sig w:usb0="A00002EF" w:usb1="4000A44B" w:usb2="00000000" w:usb3="00000000" w:csb0="0000019F" w:csb1="00000000"/>
  </w:font>
  <w:font w:name="Bembo">
    <w:panose1 w:val="00000000000000000000"/>
    <w:charset w:val="00"/>
    <w:family w:val="roman"/>
    <w:notTrueType/>
    <w:pitch w:val="default"/>
    <w:sig w:usb0="00000000" w:usb1="00000000" w:usb2="00000000" w:usb3="00000000" w:csb0="00000000" w:csb1="00000000"/>
  </w:font>
  <w:font w:name="HelveticaNeueLT Std">
    <w:panose1 w:val="00000000000000000000"/>
    <w:charset w:val="00"/>
    <w:family w:val="roman"/>
    <w:notTrueType/>
    <w:pitch w:val="default"/>
    <w:sig w:usb0="00000000" w:usb1="00000000" w:usb2="00000000" w:usb3="00000000" w:csb0="00000000" w:csb1="00000000"/>
  </w:font>
  <w:font w:name="Marker Felt">
    <w:panose1 w:val="00000000000000000000"/>
    <w:charset w:val="00"/>
    <w:family w:val="roman"/>
    <w:notTrueType/>
    <w:pitch w:val="default"/>
    <w:sig w:usb0="00000000" w:usb1="00000000" w:usb2="00000000" w:usb3="00000000" w:csb0="00000000" w:csb1="00000000"/>
  </w:font>
  <w:font w:name="Bodoni Old Face BE Regular">
    <w:panose1 w:val="00000000000000000000"/>
    <w:charset w:val="00"/>
    <w:family w:val="roman"/>
    <w:notTrueType/>
    <w:pitch w:val="default"/>
    <w:sig w:usb0="00000000" w:usb1="00000000" w:usb2="00000000" w:usb3="00000000" w:csb0="00000000" w:csb1="00000000"/>
  </w:font>
  <w:font w:name="Nimbus Roman No9 L">
    <w:panose1 w:val="00000000000000000000"/>
    <w:charset w:val="00"/>
    <w:family w:val="roman"/>
    <w:notTrueType/>
    <w:pitch w:val="default"/>
    <w:sig w:usb0="00000000" w:usb1="00000000" w:usb2="00000000" w:usb3="00000000" w:csb0="00000000" w:csb1="00000000"/>
  </w:font>
  <w:font w:name="DejaVu Sans">
    <w:altName w:val="MS Mincho"/>
    <w:charset w:val="80"/>
    <w:family w:val="auto"/>
    <w:pitch w:val="variable"/>
    <w:sig w:usb0="00000000" w:usb1="00000000" w:usb2="00000000" w:usb3="00000000" w:csb0="00000000" w:csb1="00000000"/>
  </w:font>
  <w:font w:name="Myriad Pro">
    <w:panose1 w:val="00000000000000000000"/>
    <w:charset w:val="00"/>
    <w:family w:val="roman"/>
    <w:notTrueType/>
    <w:pitch w:val="default"/>
    <w:sig w:usb0="00000000" w:usb1="00000000" w:usb2="00000000" w:usb3="00000000" w:csb0="00000000" w:csb1="00000000"/>
  </w:font>
  <w:font w:name="Minion Pro">
    <w:altName w:val="Minion Pro"/>
    <w:panose1 w:val="00000000000000000000"/>
    <w:charset w:val="00"/>
    <w:family w:val="roman"/>
    <w:notTrueType/>
    <w:pitch w:val="default"/>
    <w:sig w:usb0="00000003" w:usb1="00000000" w:usb2="00000000" w:usb3="00000000" w:csb0="00000001" w:csb1="00000000"/>
  </w:font>
  <w:font w:name="TimesNewRomanPS-BoldMT">
    <w:panose1 w:val="00000000000000000000"/>
    <w:charset w:val="00"/>
    <w:family w:val="roman"/>
    <w:notTrueType/>
    <w:pitch w:val="default"/>
    <w:sig w:usb0="00000000" w:usb1="00000000" w:usb2="00000000" w:usb3="00000000" w:csb0="00000000" w:csb1="00000000"/>
  </w:font>
  <w:font w:name="TimesNewRomanPSMT">
    <w:panose1 w:val="00000000000000000000"/>
    <w:charset w:val="00"/>
    <w:family w:val="roman"/>
    <w:notTrueType/>
    <w:pitch w:val="default"/>
    <w:sig w:usb0="00000000" w:usb1="00000000" w:usb2="00000000" w:usb3="00000000" w:csb0="00000000" w:csb1="00000000"/>
  </w:font>
  <w:font w:name="Century Gothic">
    <w:panose1 w:val="020B0502020202020204"/>
    <w:charset w:val="00"/>
    <w:family w:val="swiss"/>
    <w:pitch w:val="variable"/>
    <w:sig w:usb0="00000287" w:usb1="00000000" w:usb2="00000000" w:usb3="00000000" w:csb0="0000009F"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926"/>
      <w:gridCol w:w="8330"/>
    </w:tblGrid>
    <w:tr w:rsidR="00E8140D" w:rsidRPr="005764B9" w:rsidTr="007A14B5">
      <w:trPr>
        <w:trHeight w:val="341"/>
      </w:trPr>
      <w:tc>
        <w:tcPr>
          <w:tcW w:w="500" w:type="pct"/>
          <w:tcBorders>
            <w:top w:val="single" w:sz="4" w:space="0" w:color="943634"/>
          </w:tcBorders>
          <w:shd w:val="clear" w:color="auto" w:fill="943634"/>
        </w:tcPr>
        <w:p w:rsidR="00E8140D" w:rsidRPr="005764B9" w:rsidRDefault="00FC4BF6" w:rsidP="0057164B">
          <w:pPr>
            <w:pStyle w:val="Footer"/>
            <w:jc w:val="center"/>
            <w:rPr>
              <w:b/>
              <w:color w:val="FFFFFF"/>
              <w:sz w:val="20"/>
            </w:rPr>
          </w:pPr>
          <w:r w:rsidRPr="005764B9">
            <w:rPr>
              <w:sz w:val="20"/>
            </w:rPr>
            <w:fldChar w:fldCharType="begin"/>
          </w:r>
          <w:r w:rsidR="00E8140D" w:rsidRPr="005764B9">
            <w:rPr>
              <w:sz w:val="20"/>
            </w:rPr>
            <w:instrText xml:space="preserve"> PAGE   \* MERGEFORMAT </w:instrText>
          </w:r>
          <w:r w:rsidRPr="005764B9">
            <w:rPr>
              <w:sz w:val="20"/>
            </w:rPr>
            <w:fldChar w:fldCharType="separate"/>
          </w:r>
          <w:r w:rsidR="0037253B" w:rsidRPr="0037253B">
            <w:rPr>
              <w:noProof/>
              <w:color w:val="FFFFFF"/>
              <w:sz w:val="20"/>
            </w:rPr>
            <w:t>58</w:t>
          </w:r>
          <w:r w:rsidRPr="005764B9">
            <w:rPr>
              <w:sz w:val="20"/>
            </w:rPr>
            <w:fldChar w:fldCharType="end"/>
          </w:r>
        </w:p>
      </w:tc>
      <w:tc>
        <w:tcPr>
          <w:tcW w:w="4500" w:type="pct"/>
          <w:tcBorders>
            <w:top w:val="single" w:sz="4" w:space="0" w:color="auto"/>
          </w:tcBorders>
        </w:tcPr>
        <w:p w:rsidR="00E8140D" w:rsidRPr="00D46B59" w:rsidRDefault="00E8140D" w:rsidP="00D46B59">
          <w:pPr>
            <w:widowControl w:val="0"/>
            <w:spacing w:after="0"/>
            <w:jc w:val="center"/>
            <w:rPr>
              <w:rFonts w:eastAsia="Calibri"/>
              <w:b/>
              <w:bCs/>
              <w:sz w:val="26"/>
              <w:szCs w:val="26"/>
              <w:lang w:val="en-IN" w:bidi="en-US"/>
            </w:rPr>
          </w:pPr>
        </w:p>
      </w:tc>
    </w:tr>
  </w:tbl>
  <w:p w:rsidR="00E8140D" w:rsidRPr="00E35B9C" w:rsidRDefault="00E8140D" w:rsidP="0057164B">
    <w:pPr>
      <w:spacing w:after="0"/>
      <w:rPr>
        <w:b/>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68DD" w:rsidRDefault="004568DD" w:rsidP="002A4F3D">
      <w:pPr>
        <w:spacing w:after="0" w:line="240" w:lineRule="auto"/>
      </w:pPr>
      <w:r>
        <w:separator/>
      </w:r>
    </w:p>
  </w:footnote>
  <w:footnote w:type="continuationSeparator" w:id="1">
    <w:p w:rsidR="004568DD" w:rsidRDefault="004568DD" w:rsidP="002A4F3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142" w:type="pct"/>
      <w:tblInd w:w="-169" w:type="dxa"/>
      <w:tblCellMar>
        <w:top w:w="72" w:type="dxa"/>
        <w:left w:w="115" w:type="dxa"/>
        <w:bottom w:w="72" w:type="dxa"/>
        <w:right w:w="115" w:type="dxa"/>
      </w:tblCellMar>
      <w:tblLook w:val="04A0"/>
    </w:tblPr>
    <w:tblGrid>
      <w:gridCol w:w="7124"/>
      <w:gridCol w:w="2395"/>
    </w:tblGrid>
    <w:tr w:rsidR="00E8140D" w:rsidRPr="00034FCB" w:rsidTr="00105089">
      <w:trPr>
        <w:trHeight w:val="647"/>
      </w:trPr>
      <w:tc>
        <w:tcPr>
          <w:tcW w:w="3742" w:type="pct"/>
          <w:tcBorders>
            <w:bottom w:val="single" w:sz="4" w:space="0" w:color="auto"/>
          </w:tcBorders>
          <w:vAlign w:val="bottom"/>
        </w:tcPr>
        <w:p w:rsidR="00E8140D" w:rsidRPr="00642769" w:rsidRDefault="00105089" w:rsidP="00105089">
          <w:pPr>
            <w:pStyle w:val="Header"/>
            <w:ind w:left="169"/>
            <w:rPr>
              <w:b/>
              <w:bCs/>
              <w:sz w:val="25"/>
              <w:szCs w:val="25"/>
            </w:rPr>
          </w:pPr>
          <w:r w:rsidRPr="00105089">
            <w:rPr>
              <w:b/>
              <w:color w:val="000000"/>
              <w:sz w:val="24"/>
              <w:szCs w:val="24"/>
            </w:rPr>
            <w:t>INTERNATIONAL JOURNAL OF BUSINESS EDUCATION AND MANAGEMENT STUDIES (IJ</w:t>
          </w:r>
          <w:r>
            <w:rPr>
              <w:b/>
              <w:color w:val="000000"/>
              <w:sz w:val="24"/>
              <w:szCs w:val="24"/>
            </w:rPr>
            <w:t>BEMS)</w:t>
          </w:r>
        </w:p>
        <w:p w:rsidR="00E8140D" w:rsidRPr="00105089" w:rsidRDefault="00E8140D" w:rsidP="00105089">
          <w:pPr>
            <w:pStyle w:val="Header"/>
            <w:ind w:left="169"/>
            <w:jc w:val="left"/>
            <w:rPr>
              <w:rFonts w:ascii="Century Gothic" w:hAnsi="Century Gothic"/>
              <w:b/>
              <w:bCs/>
              <w:i/>
              <w:sz w:val="18"/>
              <w:szCs w:val="20"/>
            </w:rPr>
          </w:pPr>
          <w:r w:rsidRPr="00BB6AFD">
            <w:rPr>
              <w:rFonts w:ascii="Century Gothic" w:hAnsi="Century Gothic"/>
              <w:b/>
              <w:bCs/>
              <w:i/>
              <w:sz w:val="18"/>
              <w:szCs w:val="20"/>
            </w:rPr>
            <w:t>A Peer Reviewed (Refereed) International Jou</w:t>
          </w:r>
          <w:r w:rsidRPr="00105089">
            <w:rPr>
              <w:rFonts w:ascii="Century Gothic" w:hAnsi="Century Gothic"/>
              <w:b/>
              <w:bCs/>
              <w:i/>
              <w:sz w:val="18"/>
              <w:szCs w:val="20"/>
            </w:rPr>
            <w:t>rnal</w:t>
          </w:r>
        </w:p>
        <w:tbl>
          <w:tblPr>
            <w:tblStyle w:val="TableGrid"/>
            <w:tblW w:w="0" w:type="auto"/>
            <w:tblBorders>
              <w:top w:val="none" w:sz="0" w:space="0" w:color="auto"/>
              <w:bottom w:val="none" w:sz="0" w:space="0" w:color="auto"/>
            </w:tblBorders>
            <w:tblLook w:val="04A0"/>
          </w:tblPr>
          <w:tblGrid>
            <w:gridCol w:w="2178"/>
            <w:gridCol w:w="2340"/>
            <w:gridCol w:w="1800"/>
          </w:tblGrid>
          <w:tr w:rsidR="00105089" w:rsidTr="005B6275">
            <w:tc>
              <w:tcPr>
                <w:tcW w:w="2178" w:type="dxa"/>
              </w:tcPr>
              <w:p w:rsidR="00105089" w:rsidRDefault="00105089" w:rsidP="005B6275">
                <w:pPr>
                  <w:spacing w:after="0"/>
                  <w:rPr>
                    <w:rFonts w:cs="Calibri"/>
                    <w:b/>
                    <w:color w:val="000000" w:themeColor="text1"/>
                    <w:sz w:val="26"/>
                    <w:szCs w:val="20"/>
                  </w:rPr>
                </w:pPr>
                <w:r w:rsidRPr="00105089">
                  <w:t>Impact Factor 4.308</w:t>
                </w:r>
              </w:p>
            </w:tc>
            <w:tc>
              <w:tcPr>
                <w:tcW w:w="2340" w:type="dxa"/>
              </w:tcPr>
              <w:p w:rsidR="00105089" w:rsidRDefault="00FC4BF6" w:rsidP="005B6275">
                <w:pPr>
                  <w:spacing w:after="0"/>
                  <w:rPr>
                    <w:rFonts w:cs="Calibri"/>
                    <w:b/>
                    <w:color w:val="000000" w:themeColor="text1"/>
                    <w:sz w:val="26"/>
                    <w:szCs w:val="20"/>
                  </w:rPr>
                </w:pPr>
                <w:hyperlink r:id="rId1" w:history="1">
                  <w:r w:rsidR="00105089" w:rsidRPr="00D77455">
                    <w:rPr>
                      <w:rStyle w:val="Hyperlink"/>
                      <w:rFonts w:cs="Calibri"/>
                      <w:b/>
                      <w:bCs/>
                      <w:sz w:val="20"/>
                      <w:szCs w:val="24"/>
                    </w:rPr>
                    <w:t>http://www</w:t>
                  </w:r>
                  <w:r w:rsidR="00105089" w:rsidRPr="00D77455">
                    <w:rPr>
                      <w:rStyle w:val="Hyperlink"/>
                    </w:rPr>
                    <w:t>.</w:t>
                  </w:r>
                  <w:r w:rsidR="00105089" w:rsidRPr="00D77455">
                    <w:rPr>
                      <w:rStyle w:val="Hyperlink"/>
                      <w:rFonts w:cs="Calibri"/>
                      <w:b/>
                      <w:bCs/>
                      <w:sz w:val="20"/>
                      <w:szCs w:val="24"/>
                    </w:rPr>
                    <w:t>ijbems.com</w:t>
                  </w:r>
                </w:hyperlink>
              </w:p>
            </w:tc>
            <w:tc>
              <w:tcPr>
                <w:tcW w:w="1800" w:type="dxa"/>
              </w:tcPr>
              <w:p w:rsidR="00105089" w:rsidRDefault="00105089" w:rsidP="005B6275">
                <w:pPr>
                  <w:spacing w:after="0"/>
                  <w:rPr>
                    <w:rFonts w:cs="Calibri"/>
                    <w:b/>
                    <w:color w:val="000000" w:themeColor="text1"/>
                    <w:sz w:val="26"/>
                    <w:szCs w:val="20"/>
                  </w:rPr>
                </w:pPr>
                <w:r>
                  <w:rPr>
                    <w:b/>
                    <w:color w:val="0000FF"/>
                  </w:rPr>
                  <w:t>ISSN:2941-9638</w:t>
                </w:r>
              </w:p>
            </w:tc>
          </w:tr>
        </w:tbl>
        <w:p w:rsidR="00E8140D" w:rsidRPr="00F63511" w:rsidRDefault="00E8140D" w:rsidP="00105089">
          <w:pPr>
            <w:pStyle w:val="Header"/>
            <w:ind w:left="169"/>
            <w:jc w:val="left"/>
            <w:rPr>
              <w:bCs/>
              <w:noProof/>
              <w:color w:val="76923C"/>
              <w:sz w:val="24"/>
              <w:szCs w:val="24"/>
            </w:rPr>
          </w:pPr>
        </w:p>
      </w:tc>
      <w:tc>
        <w:tcPr>
          <w:tcW w:w="1258" w:type="pct"/>
          <w:tcBorders>
            <w:bottom w:val="single" w:sz="4" w:space="0" w:color="943634"/>
          </w:tcBorders>
          <w:shd w:val="clear" w:color="auto" w:fill="943634"/>
          <w:vAlign w:val="center"/>
        </w:tcPr>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Vol.</w:t>
          </w:r>
          <w:r w:rsidR="00105089">
            <w:rPr>
              <w:b/>
              <w:color w:val="FFFFFF" w:themeColor="background1"/>
              <w:sz w:val="24"/>
              <w:szCs w:val="24"/>
            </w:rPr>
            <w:t>8</w:t>
          </w:r>
          <w:r w:rsidRPr="00034FCB">
            <w:rPr>
              <w:b/>
              <w:color w:val="FFFFFF" w:themeColor="background1"/>
              <w:sz w:val="24"/>
              <w:szCs w:val="24"/>
            </w:rPr>
            <w:t xml:space="preserve">.Issue </w:t>
          </w:r>
          <w:r w:rsidR="00105089">
            <w:rPr>
              <w:b/>
              <w:color w:val="FFFFFF" w:themeColor="background1"/>
              <w:sz w:val="24"/>
              <w:szCs w:val="24"/>
            </w:rPr>
            <w:t>1</w:t>
          </w:r>
          <w:r>
            <w:rPr>
              <w:b/>
              <w:color w:val="FFFFFF" w:themeColor="background1"/>
              <w:sz w:val="24"/>
              <w:szCs w:val="24"/>
            </w:rPr>
            <w:t>.</w:t>
          </w:r>
          <w:r w:rsidRPr="00034FCB">
            <w:rPr>
              <w:b/>
              <w:color w:val="FFFFFF" w:themeColor="background1"/>
              <w:sz w:val="24"/>
              <w:szCs w:val="24"/>
            </w:rPr>
            <w:t xml:space="preserve"> 201</w:t>
          </w:r>
          <w:r w:rsidR="00A204EF">
            <w:rPr>
              <w:b/>
              <w:color w:val="FFFFFF" w:themeColor="background1"/>
              <w:sz w:val="24"/>
              <w:szCs w:val="24"/>
            </w:rPr>
            <w:t>9</w:t>
          </w:r>
        </w:p>
        <w:p w:rsidR="00E8140D" w:rsidRPr="00034FCB" w:rsidRDefault="00E8140D" w:rsidP="00105089">
          <w:pPr>
            <w:pStyle w:val="Header"/>
            <w:ind w:left="169"/>
            <w:jc w:val="center"/>
            <w:rPr>
              <w:b/>
              <w:color w:val="FFFFFF" w:themeColor="background1"/>
              <w:sz w:val="24"/>
              <w:szCs w:val="24"/>
            </w:rPr>
          </w:pPr>
          <w:r w:rsidRPr="00034FCB">
            <w:rPr>
              <w:b/>
              <w:color w:val="FFFFFF" w:themeColor="background1"/>
              <w:sz w:val="24"/>
              <w:szCs w:val="24"/>
            </w:rPr>
            <w:t xml:space="preserve"> (</w:t>
          </w:r>
          <w:r w:rsidR="00B818DC">
            <w:rPr>
              <w:b/>
              <w:color w:val="FFFFFF" w:themeColor="background1"/>
              <w:sz w:val="24"/>
              <w:szCs w:val="24"/>
            </w:rPr>
            <w:t>A</w:t>
          </w:r>
          <w:r w:rsidR="00105089">
            <w:rPr>
              <w:b/>
              <w:color w:val="FFFFFF" w:themeColor="background1"/>
              <w:sz w:val="24"/>
              <w:szCs w:val="24"/>
            </w:rPr>
            <w:t>ugust</w:t>
          </w:r>
          <w:r w:rsidRPr="00034FCB">
            <w:rPr>
              <w:b/>
              <w:color w:val="FFFFFF" w:themeColor="background1"/>
              <w:sz w:val="24"/>
              <w:szCs w:val="24"/>
            </w:rPr>
            <w:t>)</w:t>
          </w:r>
        </w:p>
      </w:tc>
    </w:tr>
  </w:tbl>
  <w:p w:rsidR="00E8140D" w:rsidRPr="00C415BC" w:rsidRDefault="00E8140D">
    <w:pPr>
      <w:pStyle w:val="Header"/>
      <w:rPr>
        <w:sz w:val="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6928EE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singleLevel"/>
    <w:tmpl w:val="D688A0D2"/>
    <w:name w:val="WW8Num1"/>
    <w:lvl w:ilvl="0">
      <w:start w:val="1"/>
      <w:numFmt w:val="decimal"/>
      <w:lvlText w:val="%1."/>
      <w:lvlJc w:val="left"/>
      <w:pPr>
        <w:tabs>
          <w:tab w:val="num" w:pos="0"/>
        </w:tabs>
        <w:ind w:left="585" w:hanging="360"/>
      </w:pPr>
      <w:rPr>
        <w:rFonts w:ascii="Calibri" w:hAnsi="Calibri" w:cs="Calibri" w:hint="default"/>
        <w:sz w:val="20"/>
        <w:szCs w:val="20"/>
      </w:rPr>
    </w:lvl>
  </w:abstractNum>
  <w:abstractNum w:abstractNumId="2">
    <w:nsid w:val="0000000E"/>
    <w:multiLevelType w:val="singleLevel"/>
    <w:tmpl w:val="0000000E"/>
    <w:lvl w:ilvl="0">
      <w:start w:val="1"/>
      <w:numFmt w:val="decimal"/>
      <w:pStyle w:val="References"/>
      <w:lvlText w:val="[%1]"/>
      <w:lvlJc w:val="left"/>
      <w:pPr>
        <w:tabs>
          <w:tab w:val="num" w:pos="360"/>
        </w:tabs>
        <w:ind w:left="360" w:hanging="360"/>
      </w:pPr>
    </w:lvl>
  </w:abstractNum>
  <w:abstractNum w:abstractNumId="3">
    <w:nsid w:val="003F16CB"/>
    <w:multiLevelType w:val="hybridMultilevel"/>
    <w:tmpl w:val="295E7894"/>
    <w:lvl w:ilvl="0" w:tplc="6122B19E">
      <w:start w:val="1"/>
      <w:numFmt w:val="decimal"/>
      <w:pStyle w:val="34-SciencePG-References-content"/>
      <w:lvlText w:val="[%1]"/>
      <w:lvlJc w:val="left"/>
      <w:pPr>
        <w:tabs>
          <w:tab w:val="num" w:pos="420"/>
        </w:tabs>
        <w:ind w:left="420" w:hanging="420"/>
      </w:pPr>
      <w:rPr>
        <w:rFonts w:ascii="Times New Roman" w:hAnsi="Times New Roman" w:cs="Times New Roman" w:hint="default"/>
        <w:b w:val="0"/>
        <w:i w:val="0"/>
        <w:color w:val="auto"/>
        <w:sz w:val="18"/>
        <w:szCs w:val="1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039D4A0D"/>
    <w:multiLevelType w:val="hybridMultilevel"/>
    <w:tmpl w:val="65AE2B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8152F32"/>
    <w:multiLevelType w:val="hybridMultilevel"/>
    <w:tmpl w:val="EA346606"/>
    <w:lvl w:ilvl="0" w:tplc="EA08C990">
      <w:start w:val="1"/>
      <w:numFmt w:val="decimal"/>
      <w:lvlText w:val="%1."/>
      <w:lvlJc w:val="left"/>
      <w:pPr>
        <w:ind w:left="360" w:hanging="360"/>
      </w:pPr>
      <w:rPr>
        <w:rFonts w:hint="default"/>
      </w:rPr>
    </w:lvl>
    <w:lvl w:ilvl="1" w:tplc="423AF8E0" w:tentative="1">
      <w:start w:val="1"/>
      <w:numFmt w:val="ideographTraditional"/>
      <w:lvlText w:val="%2、"/>
      <w:lvlJc w:val="left"/>
      <w:pPr>
        <w:ind w:left="960" w:hanging="480"/>
      </w:pPr>
    </w:lvl>
    <w:lvl w:ilvl="2" w:tplc="473AEA7C" w:tentative="1">
      <w:start w:val="1"/>
      <w:numFmt w:val="lowerRoman"/>
      <w:lvlText w:val="%3."/>
      <w:lvlJc w:val="right"/>
      <w:pPr>
        <w:ind w:left="1440" w:hanging="480"/>
      </w:pPr>
    </w:lvl>
    <w:lvl w:ilvl="3" w:tplc="36E6991C" w:tentative="1">
      <w:start w:val="1"/>
      <w:numFmt w:val="decimal"/>
      <w:lvlText w:val="%4."/>
      <w:lvlJc w:val="left"/>
      <w:pPr>
        <w:ind w:left="1920" w:hanging="480"/>
      </w:pPr>
    </w:lvl>
    <w:lvl w:ilvl="4" w:tplc="5740942A" w:tentative="1">
      <w:start w:val="1"/>
      <w:numFmt w:val="ideographTraditional"/>
      <w:lvlText w:val="%5、"/>
      <w:lvlJc w:val="left"/>
      <w:pPr>
        <w:ind w:left="2400" w:hanging="480"/>
      </w:pPr>
    </w:lvl>
    <w:lvl w:ilvl="5" w:tplc="B5AE5386" w:tentative="1">
      <w:start w:val="1"/>
      <w:numFmt w:val="lowerRoman"/>
      <w:lvlText w:val="%6."/>
      <w:lvlJc w:val="right"/>
      <w:pPr>
        <w:ind w:left="2880" w:hanging="480"/>
      </w:pPr>
    </w:lvl>
    <w:lvl w:ilvl="6" w:tplc="CE506776" w:tentative="1">
      <w:start w:val="1"/>
      <w:numFmt w:val="decimal"/>
      <w:lvlText w:val="%7."/>
      <w:lvlJc w:val="left"/>
      <w:pPr>
        <w:ind w:left="3360" w:hanging="480"/>
      </w:pPr>
    </w:lvl>
    <w:lvl w:ilvl="7" w:tplc="70CE06F8" w:tentative="1">
      <w:start w:val="1"/>
      <w:numFmt w:val="ideographTraditional"/>
      <w:lvlText w:val="%8、"/>
      <w:lvlJc w:val="left"/>
      <w:pPr>
        <w:ind w:left="3840" w:hanging="480"/>
      </w:pPr>
    </w:lvl>
    <w:lvl w:ilvl="8" w:tplc="99409C04" w:tentative="1">
      <w:start w:val="1"/>
      <w:numFmt w:val="lowerRoman"/>
      <w:lvlText w:val="%9."/>
      <w:lvlJc w:val="right"/>
      <w:pPr>
        <w:ind w:left="4320" w:hanging="480"/>
      </w:pPr>
    </w:lvl>
  </w:abstractNum>
  <w:abstractNum w:abstractNumId="7">
    <w:nsid w:val="0B917744"/>
    <w:multiLevelType w:val="multilevel"/>
    <w:tmpl w:val="76E0DA26"/>
    <w:styleLink w:val="List0"/>
    <w:lvl w:ilvl="0">
      <w:start w:val="1"/>
      <w:numFmt w:val="decimal"/>
      <w:lvlText w:val="%1)"/>
      <w:lvlJc w:val="left"/>
      <w:pPr>
        <w:tabs>
          <w:tab w:val="num" w:pos="690"/>
        </w:tabs>
        <w:ind w:left="690" w:hanging="330"/>
      </w:pPr>
      <w:rPr>
        <w:kern w:val="1"/>
        <w:position w:val="0"/>
        <w:sz w:val="24"/>
        <w:szCs w:val="24"/>
        <w:lang w:val="en-US"/>
      </w:rPr>
    </w:lvl>
    <w:lvl w:ilvl="1">
      <w:start w:val="1"/>
      <w:numFmt w:val="lowerLetter"/>
      <w:lvlText w:val="%2."/>
      <w:lvlJc w:val="left"/>
      <w:pPr>
        <w:tabs>
          <w:tab w:val="num" w:pos="1440"/>
        </w:tabs>
        <w:ind w:left="1440" w:hanging="360"/>
      </w:pPr>
      <w:rPr>
        <w:kern w:val="1"/>
        <w:position w:val="0"/>
        <w:sz w:val="24"/>
        <w:szCs w:val="24"/>
        <w:lang w:val="en-US"/>
      </w:rPr>
    </w:lvl>
    <w:lvl w:ilvl="2">
      <w:start w:val="1"/>
      <w:numFmt w:val="lowerRoman"/>
      <w:lvlText w:val="%3."/>
      <w:lvlJc w:val="left"/>
      <w:pPr>
        <w:tabs>
          <w:tab w:val="num" w:pos="2160"/>
        </w:tabs>
        <w:ind w:left="2160" w:hanging="296"/>
      </w:pPr>
      <w:rPr>
        <w:kern w:val="1"/>
        <w:position w:val="0"/>
        <w:sz w:val="24"/>
        <w:szCs w:val="24"/>
        <w:lang w:val="en-US"/>
      </w:rPr>
    </w:lvl>
    <w:lvl w:ilvl="3">
      <w:start w:val="1"/>
      <w:numFmt w:val="decimal"/>
      <w:lvlText w:val="%4."/>
      <w:lvlJc w:val="left"/>
      <w:pPr>
        <w:tabs>
          <w:tab w:val="num" w:pos="2880"/>
        </w:tabs>
        <w:ind w:left="2880" w:hanging="360"/>
      </w:pPr>
      <w:rPr>
        <w:kern w:val="1"/>
        <w:position w:val="0"/>
        <w:sz w:val="24"/>
        <w:szCs w:val="24"/>
        <w:lang w:val="en-US"/>
      </w:rPr>
    </w:lvl>
    <w:lvl w:ilvl="4">
      <w:start w:val="1"/>
      <w:numFmt w:val="lowerLetter"/>
      <w:lvlText w:val="%5."/>
      <w:lvlJc w:val="left"/>
      <w:pPr>
        <w:tabs>
          <w:tab w:val="num" w:pos="3600"/>
        </w:tabs>
        <w:ind w:left="3600" w:hanging="360"/>
      </w:pPr>
      <w:rPr>
        <w:kern w:val="1"/>
        <w:position w:val="0"/>
        <w:sz w:val="24"/>
        <w:szCs w:val="24"/>
        <w:lang w:val="en-US"/>
      </w:rPr>
    </w:lvl>
    <w:lvl w:ilvl="5">
      <w:start w:val="1"/>
      <w:numFmt w:val="lowerRoman"/>
      <w:lvlText w:val="%6."/>
      <w:lvlJc w:val="left"/>
      <w:pPr>
        <w:tabs>
          <w:tab w:val="num" w:pos="4320"/>
        </w:tabs>
        <w:ind w:left="4320" w:hanging="296"/>
      </w:pPr>
      <w:rPr>
        <w:kern w:val="1"/>
        <w:position w:val="0"/>
        <w:sz w:val="24"/>
        <w:szCs w:val="24"/>
        <w:lang w:val="en-US"/>
      </w:rPr>
    </w:lvl>
    <w:lvl w:ilvl="6">
      <w:start w:val="1"/>
      <w:numFmt w:val="decimal"/>
      <w:lvlText w:val="%7."/>
      <w:lvlJc w:val="left"/>
      <w:pPr>
        <w:tabs>
          <w:tab w:val="num" w:pos="5040"/>
        </w:tabs>
        <w:ind w:left="5040" w:hanging="360"/>
      </w:pPr>
      <w:rPr>
        <w:kern w:val="1"/>
        <w:position w:val="0"/>
        <w:sz w:val="24"/>
        <w:szCs w:val="24"/>
        <w:lang w:val="en-US"/>
      </w:rPr>
    </w:lvl>
    <w:lvl w:ilvl="7">
      <w:start w:val="1"/>
      <w:numFmt w:val="lowerLetter"/>
      <w:lvlText w:val="%8."/>
      <w:lvlJc w:val="left"/>
      <w:pPr>
        <w:tabs>
          <w:tab w:val="num" w:pos="5760"/>
        </w:tabs>
        <w:ind w:left="5760" w:hanging="360"/>
      </w:pPr>
      <w:rPr>
        <w:kern w:val="1"/>
        <w:position w:val="0"/>
        <w:sz w:val="24"/>
        <w:szCs w:val="24"/>
        <w:lang w:val="en-US"/>
      </w:rPr>
    </w:lvl>
    <w:lvl w:ilvl="8">
      <w:start w:val="1"/>
      <w:numFmt w:val="lowerRoman"/>
      <w:lvlText w:val="%9."/>
      <w:lvlJc w:val="left"/>
      <w:pPr>
        <w:tabs>
          <w:tab w:val="num" w:pos="6480"/>
        </w:tabs>
        <w:ind w:left="6480" w:hanging="296"/>
      </w:pPr>
      <w:rPr>
        <w:kern w:val="1"/>
        <w:position w:val="0"/>
        <w:sz w:val="24"/>
        <w:szCs w:val="24"/>
        <w:lang w:val="en-US"/>
      </w:rPr>
    </w:lvl>
  </w:abstractNum>
  <w:abstractNum w:abstractNumId="8">
    <w:nsid w:val="0E2E2416"/>
    <w:multiLevelType w:val="hybridMultilevel"/>
    <w:tmpl w:val="019AD1C2"/>
    <w:lvl w:ilvl="0" w:tplc="09208A9A">
      <w:start w:val="1"/>
      <w:numFmt w:val="decimal"/>
      <w:lvlText w:val="(%1)"/>
      <w:lvlJc w:val="left"/>
      <w:pPr>
        <w:ind w:left="360" w:hanging="360"/>
      </w:pPr>
      <w:rPr>
        <w:rFonts w:hint="default"/>
      </w:rPr>
    </w:lvl>
    <w:lvl w:ilvl="1" w:tplc="95A6828E" w:tentative="1">
      <w:start w:val="1"/>
      <w:numFmt w:val="ideographTraditional"/>
      <w:lvlText w:val="%2、"/>
      <w:lvlJc w:val="left"/>
      <w:pPr>
        <w:ind w:left="960" w:hanging="480"/>
      </w:pPr>
    </w:lvl>
    <w:lvl w:ilvl="2" w:tplc="20F6D1D2" w:tentative="1">
      <w:start w:val="1"/>
      <w:numFmt w:val="lowerRoman"/>
      <w:lvlText w:val="%3."/>
      <w:lvlJc w:val="right"/>
      <w:pPr>
        <w:ind w:left="1440" w:hanging="480"/>
      </w:pPr>
    </w:lvl>
    <w:lvl w:ilvl="3" w:tplc="FCACE34E" w:tentative="1">
      <w:start w:val="1"/>
      <w:numFmt w:val="decimal"/>
      <w:lvlText w:val="%4."/>
      <w:lvlJc w:val="left"/>
      <w:pPr>
        <w:ind w:left="1920" w:hanging="480"/>
      </w:pPr>
    </w:lvl>
    <w:lvl w:ilvl="4" w:tplc="C542F952" w:tentative="1">
      <w:start w:val="1"/>
      <w:numFmt w:val="ideographTraditional"/>
      <w:lvlText w:val="%5、"/>
      <w:lvlJc w:val="left"/>
      <w:pPr>
        <w:ind w:left="2400" w:hanging="480"/>
      </w:pPr>
    </w:lvl>
    <w:lvl w:ilvl="5" w:tplc="6FBAB5E0" w:tentative="1">
      <w:start w:val="1"/>
      <w:numFmt w:val="lowerRoman"/>
      <w:lvlText w:val="%6."/>
      <w:lvlJc w:val="right"/>
      <w:pPr>
        <w:ind w:left="2880" w:hanging="480"/>
      </w:pPr>
    </w:lvl>
    <w:lvl w:ilvl="6" w:tplc="09267472" w:tentative="1">
      <w:start w:val="1"/>
      <w:numFmt w:val="decimal"/>
      <w:lvlText w:val="%7."/>
      <w:lvlJc w:val="left"/>
      <w:pPr>
        <w:ind w:left="3360" w:hanging="480"/>
      </w:pPr>
    </w:lvl>
    <w:lvl w:ilvl="7" w:tplc="BB204E88" w:tentative="1">
      <w:start w:val="1"/>
      <w:numFmt w:val="ideographTraditional"/>
      <w:lvlText w:val="%8、"/>
      <w:lvlJc w:val="left"/>
      <w:pPr>
        <w:ind w:left="3840" w:hanging="480"/>
      </w:pPr>
    </w:lvl>
    <w:lvl w:ilvl="8" w:tplc="492EC812" w:tentative="1">
      <w:start w:val="1"/>
      <w:numFmt w:val="lowerRoman"/>
      <w:lvlText w:val="%9."/>
      <w:lvlJc w:val="right"/>
      <w:pPr>
        <w:ind w:left="4320" w:hanging="480"/>
      </w:pPr>
    </w:lvl>
  </w:abstractNum>
  <w:abstractNum w:abstractNumId="9">
    <w:nsid w:val="0EBF6ADE"/>
    <w:multiLevelType w:val="hybridMultilevel"/>
    <w:tmpl w:val="31D40EA6"/>
    <w:lvl w:ilvl="0" w:tplc="4FE209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F864F5"/>
    <w:multiLevelType w:val="hybridMultilevel"/>
    <w:tmpl w:val="B4BC20A4"/>
    <w:lvl w:ilvl="0" w:tplc="BA7E18F6">
      <w:start w:val="1"/>
      <w:numFmt w:val="bullet"/>
      <w:lvlText w:val=""/>
      <w:lvlJc w:val="left"/>
      <w:pPr>
        <w:tabs>
          <w:tab w:val="num" w:pos="720"/>
        </w:tabs>
        <w:ind w:left="720" w:hanging="360"/>
      </w:pPr>
      <w:rPr>
        <w:rFonts w:ascii="Wingdings 3" w:hAnsi="Wingdings 3" w:hint="default"/>
      </w:rPr>
    </w:lvl>
    <w:lvl w:ilvl="1" w:tplc="D86098C4" w:tentative="1">
      <w:start w:val="1"/>
      <w:numFmt w:val="bullet"/>
      <w:lvlText w:val=""/>
      <w:lvlJc w:val="left"/>
      <w:pPr>
        <w:tabs>
          <w:tab w:val="num" w:pos="1440"/>
        </w:tabs>
        <w:ind w:left="1440" w:hanging="360"/>
      </w:pPr>
      <w:rPr>
        <w:rFonts w:ascii="Wingdings 3" w:hAnsi="Wingdings 3" w:hint="default"/>
      </w:rPr>
    </w:lvl>
    <w:lvl w:ilvl="2" w:tplc="0412A7F6" w:tentative="1">
      <w:start w:val="1"/>
      <w:numFmt w:val="bullet"/>
      <w:lvlText w:val=""/>
      <w:lvlJc w:val="left"/>
      <w:pPr>
        <w:tabs>
          <w:tab w:val="num" w:pos="2160"/>
        </w:tabs>
        <w:ind w:left="2160" w:hanging="360"/>
      </w:pPr>
      <w:rPr>
        <w:rFonts w:ascii="Wingdings 3" w:hAnsi="Wingdings 3" w:hint="default"/>
      </w:rPr>
    </w:lvl>
    <w:lvl w:ilvl="3" w:tplc="F37EE324" w:tentative="1">
      <w:start w:val="1"/>
      <w:numFmt w:val="bullet"/>
      <w:lvlText w:val=""/>
      <w:lvlJc w:val="left"/>
      <w:pPr>
        <w:tabs>
          <w:tab w:val="num" w:pos="2880"/>
        </w:tabs>
        <w:ind w:left="2880" w:hanging="360"/>
      </w:pPr>
      <w:rPr>
        <w:rFonts w:ascii="Wingdings 3" w:hAnsi="Wingdings 3" w:hint="default"/>
      </w:rPr>
    </w:lvl>
    <w:lvl w:ilvl="4" w:tplc="6A2EC5AE" w:tentative="1">
      <w:start w:val="1"/>
      <w:numFmt w:val="bullet"/>
      <w:lvlText w:val=""/>
      <w:lvlJc w:val="left"/>
      <w:pPr>
        <w:tabs>
          <w:tab w:val="num" w:pos="3600"/>
        </w:tabs>
        <w:ind w:left="3600" w:hanging="360"/>
      </w:pPr>
      <w:rPr>
        <w:rFonts w:ascii="Wingdings 3" w:hAnsi="Wingdings 3" w:hint="default"/>
      </w:rPr>
    </w:lvl>
    <w:lvl w:ilvl="5" w:tplc="53B6FF4C" w:tentative="1">
      <w:start w:val="1"/>
      <w:numFmt w:val="bullet"/>
      <w:lvlText w:val=""/>
      <w:lvlJc w:val="left"/>
      <w:pPr>
        <w:tabs>
          <w:tab w:val="num" w:pos="4320"/>
        </w:tabs>
        <w:ind w:left="4320" w:hanging="360"/>
      </w:pPr>
      <w:rPr>
        <w:rFonts w:ascii="Wingdings 3" w:hAnsi="Wingdings 3" w:hint="default"/>
      </w:rPr>
    </w:lvl>
    <w:lvl w:ilvl="6" w:tplc="D0667F22" w:tentative="1">
      <w:start w:val="1"/>
      <w:numFmt w:val="bullet"/>
      <w:lvlText w:val=""/>
      <w:lvlJc w:val="left"/>
      <w:pPr>
        <w:tabs>
          <w:tab w:val="num" w:pos="5040"/>
        </w:tabs>
        <w:ind w:left="5040" w:hanging="360"/>
      </w:pPr>
      <w:rPr>
        <w:rFonts w:ascii="Wingdings 3" w:hAnsi="Wingdings 3" w:hint="default"/>
      </w:rPr>
    </w:lvl>
    <w:lvl w:ilvl="7" w:tplc="D19A97A2" w:tentative="1">
      <w:start w:val="1"/>
      <w:numFmt w:val="bullet"/>
      <w:lvlText w:val=""/>
      <w:lvlJc w:val="left"/>
      <w:pPr>
        <w:tabs>
          <w:tab w:val="num" w:pos="5760"/>
        </w:tabs>
        <w:ind w:left="5760" w:hanging="360"/>
      </w:pPr>
      <w:rPr>
        <w:rFonts w:ascii="Wingdings 3" w:hAnsi="Wingdings 3" w:hint="default"/>
      </w:rPr>
    </w:lvl>
    <w:lvl w:ilvl="8" w:tplc="90C686C2" w:tentative="1">
      <w:start w:val="1"/>
      <w:numFmt w:val="bullet"/>
      <w:lvlText w:val=""/>
      <w:lvlJc w:val="left"/>
      <w:pPr>
        <w:tabs>
          <w:tab w:val="num" w:pos="6480"/>
        </w:tabs>
        <w:ind w:left="6480" w:hanging="360"/>
      </w:pPr>
      <w:rPr>
        <w:rFonts w:ascii="Wingdings 3" w:hAnsi="Wingdings 3" w:hint="default"/>
      </w:rPr>
    </w:lvl>
  </w:abstractNum>
  <w:abstractNum w:abstractNumId="11">
    <w:nsid w:val="17500DD7"/>
    <w:multiLevelType w:val="hybridMultilevel"/>
    <w:tmpl w:val="7E060E18"/>
    <w:lvl w:ilvl="0" w:tplc="D5DAA948">
      <w:start w:val="7"/>
      <w:numFmt w:val="bullet"/>
      <w:lvlText w:val="◎"/>
      <w:lvlJc w:val="left"/>
      <w:pPr>
        <w:ind w:left="360" w:hanging="360"/>
      </w:pPr>
      <w:rPr>
        <w:rFonts w:ascii="PMingLiU" w:eastAsia="PMingLiU" w:hAnsi="PMingLiU" w:cs="Times New Roman" w:hint="eastAsia"/>
      </w:rPr>
    </w:lvl>
    <w:lvl w:ilvl="1" w:tplc="CC24322A" w:tentative="1">
      <w:start w:val="1"/>
      <w:numFmt w:val="bullet"/>
      <w:lvlText w:val=""/>
      <w:lvlJc w:val="left"/>
      <w:pPr>
        <w:ind w:left="960" w:hanging="480"/>
      </w:pPr>
      <w:rPr>
        <w:rFonts w:ascii="Wingdings" w:hAnsi="Wingdings" w:hint="default"/>
      </w:rPr>
    </w:lvl>
    <w:lvl w:ilvl="2" w:tplc="E2205FD0" w:tentative="1">
      <w:start w:val="1"/>
      <w:numFmt w:val="bullet"/>
      <w:lvlText w:val=""/>
      <w:lvlJc w:val="left"/>
      <w:pPr>
        <w:ind w:left="1440" w:hanging="480"/>
      </w:pPr>
      <w:rPr>
        <w:rFonts w:ascii="Wingdings" w:hAnsi="Wingdings" w:hint="default"/>
      </w:rPr>
    </w:lvl>
    <w:lvl w:ilvl="3" w:tplc="395CDD70" w:tentative="1">
      <w:start w:val="1"/>
      <w:numFmt w:val="bullet"/>
      <w:lvlText w:val=""/>
      <w:lvlJc w:val="left"/>
      <w:pPr>
        <w:ind w:left="1920" w:hanging="480"/>
      </w:pPr>
      <w:rPr>
        <w:rFonts w:ascii="Wingdings" w:hAnsi="Wingdings" w:hint="default"/>
      </w:rPr>
    </w:lvl>
    <w:lvl w:ilvl="4" w:tplc="A218027E" w:tentative="1">
      <w:start w:val="1"/>
      <w:numFmt w:val="bullet"/>
      <w:lvlText w:val=""/>
      <w:lvlJc w:val="left"/>
      <w:pPr>
        <w:ind w:left="2400" w:hanging="480"/>
      </w:pPr>
      <w:rPr>
        <w:rFonts w:ascii="Wingdings" w:hAnsi="Wingdings" w:hint="default"/>
      </w:rPr>
    </w:lvl>
    <w:lvl w:ilvl="5" w:tplc="FD4AC8A8" w:tentative="1">
      <w:start w:val="1"/>
      <w:numFmt w:val="bullet"/>
      <w:lvlText w:val=""/>
      <w:lvlJc w:val="left"/>
      <w:pPr>
        <w:ind w:left="2880" w:hanging="480"/>
      </w:pPr>
      <w:rPr>
        <w:rFonts w:ascii="Wingdings" w:hAnsi="Wingdings" w:hint="default"/>
      </w:rPr>
    </w:lvl>
    <w:lvl w:ilvl="6" w:tplc="4AFE45F4" w:tentative="1">
      <w:start w:val="1"/>
      <w:numFmt w:val="bullet"/>
      <w:lvlText w:val=""/>
      <w:lvlJc w:val="left"/>
      <w:pPr>
        <w:ind w:left="3360" w:hanging="480"/>
      </w:pPr>
      <w:rPr>
        <w:rFonts w:ascii="Wingdings" w:hAnsi="Wingdings" w:hint="default"/>
      </w:rPr>
    </w:lvl>
    <w:lvl w:ilvl="7" w:tplc="1DB035C2" w:tentative="1">
      <w:start w:val="1"/>
      <w:numFmt w:val="bullet"/>
      <w:lvlText w:val=""/>
      <w:lvlJc w:val="left"/>
      <w:pPr>
        <w:ind w:left="3840" w:hanging="480"/>
      </w:pPr>
      <w:rPr>
        <w:rFonts w:ascii="Wingdings" w:hAnsi="Wingdings" w:hint="default"/>
      </w:rPr>
    </w:lvl>
    <w:lvl w:ilvl="8" w:tplc="9DF44956" w:tentative="1">
      <w:start w:val="1"/>
      <w:numFmt w:val="bullet"/>
      <w:lvlText w:val=""/>
      <w:lvlJc w:val="left"/>
      <w:pPr>
        <w:ind w:left="4320" w:hanging="480"/>
      </w:pPr>
      <w:rPr>
        <w:rFonts w:ascii="Wingdings" w:hAnsi="Wingdings" w:hint="default"/>
      </w:rPr>
    </w:lvl>
  </w:abstractNum>
  <w:abstractNum w:abstractNumId="12">
    <w:nsid w:val="1C2149F3"/>
    <w:multiLevelType w:val="multilevel"/>
    <w:tmpl w:val="4CEC9192"/>
    <w:lvl w:ilvl="0">
      <w:start w:val="1"/>
      <w:numFmt w:val="none"/>
      <w:pStyle w:val="TMCETITLE"/>
      <w:suff w:val="nothing"/>
      <w:lvlText w:val=""/>
      <w:lvlJc w:val="left"/>
      <w:pPr>
        <w:ind w:left="0" w:firstLine="0"/>
      </w:pPr>
      <w:rPr>
        <w:rFonts w:hint="default"/>
      </w:rPr>
    </w:lvl>
    <w:lvl w:ilvl="1">
      <w:start w:val="1"/>
      <w:numFmt w:val="lowerLetter"/>
      <w:lvlText w:val="%2)"/>
      <w:lvlJc w:val="left"/>
      <w:pPr>
        <w:tabs>
          <w:tab w:val="num" w:pos="1571"/>
        </w:tabs>
        <w:ind w:left="1571" w:hanging="360"/>
      </w:pPr>
      <w:rPr>
        <w:rFonts w:hint="default"/>
      </w:rPr>
    </w:lvl>
    <w:lvl w:ilvl="2">
      <w:start w:val="1"/>
      <w:numFmt w:val="lowerRoman"/>
      <w:lvlText w:val="%3)"/>
      <w:lvlJc w:val="left"/>
      <w:pPr>
        <w:tabs>
          <w:tab w:val="num" w:pos="1931"/>
        </w:tabs>
        <w:ind w:left="1931" w:hanging="360"/>
      </w:pPr>
      <w:rPr>
        <w:rFonts w:hint="default"/>
      </w:rPr>
    </w:lvl>
    <w:lvl w:ilvl="3">
      <w:start w:val="1"/>
      <w:numFmt w:val="decimal"/>
      <w:lvlText w:val="(%4)"/>
      <w:lvlJc w:val="left"/>
      <w:pPr>
        <w:tabs>
          <w:tab w:val="num" w:pos="2291"/>
        </w:tabs>
        <w:ind w:left="2291" w:hanging="360"/>
      </w:pPr>
      <w:rPr>
        <w:rFonts w:hint="default"/>
      </w:rPr>
    </w:lvl>
    <w:lvl w:ilvl="4">
      <w:start w:val="1"/>
      <w:numFmt w:val="lowerLetter"/>
      <w:lvlText w:val="(%5)"/>
      <w:lvlJc w:val="left"/>
      <w:pPr>
        <w:tabs>
          <w:tab w:val="num" w:pos="2651"/>
        </w:tabs>
        <w:ind w:left="2651" w:hanging="360"/>
      </w:pPr>
      <w:rPr>
        <w:rFonts w:hint="default"/>
      </w:rPr>
    </w:lvl>
    <w:lvl w:ilvl="5">
      <w:start w:val="1"/>
      <w:numFmt w:val="lowerRoman"/>
      <w:lvlText w:val="(%6)"/>
      <w:lvlJc w:val="left"/>
      <w:pPr>
        <w:tabs>
          <w:tab w:val="num" w:pos="3011"/>
        </w:tabs>
        <w:ind w:left="3011" w:hanging="360"/>
      </w:pPr>
      <w:rPr>
        <w:rFonts w:hint="default"/>
      </w:rPr>
    </w:lvl>
    <w:lvl w:ilvl="6">
      <w:start w:val="1"/>
      <w:numFmt w:val="decimal"/>
      <w:lvlText w:val="%7."/>
      <w:lvlJc w:val="left"/>
      <w:pPr>
        <w:tabs>
          <w:tab w:val="num" w:pos="3371"/>
        </w:tabs>
        <w:ind w:left="3371" w:hanging="360"/>
      </w:pPr>
      <w:rPr>
        <w:rFonts w:hint="default"/>
      </w:rPr>
    </w:lvl>
    <w:lvl w:ilvl="7">
      <w:start w:val="1"/>
      <w:numFmt w:val="lowerLetter"/>
      <w:lvlText w:val="%8."/>
      <w:lvlJc w:val="left"/>
      <w:pPr>
        <w:tabs>
          <w:tab w:val="num" w:pos="3731"/>
        </w:tabs>
        <w:ind w:left="3731" w:hanging="360"/>
      </w:pPr>
      <w:rPr>
        <w:rFonts w:hint="default"/>
      </w:rPr>
    </w:lvl>
    <w:lvl w:ilvl="8">
      <w:start w:val="1"/>
      <w:numFmt w:val="lowerRoman"/>
      <w:lvlText w:val="%9."/>
      <w:lvlJc w:val="left"/>
      <w:pPr>
        <w:tabs>
          <w:tab w:val="num" w:pos="4091"/>
        </w:tabs>
        <w:ind w:left="4091" w:hanging="360"/>
      </w:pPr>
      <w:rPr>
        <w:rFonts w:hint="default"/>
      </w:rPr>
    </w:lvl>
  </w:abstractNum>
  <w:abstractNum w:abstractNumId="13">
    <w:nsid w:val="1D270AC3"/>
    <w:multiLevelType w:val="hybridMultilevel"/>
    <w:tmpl w:val="101A1E94"/>
    <w:styleLink w:val="ImportedStyle2"/>
    <w:lvl w:ilvl="0" w:tplc="7E9EE11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04048E72">
      <w:start w:val="1"/>
      <w:numFmt w:val="decimal"/>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rPr>
    </w:lvl>
    <w:lvl w:ilvl="2" w:tplc="4A3EA50C">
      <w:start w:val="1"/>
      <w:numFmt w:val="lowerRoman"/>
      <w:lvlText w:val="%3."/>
      <w:lvlJc w:val="left"/>
      <w:pPr>
        <w:ind w:left="1800" w:hanging="282"/>
      </w:pPr>
      <w:rPr>
        <w:rFonts w:hAnsi="Arial Unicode MS"/>
        <w:b/>
        <w:bCs/>
        <w:caps w:val="0"/>
        <w:smallCaps w:val="0"/>
        <w:strike w:val="0"/>
        <w:dstrike w:val="0"/>
        <w:color w:val="000000"/>
        <w:spacing w:val="0"/>
        <w:w w:val="100"/>
        <w:kern w:val="0"/>
        <w:position w:val="0"/>
        <w:highlight w:val="none"/>
        <w:vertAlign w:val="baseline"/>
      </w:rPr>
    </w:lvl>
    <w:lvl w:ilvl="3" w:tplc="35EADB04">
      <w:start w:val="1"/>
      <w:numFmt w:val="upperLetter"/>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rPr>
    </w:lvl>
    <w:lvl w:ilvl="4" w:tplc="A606ACDA">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rPr>
    </w:lvl>
    <w:lvl w:ilvl="5" w:tplc="A6F8213A">
      <w:start w:val="1"/>
      <w:numFmt w:val="lowerRoman"/>
      <w:lvlText w:val="%6."/>
      <w:lvlJc w:val="left"/>
      <w:pPr>
        <w:ind w:left="3960" w:hanging="282"/>
      </w:pPr>
      <w:rPr>
        <w:rFonts w:hAnsi="Arial Unicode MS"/>
        <w:b/>
        <w:bCs/>
        <w:caps w:val="0"/>
        <w:smallCaps w:val="0"/>
        <w:strike w:val="0"/>
        <w:dstrike w:val="0"/>
        <w:color w:val="000000"/>
        <w:spacing w:val="0"/>
        <w:w w:val="100"/>
        <w:kern w:val="0"/>
        <w:position w:val="0"/>
        <w:highlight w:val="none"/>
        <w:vertAlign w:val="baseline"/>
      </w:rPr>
    </w:lvl>
    <w:lvl w:ilvl="6" w:tplc="F872B808">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rPr>
    </w:lvl>
    <w:lvl w:ilvl="7" w:tplc="846C81F0">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rPr>
    </w:lvl>
    <w:lvl w:ilvl="8" w:tplc="4A6A24A0">
      <w:start w:val="1"/>
      <w:numFmt w:val="lowerRoman"/>
      <w:lvlText w:val="%9."/>
      <w:lvlJc w:val="left"/>
      <w:pPr>
        <w:ind w:left="6120" w:hanging="282"/>
      </w:pPr>
      <w:rPr>
        <w:rFonts w:hAnsi="Arial Unicode MS"/>
        <w:b/>
        <w:bCs/>
        <w:caps w:val="0"/>
        <w:smallCaps w:val="0"/>
        <w:strike w:val="0"/>
        <w:dstrike w:val="0"/>
        <w:color w:val="000000"/>
        <w:spacing w:val="0"/>
        <w:w w:val="100"/>
        <w:kern w:val="0"/>
        <w:position w:val="0"/>
        <w:highlight w:val="none"/>
        <w:vertAlign w:val="baseline"/>
      </w:rPr>
    </w:lvl>
  </w:abstractNum>
  <w:abstractNum w:abstractNumId="14">
    <w:nsid w:val="20435C0F"/>
    <w:multiLevelType w:val="hybridMultilevel"/>
    <w:tmpl w:val="080E722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43E1E88"/>
    <w:multiLevelType w:val="hybridMultilevel"/>
    <w:tmpl w:val="1D12A0AA"/>
    <w:lvl w:ilvl="0" w:tplc="29EA3B28">
      <w:start w:val="1"/>
      <w:numFmt w:val="bullet"/>
      <w:lvlText w:val=""/>
      <w:lvlJc w:val="left"/>
      <w:pPr>
        <w:tabs>
          <w:tab w:val="num" w:pos="720"/>
        </w:tabs>
        <w:ind w:left="720" w:hanging="360"/>
      </w:pPr>
      <w:rPr>
        <w:rFonts w:ascii="Wingdings 3" w:hAnsi="Wingdings 3" w:hint="default"/>
      </w:rPr>
    </w:lvl>
    <w:lvl w:ilvl="1" w:tplc="01B6F468" w:tentative="1">
      <w:start w:val="1"/>
      <w:numFmt w:val="bullet"/>
      <w:lvlText w:val=""/>
      <w:lvlJc w:val="left"/>
      <w:pPr>
        <w:tabs>
          <w:tab w:val="num" w:pos="1440"/>
        </w:tabs>
        <w:ind w:left="1440" w:hanging="360"/>
      </w:pPr>
      <w:rPr>
        <w:rFonts w:ascii="Wingdings 3" w:hAnsi="Wingdings 3" w:hint="default"/>
      </w:rPr>
    </w:lvl>
    <w:lvl w:ilvl="2" w:tplc="FB28F4B4" w:tentative="1">
      <w:start w:val="1"/>
      <w:numFmt w:val="bullet"/>
      <w:lvlText w:val=""/>
      <w:lvlJc w:val="left"/>
      <w:pPr>
        <w:tabs>
          <w:tab w:val="num" w:pos="2160"/>
        </w:tabs>
        <w:ind w:left="2160" w:hanging="360"/>
      </w:pPr>
      <w:rPr>
        <w:rFonts w:ascii="Wingdings 3" w:hAnsi="Wingdings 3" w:hint="default"/>
      </w:rPr>
    </w:lvl>
    <w:lvl w:ilvl="3" w:tplc="260E69CE" w:tentative="1">
      <w:start w:val="1"/>
      <w:numFmt w:val="bullet"/>
      <w:lvlText w:val=""/>
      <w:lvlJc w:val="left"/>
      <w:pPr>
        <w:tabs>
          <w:tab w:val="num" w:pos="2880"/>
        </w:tabs>
        <w:ind w:left="2880" w:hanging="360"/>
      </w:pPr>
      <w:rPr>
        <w:rFonts w:ascii="Wingdings 3" w:hAnsi="Wingdings 3" w:hint="default"/>
      </w:rPr>
    </w:lvl>
    <w:lvl w:ilvl="4" w:tplc="9F48FC8E" w:tentative="1">
      <w:start w:val="1"/>
      <w:numFmt w:val="bullet"/>
      <w:lvlText w:val=""/>
      <w:lvlJc w:val="left"/>
      <w:pPr>
        <w:tabs>
          <w:tab w:val="num" w:pos="3600"/>
        </w:tabs>
        <w:ind w:left="3600" w:hanging="360"/>
      </w:pPr>
      <w:rPr>
        <w:rFonts w:ascii="Wingdings 3" w:hAnsi="Wingdings 3" w:hint="default"/>
      </w:rPr>
    </w:lvl>
    <w:lvl w:ilvl="5" w:tplc="837A829E" w:tentative="1">
      <w:start w:val="1"/>
      <w:numFmt w:val="bullet"/>
      <w:lvlText w:val=""/>
      <w:lvlJc w:val="left"/>
      <w:pPr>
        <w:tabs>
          <w:tab w:val="num" w:pos="4320"/>
        </w:tabs>
        <w:ind w:left="4320" w:hanging="360"/>
      </w:pPr>
      <w:rPr>
        <w:rFonts w:ascii="Wingdings 3" w:hAnsi="Wingdings 3" w:hint="default"/>
      </w:rPr>
    </w:lvl>
    <w:lvl w:ilvl="6" w:tplc="7CB473DA" w:tentative="1">
      <w:start w:val="1"/>
      <w:numFmt w:val="bullet"/>
      <w:lvlText w:val=""/>
      <w:lvlJc w:val="left"/>
      <w:pPr>
        <w:tabs>
          <w:tab w:val="num" w:pos="5040"/>
        </w:tabs>
        <w:ind w:left="5040" w:hanging="360"/>
      </w:pPr>
      <w:rPr>
        <w:rFonts w:ascii="Wingdings 3" w:hAnsi="Wingdings 3" w:hint="default"/>
      </w:rPr>
    </w:lvl>
    <w:lvl w:ilvl="7" w:tplc="CDF60DC2" w:tentative="1">
      <w:start w:val="1"/>
      <w:numFmt w:val="bullet"/>
      <w:lvlText w:val=""/>
      <w:lvlJc w:val="left"/>
      <w:pPr>
        <w:tabs>
          <w:tab w:val="num" w:pos="5760"/>
        </w:tabs>
        <w:ind w:left="5760" w:hanging="360"/>
      </w:pPr>
      <w:rPr>
        <w:rFonts w:ascii="Wingdings 3" w:hAnsi="Wingdings 3" w:hint="default"/>
      </w:rPr>
    </w:lvl>
    <w:lvl w:ilvl="8" w:tplc="2C3A3BEC" w:tentative="1">
      <w:start w:val="1"/>
      <w:numFmt w:val="bullet"/>
      <w:lvlText w:val=""/>
      <w:lvlJc w:val="left"/>
      <w:pPr>
        <w:tabs>
          <w:tab w:val="num" w:pos="6480"/>
        </w:tabs>
        <w:ind w:left="6480" w:hanging="360"/>
      </w:pPr>
      <w:rPr>
        <w:rFonts w:ascii="Wingdings 3" w:hAnsi="Wingdings 3" w:hint="default"/>
      </w:rPr>
    </w:lvl>
  </w:abstractNum>
  <w:abstractNum w:abstractNumId="16">
    <w:nsid w:val="33CC5160"/>
    <w:multiLevelType w:val="hybridMultilevel"/>
    <w:tmpl w:val="1F0C8860"/>
    <w:lvl w:ilvl="0" w:tplc="4E42C46A">
      <w:start w:val="1"/>
      <w:numFmt w:val="bullet"/>
      <w:lvlText w:val=""/>
      <w:lvlJc w:val="left"/>
      <w:pPr>
        <w:tabs>
          <w:tab w:val="num" w:pos="720"/>
        </w:tabs>
        <w:ind w:left="720" w:hanging="360"/>
      </w:pPr>
      <w:rPr>
        <w:rFonts w:ascii="Wingdings 3" w:hAnsi="Wingdings 3" w:hint="default"/>
      </w:rPr>
    </w:lvl>
    <w:lvl w:ilvl="1" w:tplc="CCB61D72" w:tentative="1">
      <w:start w:val="1"/>
      <w:numFmt w:val="bullet"/>
      <w:lvlText w:val=""/>
      <w:lvlJc w:val="left"/>
      <w:pPr>
        <w:tabs>
          <w:tab w:val="num" w:pos="1440"/>
        </w:tabs>
        <w:ind w:left="1440" w:hanging="360"/>
      </w:pPr>
      <w:rPr>
        <w:rFonts w:ascii="Wingdings 3" w:hAnsi="Wingdings 3" w:hint="default"/>
      </w:rPr>
    </w:lvl>
    <w:lvl w:ilvl="2" w:tplc="0BCC081E" w:tentative="1">
      <w:start w:val="1"/>
      <w:numFmt w:val="bullet"/>
      <w:lvlText w:val=""/>
      <w:lvlJc w:val="left"/>
      <w:pPr>
        <w:tabs>
          <w:tab w:val="num" w:pos="2160"/>
        </w:tabs>
        <w:ind w:left="2160" w:hanging="360"/>
      </w:pPr>
      <w:rPr>
        <w:rFonts w:ascii="Wingdings 3" w:hAnsi="Wingdings 3" w:hint="default"/>
      </w:rPr>
    </w:lvl>
    <w:lvl w:ilvl="3" w:tplc="EA787ABC" w:tentative="1">
      <w:start w:val="1"/>
      <w:numFmt w:val="bullet"/>
      <w:lvlText w:val=""/>
      <w:lvlJc w:val="left"/>
      <w:pPr>
        <w:tabs>
          <w:tab w:val="num" w:pos="2880"/>
        </w:tabs>
        <w:ind w:left="2880" w:hanging="360"/>
      </w:pPr>
      <w:rPr>
        <w:rFonts w:ascii="Wingdings 3" w:hAnsi="Wingdings 3" w:hint="default"/>
      </w:rPr>
    </w:lvl>
    <w:lvl w:ilvl="4" w:tplc="F16663A0" w:tentative="1">
      <w:start w:val="1"/>
      <w:numFmt w:val="bullet"/>
      <w:lvlText w:val=""/>
      <w:lvlJc w:val="left"/>
      <w:pPr>
        <w:tabs>
          <w:tab w:val="num" w:pos="3600"/>
        </w:tabs>
        <w:ind w:left="3600" w:hanging="360"/>
      </w:pPr>
      <w:rPr>
        <w:rFonts w:ascii="Wingdings 3" w:hAnsi="Wingdings 3" w:hint="default"/>
      </w:rPr>
    </w:lvl>
    <w:lvl w:ilvl="5" w:tplc="533ECE56" w:tentative="1">
      <w:start w:val="1"/>
      <w:numFmt w:val="bullet"/>
      <w:lvlText w:val=""/>
      <w:lvlJc w:val="left"/>
      <w:pPr>
        <w:tabs>
          <w:tab w:val="num" w:pos="4320"/>
        </w:tabs>
        <w:ind w:left="4320" w:hanging="360"/>
      </w:pPr>
      <w:rPr>
        <w:rFonts w:ascii="Wingdings 3" w:hAnsi="Wingdings 3" w:hint="default"/>
      </w:rPr>
    </w:lvl>
    <w:lvl w:ilvl="6" w:tplc="6136F3C6" w:tentative="1">
      <w:start w:val="1"/>
      <w:numFmt w:val="bullet"/>
      <w:lvlText w:val=""/>
      <w:lvlJc w:val="left"/>
      <w:pPr>
        <w:tabs>
          <w:tab w:val="num" w:pos="5040"/>
        </w:tabs>
        <w:ind w:left="5040" w:hanging="360"/>
      </w:pPr>
      <w:rPr>
        <w:rFonts w:ascii="Wingdings 3" w:hAnsi="Wingdings 3" w:hint="default"/>
      </w:rPr>
    </w:lvl>
    <w:lvl w:ilvl="7" w:tplc="A524C4B4" w:tentative="1">
      <w:start w:val="1"/>
      <w:numFmt w:val="bullet"/>
      <w:lvlText w:val=""/>
      <w:lvlJc w:val="left"/>
      <w:pPr>
        <w:tabs>
          <w:tab w:val="num" w:pos="5760"/>
        </w:tabs>
        <w:ind w:left="5760" w:hanging="360"/>
      </w:pPr>
      <w:rPr>
        <w:rFonts w:ascii="Wingdings 3" w:hAnsi="Wingdings 3" w:hint="default"/>
      </w:rPr>
    </w:lvl>
    <w:lvl w:ilvl="8" w:tplc="E45E7784" w:tentative="1">
      <w:start w:val="1"/>
      <w:numFmt w:val="bullet"/>
      <w:lvlText w:val=""/>
      <w:lvlJc w:val="left"/>
      <w:pPr>
        <w:tabs>
          <w:tab w:val="num" w:pos="6480"/>
        </w:tabs>
        <w:ind w:left="6480" w:hanging="360"/>
      </w:pPr>
      <w:rPr>
        <w:rFonts w:ascii="Wingdings 3" w:hAnsi="Wingdings 3" w:hint="default"/>
      </w:rPr>
    </w:lvl>
  </w:abstractNum>
  <w:abstractNum w:abstractNumId="17">
    <w:nsid w:val="38997E52"/>
    <w:multiLevelType w:val="hybridMultilevel"/>
    <w:tmpl w:val="783653F0"/>
    <w:lvl w:ilvl="0" w:tplc="B45A625A">
      <w:start w:val="1"/>
      <w:numFmt w:val="decimal"/>
      <w:pStyle w:val="REF"/>
      <w:lvlText w:val="[%1]"/>
      <w:lvlJc w:val="right"/>
      <w:pPr>
        <w:tabs>
          <w:tab w:val="num" w:pos="170"/>
        </w:tabs>
        <w:ind w:left="170" w:hanging="170"/>
      </w:pPr>
      <w:rPr>
        <w:rFonts w:ascii="Calibri" w:hAnsi="Calibri" w:cs="Calibri" w:hint="default"/>
        <w:b w:val="0"/>
        <w:bCs w:val="0"/>
        <w:i w:val="0"/>
        <w:iCs w:val="0"/>
        <w:sz w:val="18"/>
        <w:szCs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39787DF1"/>
    <w:multiLevelType w:val="hybridMultilevel"/>
    <w:tmpl w:val="93EC2B44"/>
    <w:lvl w:ilvl="0" w:tplc="5C545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F07876"/>
    <w:multiLevelType w:val="hybridMultilevel"/>
    <w:tmpl w:val="4E9058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BD356A"/>
    <w:multiLevelType w:val="hybridMultilevel"/>
    <w:tmpl w:val="AB0EDF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7D45B7"/>
    <w:multiLevelType w:val="hybridMultilevel"/>
    <w:tmpl w:val="6986AD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9977623"/>
    <w:multiLevelType w:val="hybridMultilevel"/>
    <w:tmpl w:val="149293BA"/>
    <w:lvl w:ilvl="0" w:tplc="D772C9A4">
      <w:start w:val="100"/>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C97F37"/>
    <w:multiLevelType w:val="hybridMultilevel"/>
    <w:tmpl w:val="6BDA2868"/>
    <w:styleLink w:val="ImportedStyle5"/>
    <w:lvl w:ilvl="0" w:tplc="90628D06">
      <w:start w:val="1"/>
      <w:numFmt w:val="decimal"/>
      <w:lvlText w:val="%1."/>
      <w:lvlJc w:val="left"/>
      <w:pPr>
        <w:ind w:left="465" w:hanging="465"/>
      </w:pPr>
      <w:rPr>
        <w:rFonts w:hAnsi="Arial Unicode MS"/>
        <w:b/>
        <w:bCs/>
        <w:caps w:val="0"/>
        <w:smallCaps w:val="0"/>
        <w:strike w:val="0"/>
        <w:dstrike w:val="0"/>
        <w:color w:val="000000"/>
        <w:spacing w:val="0"/>
        <w:w w:val="100"/>
        <w:kern w:val="0"/>
        <w:position w:val="0"/>
        <w:highlight w:val="none"/>
        <w:vertAlign w:val="baseline"/>
      </w:rPr>
    </w:lvl>
    <w:lvl w:ilvl="1" w:tplc="885A7BC8">
      <w:start w:val="1"/>
      <w:numFmt w:val="decimal"/>
      <w:lvlText w:val="%2."/>
      <w:lvlJc w:val="left"/>
      <w:pPr>
        <w:ind w:left="204" w:hanging="204"/>
      </w:pPr>
      <w:rPr>
        <w:rFonts w:hAnsi="Arial Unicode MS"/>
        <w:b/>
        <w:bCs/>
        <w:caps w:val="0"/>
        <w:smallCaps w:val="0"/>
        <w:strike w:val="0"/>
        <w:dstrike w:val="0"/>
        <w:color w:val="000000"/>
        <w:spacing w:val="0"/>
        <w:w w:val="100"/>
        <w:kern w:val="0"/>
        <w:position w:val="0"/>
        <w:highlight w:val="none"/>
        <w:vertAlign w:val="baseline"/>
      </w:rPr>
    </w:lvl>
    <w:lvl w:ilvl="2" w:tplc="4EE4E20A">
      <w:numFmt w:val="none"/>
      <w:lvlText w:val=""/>
      <w:lvlJc w:val="left"/>
      <w:pPr>
        <w:tabs>
          <w:tab w:val="num" w:pos="360"/>
        </w:tabs>
      </w:pPr>
    </w:lvl>
    <w:lvl w:ilvl="3" w:tplc="266A030E">
      <w:numFmt w:val="none"/>
      <w:lvlText w:val=""/>
      <w:lvlJc w:val="left"/>
      <w:pPr>
        <w:tabs>
          <w:tab w:val="num" w:pos="360"/>
        </w:tabs>
      </w:pPr>
    </w:lvl>
    <w:lvl w:ilvl="4" w:tplc="872ADAC2">
      <w:numFmt w:val="none"/>
      <w:lvlText w:val=""/>
      <w:lvlJc w:val="left"/>
      <w:pPr>
        <w:tabs>
          <w:tab w:val="num" w:pos="360"/>
        </w:tabs>
      </w:pPr>
    </w:lvl>
    <w:lvl w:ilvl="5" w:tplc="F1529C9C">
      <w:numFmt w:val="none"/>
      <w:lvlText w:val=""/>
      <w:lvlJc w:val="left"/>
      <w:pPr>
        <w:tabs>
          <w:tab w:val="num" w:pos="360"/>
        </w:tabs>
      </w:pPr>
    </w:lvl>
    <w:lvl w:ilvl="6" w:tplc="7A907856">
      <w:numFmt w:val="none"/>
      <w:lvlText w:val=""/>
      <w:lvlJc w:val="left"/>
      <w:pPr>
        <w:tabs>
          <w:tab w:val="num" w:pos="360"/>
        </w:tabs>
      </w:pPr>
    </w:lvl>
    <w:lvl w:ilvl="7" w:tplc="FB2C5E36">
      <w:numFmt w:val="none"/>
      <w:lvlText w:val=""/>
      <w:lvlJc w:val="left"/>
      <w:pPr>
        <w:tabs>
          <w:tab w:val="num" w:pos="360"/>
        </w:tabs>
      </w:pPr>
    </w:lvl>
    <w:lvl w:ilvl="8" w:tplc="D550DE82">
      <w:numFmt w:val="none"/>
      <w:lvlText w:val=""/>
      <w:lvlJc w:val="left"/>
      <w:pPr>
        <w:tabs>
          <w:tab w:val="num" w:pos="360"/>
        </w:tabs>
      </w:pPr>
    </w:lvl>
  </w:abstractNum>
  <w:abstractNum w:abstractNumId="24">
    <w:nsid w:val="4FC50344"/>
    <w:multiLevelType w:val="hybridMultilevel"/>
    <w:tmpl w:val="B71C5904"/>
    <w:lvl w:ilvl="0" w:tplc="C000594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9D2718"/>
    <w:multiLevelType w:val="hybridMultilevel"/>
    <w:tmpl w:val="0D0E3CB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5F55908"/>
    <w:multiLevelType w:val="hybridMultilevel"/>
    <w:tmpl w:val="BC189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A3B5764"/>
    <w:multiLevelType w:val="hybridMultilevel"/>
    <w:tmpl w:val="D7E8737A"/>
    <w:styleLink w:val="Bullets"/>
    <w:lvl w:ilvl="0" w:tplc="6FB4C782">
      <w:start w:val="1"/>
      <w:numFmt w:val="bullet"/>
      <w:lvlText w:val="•"/>
      <w:lvlJc w:val="left"/>
      <w:pPr>
        <w:ind w:left="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1" w:tplc="4704F016">
      <w:start w:val="1"/>
      <w:numFmt w:val="bullet"/>
      <w:lvlText w:val="•"/>
      <w:lvlJc w:val="left"/>
      <w:pPr>
        <w:ind w:left="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2" w:tplc="45A89850">
      <w:start w:val="1"/>
      <w:numFmt w:val="bullet"/>
      <w:lvlText w:val="•"/>
      <w:lvlJc w:val="left"/>
      <w:pPr>
        <w:ind w:left="1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3" w:tplc="A0D6CD30">
      <w:start w:val="1"/>
      <w:numFmt w:val="bullet"/>
      <w:lvlText w:val="•"/>
      <w:lvlJc w:val="left"/>
      <w:pPr>
        <w:ind w:left="1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4" w:tplc="49A805D2">
      <w:start w:val="1"/>
      <w:numFmt w:val="bullet"/>
      <w:lvlText w:val="•"/>
      <w:lvlJc w:val="left"/>
      <w:pPr>
        <w:ind w:left="25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5" w:tplc="83748E4E">
      <w:start w:val="1"/>
      <w:numFmt w:val="bullet"/>
      <w:lvlText w:val="•"/>
      <w:lvlJc w:val="left"/>
      <w:pPr>
        <w:ind w:left="31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6" w:tplc="CF6CF276">
      <w:start w:val="1"/>
      <w:numFmt w:val="bullet"/>
      <w:lvlText w:val="•"/>
      <w:lvlJc w:val="left"/>
      <w:pPr>
        <w:ind w:left="37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7" w:tplc="46E2CBB8">
      <w:start w:val="1"/>
      <w:numFmt w:val="bullet"/>
      <w:lvlText w:val="•"/>
      <w:lvlJc w:val="left"/>
      <w:pPr>
        <w:ind w:left="43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lvl w:ilvl="8" w:tplc="CD8AB7DC">
      <w:start w:val="1"/>
      <w:numFmt w:val="bullet"/>
      <w:lvlText w:val="•"/>
      <w:lvlJc w:val="left"/>
      <w:pPr>
        <w:ind w:left="4958" w:hanging="158"/>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rPr>
    </w:lvl>
  </w:abstractNum>
  <w:abstractNum w:abstractNumId="28">
    <w:nsid w:val="5F1D1C51"/>
    <w:multiLevelType w:val="hybridMultilevel"/>
    <w:tmpl w:val="1E18ED14"/>
    <w:lvl w:ilvl="0" w:tplc="A6CC9492">
      <w:start w:val="1"/>
      <w:numFmt w:val="bullet"/>
      <w:lvlText w:val="-"/>
      <w:lvlJc w:val="left"/>
      <w:pPr>
        <w:ind w:left="720" w:hanging="360"/>
      </w:pPr>
      <w:rPr>
        <w:rFonts w:ascii="Palatino Linotype" w:eastAsiaTheme="minorHAnsi" w:hAnsi="Palatino Linotype"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814D8A"/>
    <w:multiLevelType w:val="hybridMultilevel"/>
    <w:tmpl w:val="1A9C37CE"/>
    <w:lvl w:ilvl="0" w:tplc="01161A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9F3611"/>
    <w:multiLevelType w:val="hybridMultilevel"/>
    <w:tmpl w:val="C8F4E5B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62CA2BD9"/>
    <w:multiLevelType w:val="hybridMultilevel"/>
    <w:tmpl w:val="C44668DE"/>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2">
    <w:nsid w:val="66115CC2"/>
    <w:multiLevelType w:val="hybridMultilevel"/>
    <w:tmpl w:val="13C6FED6"/>
    <w:lvl w:ilvl="0" w:tplc="4DBE0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953272"/>
    <w:multiLevelType w:val="hybridMultilevel"/>
    <w:tmpl w:val="09987EA0"/>
    <w:lvl w:ilvl="0" w:tplc="447A50B4">
      <w:start w:val="1"/>
      <w:numFmt w:val="bullet"/>
      <w:lvlText w:val=""/>
      <w:lvlJc w:val="left"/>
      <w:pPr>
        <w:tabs>
          <w:tab w:val="num" w:pos="720"/>
        </w:tabs>
        <w:ind w:left="720" w:hanging="360"/>
      </w:pPr>
      <w:rPr>
        <w:rFonts w:ascii="Wingdings 3" w:hAnsi="Wingdings 3" w:hint="default"/>
      </w:rPr>
    </w:lvl>
    <w:lvl w:ilvl="1" w:tplc="64E40688" w:tentative="1">
      <w:start w:val="1"/>
      <w:numFmt w:val="bullet"/>
      <w:lvlText w:val=""/>
      <w:lvlJc w:val="left"/>
      <w:pPr>
        <w:tabs>
          <w:tab w:val="num" w:pos="1440"/>
        </w:tabs>
        <w:ind w:left="1440" w:hanging="360"/>
      </w:pPr>
      <w:rPr>
        <w:rFonts w:ascii="Wingdings 3" w:hAnsi="Wingdings 3" w:hint="default"/>
      </w:rPr>
    </w:lvl>
    <w:lvl w:ilvl="2" w:tplc="DD7C64E0" w:tentative="1">
      <w:start w:val="1"/>
      <w:numFmt w:val="bullet"/>
      <w:lvlText w:val=""/>
      <w:lvlJc w:val="left"/>
      <w:pPr>
        <w:tabs>
          <w:tab w:val="num" w:pos="2160"/>
        </w:tabs>
        <w:ind w:left="2160" w:hanging="360"/>
      </w:pPr>
      <w:rPr>
        <w:rFonts w:ascii="Wingdings 3" w:hAnsi="Wingdings 3" w:hint="default"/>
      </w:rPr>
    </w:lvl>
    <w:lvl w:ilvl="3" w:tplc="8270A640" w:tentative="1">
      <w:start w:val="1"/>
      <w:numFmt w:val="bullet"/>
      <w:lvlText w:val=""/>
      <w:lvlJc w:val="left"/>
      <w:pPr>
        <w:tabs>
          <w:tab w:val="num" w:pos="2880"/>
        </w:tabs>
        <w:ind w:left="2880" w:hanging="360"/>
      </w:pPr>
      <w:rPr>
        <w:rFonts w:ascii="Wingdings 3" w:hAnsi="Wingdings 3" w:hint="default"/>
      </w:rPr>
    </w:lvl>
    <w:lvl w:ilvl="4" w:tplc="7BDE81AE" w:tentative="1">
      <w:start w:val="1"/>
      <w:numFmt w:val="bullet"/>
      <w:lvlText w:val=""/>
      <w:lvlJc w:val="left"/>
      <w:pPr>
        <w:tabs>
          <w:tab w:val="num" w:pos="3600"/>
        </w:tabs>
        <w:ind w:left="3600" w:hanging="360"/>
      </w:pPr>
      <w:rPr>
        <w:rFonts w:ascii="Wingdings 3" w:hAnsi="Wingdings 3" w:hint="default"/>
      </w:rPr>
    </w:lvl>
    <w:lvl w:ilvl="5" w:tplc="94AC2E22" w:tentative="1">
      <w:start w:val="1"/>
      <w:numFmt w:val="bullet"/>
      <w:lvlText w:val=""/>
      <w:lvlJc w:val="left"/>
      <w:pPr>
        <w:tabs>
          <w:tab w:val="num" w:pos="4320"/>
        </w:tabs>
        <w:ind w:left="4320" w:hanging="360"/>
      </w:pPr>
      <w:rPr>
        <w:rFonts w:ascii="Wingdings 3" w:hAnsi="Wingdings 3" w:hint="default"/>
      </w:rPr>
    </w:lvl>
    <w:lvl w:ilvl="6" w:tplc="16C4B37C" w:tentative="1">
      <w:start w:val="1"/>
      <w:numFmt w:val="bullet"/>
      <w:lvlText w:val=""/>
      <w:lvlJc w:val="left"/>
      <w:pPr>
        <w:tabs>
          <w:tab w:val="num" w:pos="5040"/>
        </w:tabs>
        <w:ind w:left="5040" w:hanging="360"/>
      </w:pPr>
      <w:rPr>
        <w:rFonts w:ascii="Wingdings 3" w:hAnsi="Wingdings 3" w:hint="default"/>
      </w:rPr>
    </w:lvl>
    <w:lvl w:ilvl="7" w:tplc="3E00F0CC" w:tentative="1">
      <w:start w:val="1"/>
      <w:numFmt w:val="bullet"/>
      <w:lvlText w:val=""/>
      <w:lvlJc w:val="left"/>
      <w:pPr>
        <w:tabs>
          <w:tab w:val="num" w:pos="5760"/>
        </w:tabs>
        <w:ind w:left="5760" w:hanging="360"/>
      </w:pPr>
      <w:rPr>
        <w:rFonts w:ascii="Wingdings 3" w:hAnsi="Wingdings 3" w:hint="default"/>
      </w:rPr>
    </w:lvl>
    <w:lvl w:ilvl="8" w:tplc="49B04680" w:tentative="1">
      <w:start w:val="1"/>
      <w:numFmt w:val="bullet"/>
      <w:lvlText w:val=""/>
      <w:lvlJc w:val="left"/>
      <w:pPr>
        <w:tabs>
          <w:tab w:val="num" w:pos="6480"/>
        </w:tabs>
        <w:ind w:left="6480" w:hanging="360"/>
      </w:pPr>
      <w:rPr>
        <w:rFonts w:ascii="Wingdings 3" w:hAnsi="Wingdings 3" w:hint="default"/>
      </w:rPr>
    </w:lvl>
  </w:abstractNum>
  <w:abstractNum w:abstractNumId="34">
    <w:nsid w:val="69B9197D"/>
    <w:multiLevelType w:val="hybridMultilevel"/>
    <w:tmpl w:val="2EC0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F812E0"/>
    <w:multiLevelType w:val="hybridMultilevel"/>
    <w:tmpl w:val="BDEC7BD2"/>
    <w:lvl w:ilvl="0" w:tplc="8702F3A6">
      <w:start w:val="1"/>
      <w:numFmt w:val="bullet"/>
      <w:lvlText w:val=""/>
      <w:lvlJc w:val="left"/>
      <w:pPr>
        <w:tabs>
          <w:tab w:val="num" w:pos="720"/>
        </w:tabs>
        <w:ind w:left="720" w:hanging="360"/>
      </w:pPr>
      <w:rPr>
        <w:rFonts w:ascii="Wingdings 3" w:hAnsi="Wingdings 3" w:hint="default"/>
      </w:rPr>
    </w:lvl>
    <w:lvl w:ilvl="1" w:tplc="DF74F4A4" w:tentative="1">
      <w:start w:val="1"/>
      <w:numFmt w:val="bullet"/>
      <w:lvlText w:val=""/>
      <w:lvlJc w:val="left"/>
      <w:pPr>
        <w:tabs>
          <w:tab w:val="num" w:pos="1440"/>
        </w:tabs>
        <w:ind w:left="1440" w:hanging="360"/>
      </w:pPr>
      <w:rPr>
        <w:rFonts w:ascii="Wingdings 3" w:hAnsi="Wingdings 3" w:hint="default"/>
      </w:rPr>
    </w:lvl>
    <w:lvl w:ilvl="2" w:tplc="C882A676" w:tentative="1">
      <w:start w:val="1"/>
      <w:numFmt w:val="bullet"/>
      <w:lvlText w:val=""/>
      <w:lvlJc w:val="left"/>
      <w:pPr>
        <w:tabs>
          <w:tab w:val="num" w:pos="2160"/>
        </w:tabs>
        <w:ind w:left="2160" w:hanging="360"/>
      </w:pPr>
      <w:rPr>
        <w:rFonts w:ascii="Wingdings 3" w:hAnsi="Wingdings 3" w:hint="default"/>
      </w:rPr>
    </w:lvl>
    <w:lvl w:ilvl="3" w:tplc="7C568236" w:tentative="1">
      <w:start w:val="1"/>
      <w:numFmt w:val="bullet"/>
      <w:lvlText w:val=""/>
      <w:lvlJc w:val="left"/>
      <w:pPr>
        <w:tabs>
          <w:tab w:val="num" w:pos="2880"/>
        </w:tabs>
        <w:ind w:left="2880" w:hanging="360"/>
      </w:pPr>
      <w:rPr>
        <w:rFonts w:ascii="Wingdings 3" w:hAnsi="Wingdings 3" w:hint="default"/>
      </w:rPr>
    </w:lvl>
    <w:lvl w:ilvl="4" w:tplc="ED7E8A66" w:tentative="1">
      <w:start w:val="1"/>
      <w:numFmt w:val="bullet"/>
      <w:lvlText w:val=""/>
      <w:lvlJc w:val="left"/>
      <w:pPr>
        <w:tabs>
          <w:tab w:val="num" w:pos="3600"/>
        </w:tabs>
        <w:ind w:left="3600" w:hanging="360"/>
      </w:pPr>
      <w:rPr>
        <w:rFonts w:ascii="Wingdings 3" w:hAnsi="Wingdings 3" w:hint="default"/>
      </w:rPr>
    </w:lvl>
    <w:lvl w:ilvl="5" w:tplc="0F161860" w:tentative="1">
      <w:start w:val="1"/>
      <w:numFmt w:val="bullet"/>
      <w:lvlText w:val=""/>
      <w:lvlJc w:val="left"/>
      <w:pPr>
        <w:tabs>
          <w:tab w:val="num" w:pos="4320"/>
        </w:tabs>
        <w:ind w:left="4320" w:hanging="360"/>
      </w:pPr>
      <w:rPr>
        <w:rFonts w:ascii="Wingdings 3" w:hAnsi="Wingdings 3" w:hint="default"/>
      </w:rPr>
    </w:lvl>
    <w:lvl w:ilvl="6" w:tplc="6AFCCCCC" w:tentative="1">
      <w:start w:val="1"/>
      <w:numFmt w:val="bullet"/>
      <w:lvlText w:val=""/>
      <w:lvlJc w:val="left"/>
      <w:pPr>
        <w:tabs>
          <w:tab w:val="num" w:pos="5040"/>
        </w:tabs>
        <w:ind w:left="5040" w:hanging="360"/>
      </w:pPr>
      <w:rPr>
        <w:rFonts w:ascii="Wingdings 3" w:hAnsi="Wingdings 3" w:hint="default"/>
      </w:rPr>
    </w:lvl>
    <w:lvl w:ilvl="7" w:tplc="668A49E4" w:tentative="1">
      <w:start w:val="1"/>
      <w:numFmt w:val="bullet"/>
      <w:lvlText w:val=""/>
      <w:lvlJc w:val="left"/>
      <w:pPr>
        <w:tabs>
          <w:tab w:val="num" w:pos="5760"/>
        </w:tabs>
        <w:ind w:left="5760" w:hanging="360"/>
      </w:pPr>
      <w:rPr>
        <w:rFonts w:ascii="Wingdings 3" w:hAnsi="Wingdings 3" w:hint="default"/>
      </w:rPr>
    </w:lvl>
    <w:lvl w:ilvl="8" w:tplc="39529084" w:tentative="1">
      <w:start w:val="1"/>
      <w:numFmt w:val="bullet"/>
      <w:lvlText w:val=""/>
      <w:lvlJc w:val="left"/>
      <w:pPr>
        <w:tabs>
          <w:tab w:val="num" w:pos="6480"/>
        </w:tabs>
        <w:ind w:left="6480" w:hanging="360"/>
      </w:pPr>
      <w:rPr>
        <w:rFonts w:ascii="Wingdings 3" w:hAnsi="Wingdings 3" w:hint="default"/>
      </w:rPr>
    </w:lvl>
  </w:abstractNum>
  <w:abstractNum w:abstractNumId="36">
    <w:nsid w:val="7706733A"/>
    <w:multiLevelType w:val="multilevel"/>
    <w:tmpl w:val="441C319E"/>
    <w:lvl w:ilvl="0">
      <w:start w:val="1"/>
      <w:numFmt w:val="decimal"/>
      <w:pStyle w:val="Header1"/>
      <w:lvlText w:val="%1."/>
      <w:lvlJc w:val="left"/>
      <w:pPr>
        <w:tabs>
          <w:tab w:val="num" w:pos="360"/>
        </w:tabs>
        <w:ind w:left="360" w:hanging="360"/>
      </w:pPr>
      <w:rPr>
        <w:rFonts w:ascii="Times New Roman" w:hAnsi="Times New Roman" w:hint="default"/>
        <w:b/>
        <w:i w:val="0"/>
        <w:sz w:val="28"/>
      </w:rPr>
    </w:lvl>
    <w:lvl w:ilvl="1">
      <w:start w:val="1"/>
      <w:numFmt w:val="decimal"/>
      <w:pStyle w:val="Header2"/>
      <w:lvlText w:val="%1.%2."/>
      <w:lvlJc w:val="left"/>
      <w:pPr>
        <w:tabs>
          <w:tab w:val="num" w:pos="605"/>
        </w:tabs>
        <w:ind w:left="605" w:hanging="605"/>
      </w:pPr>
      <w:rPr>
        <w:rFonts w:ascii="Times New Roman" w:hAnsi="Times New Roman" w:hint="default"/>
        <w:b/>
        <w:i w:val="0"/>
        <w:sz w:val="28"/>
      </w:r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nsid w:val="7AA13C9F"/>
    <w:multiLevelType w:val="hybridMultilevel"/>
    <w:tmpl w:val="C896BE42"/>
    <w:lvl w:ilvl="0" w:tplc="D59EA626">
      <w:start w:val="1"/>
      <w:numFmt w:val="bullet"/>
      <w:lvlText w:val=""/>
      <w:lvlJc w:val="left"/>
      <w:pPr>
        <w:ind w:left="480" w:hanging="480"/>
      </w:pPr>
      <w:rPr>
        <w:rFonts w:ascii="Wingdings" w:hAnsi="Wingdings" w:hint="default"/>
      </w:rPr>
    </w:lvl>
    <w:lvl w:ilvl="1" w:tplc="962C8440" w:tentative="1">
      <w:start w:val="1"/>
      <w:numFmt w:val="bullet"/>
      <w:lvlText w:val=""/>
      <w:lvlJc w:val="left"/>
      <w:pPr>
        <w:ind w:left="960" w:hanging="480"/>
      </w:pPr>
      <w:rPr>
        <w:rFonts w:ascii="Wingdings" w:hAnsi="Wingdings" w:hint="default"/>
      </w:rPr>
    </w:lvl>
    <w:lvl w:ilvl="2" w:tplc="F2121C68" w:tentative="1">
      <w:start w:val="1"/>
      <w:numFmt w:val="bullet"/>
      <w:lvlText w:val=""/>
      <w:lvlJc w:val="left"/>
      <w:pPr>
        <w:ind w:left="1440" w:hanging="480"/>
      </w:pPr>
      <w:rPr>
        <w:rFonts w:ascii="Wingdings" w:hAnsi="Wingdings" w:hint="default"/>
      </w:rPr>
    </w:lvl>
    <w:lvl w:ilvl="3" w:tplc="1650541C" w:tentative="1">
      <w:start w:val="1"/>
      <w:numFmt w:val="bullet"/>
      <w:lvlText w:val=""/>
      <w:lvlJc w:val="left"/>
      <w:pPr>
        <w:ind w:left="1920" w:hanging="480"/>
      </w:pPr>
      <w:rPr>
        <w:rFonts w:ascii="Wingdings" w:hAnsi="Wingdings" w:hint="default"/>
      </w:rPr>
    </w:lvl>
    <w:lvl w:ilvl="4" w:tplc="1862B9F8" w:tentative="1">
      <w:start w:val="1"/>
      <w:numFmt w:val="bullet"/>
      <w:lvlText w:val=""/>
      <w:lvlJc w:val="left"/>
      <w:pPr>
        <w:ind w:left="2400" w:hanging="480"/>
      </w:pPr>
      <w:rPr>
        <w:rFonts w:ascii="Wingdings" w:hAnsi="Wingdings" w:hint="default"/>
      </w:rPr>
    </w:lvl>
    <w:lvl w:ilvl="5" w:tplc="F5A6974A" w:tentative="1">
      <w:start w:val="1"/>
      <w:numFmt w:val="bullet"/>
      <w:lvlText w:val=""/>
      <w:lvlJc w:val="left"/>
      <w:pPr>
        <w:ind w:left="2880" w:hanging="480"/>
      </w:pPr>
      <w:rPr>
        <w:rFonts w:ascii="Wingdings" w:hAnsi="Wingdings" w:hint="default"/>
      </w:rPr>
    </w:lvl>
    <w:lvl w:ilvl="6" w:tplc="55DAE028" w:tentative="1">
      <w:start w:val="1"/>
      <w:numFmt w:val="bullet"/>
      <w:lvlText w:val=""/>
      <w:lvlJc w:val="left"/>
      <w:pPr>
        <w:ind w:left="3360" w:hanging="480"/>
      </w:pPr>
      <w:rPr>
        <w:rFonts w:ascii="Wingdings" w:hAnsi="Wingdings" w:hint="default"/>
      </w:rPr>
    </w:lvl>
    <w:lvl w:ilvl="7" w:tplc="EAC04E22" w:tentative="1">
      <w:start w:val="1"/>
      <w:numFmt w:val="bullet"/>
      <w:lvlText w:val=""/>
      <w:lvlJc w:val="left"/>
      <w:pPr>
        <w:ind w:left="3840" w:hanging="480"/>
      </w:pPr>
      <w:rPr>
        <w:rFonts w:ascii="Wingdings" w:hAnsi="Wingdings" w:hint="default"/>
      </w:rPr>
    </w:lvl>
    <w:lvl w:ilvl="8" w:tplc="C3F6503A" w:tentative="1">
      <w:start w:val="1"/>
      <w:numFmt w:val="bullet"/>
      <w:lvlText w:val=""/>
      <w:lvlJc w:val="left"/>
      <w:pPr>
        <w:ind w:left="4320" w:hanging="480"/>
      </w:pPr>
      <w:rPr>
        <w:rFonts w:ascii="Wingdings" w:hAnsi="Wingdings" w:hint="default"/>
      </w:rPr>
    </w:lvl>
  </w:abstractNum>
  <w:num w:numId="1">
    <w:abstractNumId w:val="0"/>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2"/>
  </w:num>
  <w:num w:numId="5">
    <w:abstractNumId w:val="4"/>
  </w:num>
  <w:num w:numId="6">
    <w:abstractNumId w:val="7"/>
  </w:num>
  <w:num w:numId="7">
    <w:abstractNumId w:val="3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23"/>
  </w:num>
  <w:num w:numId="11">
    <w:abstractNumId w:val="27"/>
  </w:num>
  <w:num w:numId="12">
    <w:abstractNumId w:val="6"/>
  </w:num>
  <w:num w:numId="13">
    <w:abstractNumId w:val="37"/>
  </w:num>
  <w:num w:numId="14">
    <w:abstractNumId w:val="11"/>
  </w:num>
  <w:num w:numId="15">
    <w:abstractNumId w:val="8"/>
  </w:num>
  <w:num w:numId="16">
    <w:abstractNumId w:val="3"/>
  </w:num>
  <w:num w:numId="17">
    <w:abstractNumId w:val="18"/>
  </w:num>
  <w:num w:numId="18">
    <w:abstractNumId w:val="26"/>
  </w:num>
  <w:num w:numId="19">
    <w:abstractNumId w:val="25"/>
  </w:num>
  <w:num w:numId="20">
    <w:abstractNumId w:val="20"/>
  </w:num>
  <w:num w:numId="21">
    <w:abstractNumId w:val="5"/>
  </w:num>
  <w:num w:numId="22">
    <w:abstractNumId w:val="9"/>
  </w:num>
  <w:num w:numId="23">
    <w:abstractNumId w:val="30"/>
  </w:num>
  <w:num w:numId="24">
    <w:abstractNumId w:val="32"/>
  </w:num>
  <w:num w:numId="25">
    <w:abstractNumId w:val="28"/>
  </w:num>
  <w:num w:numId="26">
    <w:abstractNumId w:val="24"/>
  </w:num>
  <w:num w:numId="27">
    <w:abstractNumId w:val="21"/>
  </w:num>
  <w:num w:numId="28">
    <w:abstractNumId w:val="31"/>
  </w:num>
  <w:num w:numId="29">
    <w:abstractNumId w:val="14"/>
  </w:num>
  <w:num w:numId="30">
    <w:abstractNumId w:val="29"/>
  </w:num>
  <w:num w:numId="31">
    <w:abstractNumId w:val="22"/>
  </w:num>
  <w:num w:numId="32">
    <w:abstractNumId w:val="35"/>
  </w:num>
  <w:num w:numId="33">
    <w:abstractNumId w:val="34"/>
  </w:num>
  <w:num w:numId="34">
    <w:abstractNumId w:val="33"/>
  </w:num>
  <w:num w:numId="35">
    <w:abstractNumId w:val="16"/>
  </w:num>
  <w:num w:numId="36">
    <w:abstractNumId w:val="10"/>
  </w:num>
  <w:num w:numId="37">
    <w:abstractNumId w:val="15"/>
  </w:num>
  <w:num w:numId="38">
    <w:abstractNumId w:val="19"/>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10"/>
  <w:displayHorizontalDrawingGridEvery w:val="2"/>
  <w:characterSpacingControl w:val="doNotCompress"/>
  <w:hdrShapeDefaults>
    <o:shapedefaults v:ext="edit" spidmax="20482">
      <o:colormru v:ext="edit" colors="#930"/>
      <o:colormenu v:ext="edit" fillcolor="#930"/>
    </o:shapedefaults>
  </w:hdrShapeDefaults>
  <w:footnotePr>
    <w:footnote w:id="0"/>
    <w:footnote w:id="1"/>
  </w:footnotePr>
  <w:endnotePr>
    <w:endnote w:id="0"/>
    <w:endnote w:id="1"/>
  </w:endnotePr>
  <w:compat/>
  <w:rsids>
    <w:rsidRoot w:val="00D81A9F"/>
    <w:rsid w:val="000000F9"/>
    <w:rsid w:val="000007A8"/>
    <w:rsid w:val="00001244"/>
    <w:rsid w:val="000016BA"/>
    <w:rsid w:val="00001AB8"/>
    <w:rsid w:val="00001DB2"/>
    <w:rsid w:val="00001E05"/>
    <w:rsid w:val="00001F96"/>
    <w:rsid w:val="00002DA3"/>
    <w:rsid w:val="00002EE6"/>
    <w:rsid w:val="00003CC9"/>
    <w:rsid w:val="00004360"/>
    <w:rsid w:val="00004986"/>
    <w:rsid w:val="00005411"/>
    <w:rsid w:val="00006601"/>
    <w:rsid w:val="00006A62"/>
    <w:rsid w:val="00006EE4"/>
    <w:rsid w:val="00006F5F"/>
    <w:rsid w:val="00007006"/>
    <w:rsid w:val="000079DD"/>
    <w:rsid w:val="00007B32"/>
    <w:rsid w:val="000101BB"/>
    <w:rsid w:val="00010427"/>
    <w:rsid w:val="000121B8"/>
    <w:rsid w:val="0001253D"/>
    <w:rsid w:val="0001297E"/>
    <w:rsid w:val="00013350"/>
    <w:rsid w:val="00013B53"/>
    <w:rsid w:val="00013F26"/>
    <w:rsid w:val="00014126"/>
    <w:rsid w:val="00014216"/>
    <w:rsid w:val="00014231"/>
    <w:rsid w:val="000143A1"/>
    <w:rsid w:val="0001483C"/>
    <w:rsid w:val="00014C56"/>
    <w:rsid w:val="00014EE1"/>
    <w:rsid w:val="0001546C"/>
    <w:rsid w:val="000157A4"/>
    <w:rsid w:val="000160C8"/>
    <w:rsid w:val="0001763A"/>
    <w:rsid w:val="00017A86"/>
    <w:rsid w:val="00017A9C"/>
    <w:rsid w:val="000200FD"/>
    <w:rsid w:val="00020774"/>
    <w:rsid w:val="0002113C"/>
    <w:rsid w:val="000216B1"/>
    <w:rsid w:val="00021F19"/>
    <w:rsid w:val="0002265B"/>
    <w:rsid w:val="0002274C"/>
    <w:rsid w:val="0002301B"/>
    <w:rsid w:val="00023699"/>
    <w:rsid w:val="00024733"/>
    <w:rsid w:val="000248F8"/>
    <w:rsid w:val="00024EC5"/>
    <w:rsid w:val="00025A1A"/>
    <w:rsid w:val="00025F4C"/>
    <w:rsid w:val="00026001"/>
    <w:rsid w:val="000268E1"/>
    <w:rsid w:val="000268FD"/>
    <w:rsid w:val="00026947"/>
    <w:rsid w:val="00026C49"/>
    <w:rsid w:val="00027279"/>
    <w:rsid w:val="00027EE6"/>
    <w:rsid w:val="00030576"/>
    <w:rsid w:val="00030C54"/>
    <w:rsid w:val="00032B13"/>
    <w:rsid w:val="00032BD2"/>
    <w:rsid w:val="00033637"/>
    <w:rsid w:val="000338A2"/>
    <w:rsid w:val="000338E8"/>
    <w:rsid w:val="00033BD5"/>
    <w:rsid w:val="00033E70"/>
    <w:rsid w:val="00034AC5"/>
    <w:rsid w:val="00034FB8"/>
    <w:rsid w:val="00034FCB"/>
    <w:rsid w:val="00035084"/>
    <w:rsid w:val="00035DD7"/>
    <w:rsid w:val="0003763D"/>
    <w:rsid w:val="0003790E"/>
    <w:rsid w:val="00037979"/>
    <w:rsid w:val="00037E97"/>
    <w:rsid w:val="00040EC6"/>
    <w:rsid w:val="00041565"/>
    <w:rsid w:val="000415E6"/>
    <w:rsid w:val="000418C4"/>
    <w:rsid w:val="00042149"/>
    <w:rsid w:val="000435AA"/>
    <w:rsid w:val="00043AD3"/>
    <w:rsid w:val="00043B96"/>
    <w:rsid w:val="00044B94"/>
    <w:rsid w:val="00044E6E"/>
    <w:rsid w:val="00044EE8"/>
    <w:rsid w:val="000453EC"/>
    <w:rsid w:val="00045540"/>
    <w:rsid w:val="00045A82"/>
    <w:rsid w:val="00045E9E"/>
    <w:rsid w:val="00046204"/>
    <w:rsid w:val="000464B1"/>
    <w:rsid w:val="000464BD"/>
    <w:rsid w:val="000479DB"/>
    <w:rsid w:val="000479F7"/>
    <w:rsid w:val="00047F00"/>
    <w:rsid w:val="00050A61"/>
    <w:rsid w:val="00050C44"/>
    <w:rsid w:val="0005158D"/>
    <w:rsid w:val="0005181A"/>
    <w:rsid w:val="00052082"/>
    <w:rsid w:val="00052BFF"/>
    <w:rsid w:val="00052C56"/>
    <w:rsid w:val="00053323"/>
    <w:rsid w:val="00053334"/>
    <w:rsid w:val="00053A22"/>
    <w:rsid w:val="00053C37"/>
    <w:rsid w:val="000542C7"/>
    <w:rsid w:val="000549F3"/>
    <w:rsid w:val="00054AAA"/>
    <w:rsid w:val="00054B62"/>
    <w:rsid w:val="000552AB"/>
    <w:rsid w:val="000553B2"/>
    <w:rsid w:val="000559AC"/>
    <w:rsid w:val="00055FE7"/>
    <w:rsid w:val="0005644E"/>
    <w:rsid w:val="00056672"/>
    <w:rsid w:val="0005702E"/>
    <w:rsid w:val="0005730D"/>
    <w:rsid w:val="00057CFF"/>
    <w:rsid w:val="00060428"/>
    <w:rsid w:val="00060BB0"/>
    <w:rsid w:val="00060EF8"/>
    <w:rsid w:val="00060FF9"/>
    <w:rsid w:val="00061995"/>
    <w:rsid w:val="00061D79"/>
    <w:rsid w:val="00061F6F"/>
    <w:rsid w:val="000624E4"/>
    <w:rsid w:val="00062880"/>
    <w:rsid w:val="00062EAA"/>
    <w:rsid w:val="00062F30"/>
    <w:rsid w:val="00063963"/>
    <w:rsid w:val="000639B9"/>
    <w:rsid w:val="00063F16"/>
    <w:rsid w:val="00063F2B"/>
    <w:rsid w:val="000641E0"/>
    <w:rsid w:val="000643D2"/>
    <w:rsid w:val="00064534"/>
    <w:rsid w:val="00064B4A"/>
    <w:rsid w:val="00065383"/>
    <w:rsid w:val="00065D2A"/>
    <w:rsid w:val="00066634"/>
    <w:rsid w:val="0006697E"/>
    <w:rsid w:val="0006710E"/>
    <w:rsid w:val="000679BF"/>
    <w:rsid w:val="0007021D"/>
    <w:rsid w:val="00071F83"/>
    <w:rsid w:val="000728E2"/>
    <w:rsid w:val="000728E9"/>
    <w:rsid w:val="000729A4"/>
    <w:rsid w:val="00073162"/>
    <w:rsid w:val="00073B00"/>
    <w:rsid w:val="00073B6A"/>
    <w:rsid w:val="00073C6C"/>
    <w:rsid w:val="0007485D"/>
    <w:rsid w:val="00074A37"/>
    <w:rsid w:val="00074D00"/>
    <w:rsid w:val="00074D57"/>
    <w:rsid w:val="00075197"/>
    <w:rsid w:val="000752B2"/>
    <w:rsid w:val="00075478"/>
    <w:rsid w:val="0007551B"/>
    <w:rsid w:val="0007587E"/>
    <w:rsid w:val="00075F18"/>
    <w:rsid w:val="0007605E"/>
    <w:rsid w:val="00076864"/>
    <w:rsid w:val="000768BE"/>
    <w:rsid w:val="000769E3"/>
    <w:rsid w:val="00076E69"/>
    <w:rsid w:val="00076ED6"/>
    <w:rsid w:val="00077197"/>
    <w:rsid w:val="00077847"/>
    <w:rsid w:val="00080F22"/>
    <w:rsid w:val="00081682"/>
    <w:rsid w:val="00081A59"/>
    <w:rsid w:val="00081BCC"/>
    <w:rsid w:val="0008237A"/>
    <w:rsid w:val="00082429"/>
    <w:rsid w:val="0008283A"/>
    <w:rsid w:val="00082A69"/>
    <w:rsid w:val="00082D79"/>
    <w:rsid w:val="00082D88"/>
    <w:rsid w:val="00083509"/>
    <w:rsid w:val="0008359C"/>
    <w:rsid w:val="00083988"/>
    <w:rsid w:val="00083AFC"/>
    <w:rsid w:val="00084287"/>
    <w:rsid w:val="0008459F"/>
    <w:rsid w:val="000847F6"/>
    <w:rsid w:val="00084CF4"/>
    <w:rsid w:val="000853C4"/>
    <w:rsid w:val="000853D2"/>
    <w:rsid w:val="0008543B"/>
    <w:rsid w:val="00085CE0"/>
    <w:rsid w:val="0008684E"/>
    <w:rsid w:val="00086885"/>
    <w:rsid w:val="00086FA8"/>
    <w:rsid w:val="0008708D"/>
    <w:rsid w:val="00087647"/>
    <w:rsid w:val="00087742"/>
    <w:rsid w:val="000906AF"/>
    <w:rsid w:val="00090F03"/>
    <w:rsid w:val="000912BB"/>
    <w:rsid w:val="000913CD"/>
    <w:rsid w:val="00091899"/>
    <w:rsid w:val="00092630"/>
    <w:rsid w:val="00092BD9"/>
    <w:rsid w:val="00093521"/>
    <w:rsid w:val="00093773"/>
    <w:rsid w:val="00093C6A"/>
    <w:rsid w:val="000954B3"/>
    <w:rsid w:val="00095DEE"/>
    <w:rsid w:val="000960DB"/>
    <w:rsid w:val="00096369"/>
    <w:rsid w:val="00096386"/>
    <w:rsid w:val="00096D54"/>
    <w:rsid w:val="00097A47"/>
    <w:rsid w:val="00097B47"/>
    <w:rsid w:val="000A0442"/>
    <w:rsid w:val="000A07DA"/>
    <w:rsid w:val="000A1379"/>
    <w:rsid w:val="000A1D6F"/>
    <w:rsid w:val="000A1F30"/>
    <w:rsid w:val="000A2CA2"/>
    <w:rsid w:val="000A2E17"/>
    <w:rsid w:val="000A3DF1"/>
    <w:rsid w:val="000A4F41"/>
    <w:rsid w:val="000A5347"/>
    <w:rsid w:val="000A53D9"/>
    <w:rsid w:val="000A632B"/>
    <w:rsid w:val="000A6500"/>
    <w:rsid w:val="000A681C"/>
    <w:rsid w:val="000A6E69"/>
    <w:rsid w:val="000A72ED"/>
    <w:rsid w:val="000A7558"/>
    <w:rsid w:val="000A7CB1"/>
    <w:rsid w:val="000B0ACD"/>
    <w:rsid w:val="000B0B69"/>
    <w:rsid w:val="000B200A"/>
    <w:rsid w:val="000B2887"/>
    <w:rsid w:val="000B2914"/>
    <w:rsid w:val="000B45ED"/>
    <w:rsid w:val="000B47B1"/>
    <w:rsid w:val="000B55FB"/>
    <w:rsid w:val="000B5A75"/>
    <w:rsid w:val="000B5B79"/>
    <w:rsid w:val="000B631C"/>
    <w:rsid w:val="000B7166"/>
    <w:rsid w:val="000B72F5"/>
    <w:rsid w:val="000B7527"/>
    <w:rsid w:val="000B778C"/>
    <w:rsid w:val="000B7A63"/>
    <w:rsid w:val="000C0114"/>
    <w:rsid w:val="000C1113"/>
    <w:rsid w:val="000C14D8"/>
    <w:rsid w:val="000C1F32"/>
    <w:rsid w:val="000C230E"/>
    <w:rsid w:val="000C2AE3"/>
    <w:rsid w:val="000C2E8B"/>
    <w:rsid w:val="000C2F0F"/>
    <w:rsid w:val="000C3034"/>
    <w:rsid w:val="000C313C"/>
    <w:rsid w:val="000C3312"/>
    <w:rsid w:val="000C377E"/>
    <w:rsid w:val="000C3D12"/>
    <w:rsid w:val="000C3D4F"/>
    <w:rsid w:val="000C4A2D"/>
    <w:rsid w:val="000C4FB8"/>
    <w:rsid w:val="000C4FC0"/>
    <w:rsid w:val="000C5D34"/>
    <w:rsid w:val="000C633D"/>
    <w:rsid w:val="000C6F6E"/>
    <w:rsid w:val="000C716B"/>
    <w:rsid w:val="000C72AA"/>
    <w:rsid w:val="000C77F8"/>
    <w:rsid w:val="000C7985"/>
    <w:rsid w:val="000C7B43"/>
    <w:rsid w:val="000D030D"/>
    <w:rsid w:val="000D0465"/>
    <w:rsid w:val="000D1475"/>
    <w:rsid w:val="000D170F"/>
    <w:rsid w:val="000D2209"/>
    <w:rsid w:val="000D27C4"/>
    <w:rsid w:val="000D30FB"/>
    <w:rsid w:val="000D3625"/>
    <w:rsid w:val="000D3E39"/>
    <w:rsid w:val="000D3FA5"/>
    <w:rsid w:val="000D4A75"/>
    <w:rsid w:val="000D4D6C"/>
    <w:rsid w:val="000D5768"/>
    <w:rsid w:val="000D5E29"/>
    <w:rsid w:val="000D5FEB"/>
    <w:rsid w:val="000D61DB"/>
    <w:rsid w:val="000D635C"/>
    <w:rsid w:val="000D71AA"/>
    <w:rsid w:val="000D736E"/>
    <w:rsid w:val="000D7680"/>
    <w:rsid w:val="000D7C06"/>
    <w:rsid w:val="000D7C58"/>
    <w:rsid w:val="000E034D"/>
    <w:rsid w:val="000E08DB"/>
    <w:rsid w:val="000E104C"/>
    <w:rsid w:val="000E1081"/>
    <w:rsid w:val="000E10E5"/>
    <w:rsid w:val="000E19B2"/>
    <w:rsid w:val="000E1CA9"/>
    <w:rsid w:val="000E21B2"/>
    <w:rsid w:val="000E25CA"/>
    <w:rsid w:val="000E26F9"/>
    <w:rsid w:val="000E2A87"/>
    <w:rsid w:val="000E2B40"/>
    <w:rsid w:val="000E32C1"/>
    <w:rsid w:val="000E33C5"/>
    <w:rsid w:val="000E45D0"/>
    <w:rsid w:val="000E4E06"/>
    <w:rsid w:val="000E53D4"/>
    <w:rsid w:val="000E5BCA"/>
    <w:rsid w:val="000E6602"/>
    <w:rsid w:val="000E6933"/>
    <w:rsid w:val="000E6A09"/>
    <w:rsid w:val="000E6E53"/>
    <w:rsid w:val="000E6F8D"/>
    <w:rsid w:val="000E74ED"/>
    <w:rsid w:val="000E78AB"/>
    <w:rsid w:val="000E7C97"/>
    <w:rsid w:val="000E7E27"/>
    <w:rsid w:val="000F043F"/>
    <w:rsid w:val="000F0706"/>
    <w:rsid w:val="000F0AD5"/>
    <w:rsid w:val="000F0D5A"/>
    <w:rsid w:val="000F0EBB"/>
    <w:rsid w:val="000F15F6"/>
    <w:rsid w:val="000F1A35"/>
    <w:rsid w:val="000F23B4"/>
    <w:rsid w:val="000F28A7"/>
    <w:rsid w:val="000F2F39"/>
    <w:rsid w:val="000F33BA"/>
    <w:rsid w:val="000F346D"/>
    <w:rsid w:val="000F34F4"/>
    <w:rsid w:val="000F43C9"/>
    <w:rsid w:val="000F55E2"/>
    <w:rsid w:val="000F58E3"/>
    <w:rsid w:val="000F5C5A"/>
    <w:rsid w:val="000F61B2"/>
    <w:rsid w:val="000F62FE"/>
    <w:rsid w:val="000F64C8"/>
    <w:rsid w:val="000F6AFA"/>
    <w:rsid w:val="000F6FCD"/>
    <w:rsid w:val="000F765A"/>
    <w:rsid w:val="000F7966"/>
    <w:rsid w:val="00100716"/>
    <w:rsid w:val="001007AD"/>
    <w:rsid w:val="00101C1D"/>
    <w:rsid w:val="0010208E"/>
    <w:rsid w:val="00102231"/>
    <w:rsid w:val="001024B7"/>
    <w:rsid w:val="0010258B"/>
    <w:rsid w:val="00102E21"/>
    <w:rsid w:val="00102EAD"/>
    <w:rsid w:val="00102F0F"/>
    <w:rsid w:val="001033AB"/>
    <w:rsid w:val="00104627"/>
    <w:rsid w:val="001047BA"/>
    <w:rsid w:val="00104EE9"/>
    <w:rsid w:val="00105089"/>
    <w:rsid w:val="0010508F"/>
    <w:rsid w:val="00105165"/>
    <w:rsid w:val="001055E7"/>
    <w:rsid w:val="001056C3"/>
    <w:rsid w:val="001056F5"/>
    <w:rsid w:val="00105729"/>
    <w:rsid w:val="00105BF5"/>
    <w:rsid w:val="00105DB8"/>
    <w:rsid w:val="00105F1D"/>
    <w:rsid w:val="00105F62"/>
    <w:rsid w:val="001065A7"/>
    <w:rsid w:val="00106B0C"/>
    <w:rsid w:val="00107B07"/>
    <w:rsid w:val="00107F15"/>
    <w:rsid w:val="00110210"/>
    <w:rsid w:val="00111B23"/>
    <w:rsid w:val="00111B9C"/>
    <w:rsid w:val="00112345"/>
    <w:rsid w:val="00112958"/>
    <w:rsid w:val="001129FA"/>
    <w:rsid w:val="00112BCF"/>
    <w:rsid w:val="00112F99"/>
    <w:rsid w:val="001137CB"/>
    <w:rsid w:val="001137FB"/>
    <w:rsid w:val="001141D1"/>
    <w:rsid w:val="001143A3"/>
    <w:rsid w:val="00114612"/>
    <w:rsid w:val="00114776"/>
    <w:rsid w:val="00115555"/>
    <w:rsid w:val="0011575C"/>
    <w:rsid w:val="00115A06"/>
    <w:rsid w:val="00115CB2"/>
    <w:rsid w:val="00115E3B"/>
    <w:rsid w:val="00116379"/>
    <w:rsid w:val="0011663C"/>
    <w:rsid w:val="0011675C"/>
    <w:rsid w:val="0011678C"/>
    <w:rsid w:val="0011689F"/>
    <w:rsid w:val="0011694D"/>
    <w:rsid w:val="0011699F"/>
    <w:rsid w:val="00117AA5"/>
    <w:rsid w:val="00117CCA"/>
    <w:rsid w:val="00120299"/>
    <w:rsid w:val="00120B06"/>
    <w:rsid w:val="00120E64"/>
    <w:rsid w:val="001212A8"/>
    <w:rsid w:val="00121589"/>
    <w:rsid w:val="001229C8"/>
    <w:rsid w:val="0012303D"/>
    <w:rsid w:val="0012331E"/>
    <w:rsid w:val="00123EE2"/>
    <w:rsid w:val="00124F54"/>
    <w:rsid w:val="001251B9"/>
    <w:rsid w:val="0012581F"/>
    <w:rsid w:val="001259B5"/>
    <w:rsid w:val="00125F1F"/>
    <w:rsid w:val="001261C6"/>
    <w:rsid w:val="001264C5"/>
    <w:rsid w:val="00126A30"/>
    <w:rsid w:val="00126CD0"/>
    <w:rsid w:val="00126E44"/>
    <w:rsid w:val="00126E52"/>
    <w:rsid w:val="00127605"/>
    <w:rsid w:val="001278C7"/>
    <w:rsid w:val="001307D1"/>
    <w:rsid w:val="00130B9D"/>
    <w:rsid w:val="00131702"/>
    <w:rsid w:val="001317C5"/>
    <w:rsid w:val="00132017"/>
    <w:rsid w:val="001326E9"/>
    <w:rsid w:val="00132887"/>
    <w:rsid w:val="00132C10"/>
    <w:rsid w:val="00132FA7"/>
    <w:rsid w:val="001332DB"/>
    <w:rsid w:val="00133A23"/>
    <w:rsid w:val="00133E5C"/>
    <w:rsid w:val="001353D9"/>
    <w:rsid w:val="0013561A"/>
    <w:rsid w:val="00135665"/>
    <w:rsid w:val="00135886"/>
    <w:rsid w:val="001365E9"/>
    <w:rsid w:val="00136641"/>
    <w:rsid w:val="00136CA0"/>
    <w:rsid w:val="00137047"/>
    <w:rsid w:val="00140631"/>
    <w:rsid w:val="001406E5"/>
    <w:rsid w:val="00140F65"/>
    <w:rsid w:val="00141772"/>
    <w:rsid w:val="00141C33"/>
    <w:rsid w:val="00141CCF"/>
    <w:rsid w:val="001420E7"/>
    <w:rsid w:val="00142691"/>
    <w:rsid w:val="00142EC1"/>
    <w:rsid w:val="00143305"/>
    <w:rsid w:val="001433C6"/>
    <w:rsid w:val="00143712"/>
    <w:rsid w:val="00144024"/>
    <w:rsid w:val="001444DF"/>
    <w:rsid w:val="00144FA9"/>
    <w:rsid w:val="001453B5"/>
    <w:rsid w:val="00145579"/>
    <w:rsid w:val="00145A30"/>
    <w:rsid w:val="00145CB4"/>
    <w:rsid w:val="001465CF"/>
    <w:rsid w:val="00146703"/>
    <w:rsid w:val="001477DB"/>
    <w:rsid w:val="00147818"/>
    <w:rsid w:val="00147A3B"/>
    <w:rsid w:val="0015028A"/>
    <w:rsid w:val="00150493"/>
    <w:rsid w:val="00150A98"/>
    <w:rsid w:val="00150D66"/>
    <w:rsid w:val="0015156A"/>
    <w:rsid w:val="00151FCC"/>
    <w:rsid w:val="00152566"/>
    <w:rsid w:val="00152D23"/>
    <w:rsid w:val="00153808"/>
    <w:rsid w:val="00153898"/>
    <w:rsid w:val="0015420A"/>
    <w:rsid w:val="00154501"/>
    <w:rsid w:val="00154863"/>
    <w:rsid w:val="00154DD8"/>
    <w:rsid w:val="00155501"/>
    <w:rsid w:val="001558EF"/>
    <w:rsid w:val="00155D2D"/>
    <w:rsid w:val="00156361"/>
    <w:rsid w:val="00156E23"/>
    <w:rsid w:val="0015711C"/>
    <w:rsid w:val="00157741"/>
    <w:rsid w:val="001601DC"/>
    <w:rsid w:val="00160DD2"/>
    <w:rsid w:val="00161043"/>
    <w:rsid w:val="00161177"/>
    <w:rsid w:val="001620AA"/>
    <w:rsid w:val="001622E7"/>
    <w:rsid w:val="0016261F"/>
    <w:rsid w:val="0016323E"/>
    <w:rsid w:val="0016422B"/>
    <w:rsid w:val="00164C50"/>
    <w:rsid w:val="00165926"/>
    <w:rsid w:val="001659D3"/>
    <w:rsid w:val="00165A9E"/>
    <w:rsid w:val="00165BC1"/>
    <w:rsid w:val="00165C29"/>
    <w:rsid w:val="00165F60"/>
    <w:rsid w:val="00166554"/>
    <w:rsid w:val="00166AC3"/>
    <w:rsid w:val="00166EBE"/>
    <w:rsid w:val="001672D7"/>
    <w:rsid w:val="00167AEC"/>
    <w:rsid w:val="00167D4B"/>
    <w:rsid w:val="00170AA0"/>
    <w:rsid w:val="00171A18"/>
    <w:rsid w:val="00171AC1"/>
    <w:rsid w:val="001727DE"/>
    <w:rsid w:val="00173756"/>
    <w:rsid w:val="00173929"/>
    <w:rsid w:val="0017400A"/>
    <w:rsid w:val="0017411A"/>
    <w:rsid w:val="00174405"/>
    <w:rsid w:val="00174818"/>
    <w:rsid w:val="00174A52"/>
    <w:rsid w:val="00174AAC"/>
    <w:rsid w:val="00174D39"/>
    <w:rsid w:val="00174DFE"/>
    <w:rsid w:val="0017501F"/>
    <w:rsid w:val="001751AD"/>
    <w:rsid w:val="00175E3F"/>
    <w:rsid w:val="001763B3"/>
    <w:rsid w:val="0017677B"/>
    <w:rsid w:val="00176989"/>
    <w:rsid w:val="00176FF0"/>
    <w:rsid w:val="00177284"/>
    <w:rsid w:val="00177C0E"/>
    <w:rsid w:val="00181023"/>
    <w:rsid w:val="001817E0"/>
    <w:rsid w:val="00182DF5"/>
    <w:rsid w:val="00182F68"/>
    <w:rsid w:val="00183A3A"/>
    <w:rsid w:val="0018413E"/>
    <w:rsid w:val="00184ECE"/>
    <w:rsid w:val="001854F9"/>
    <w:rsid w:val="00186388"/>
    <w:rsid w:val="00186471"/>
    <w:rsid w:val="00186A74"/>
    <w:rsid w:val="00187857"/>
    <w:rsid w:val="00187B3C"/>
    <w:rsid w:val="00190280"/>
    <w:rsid w:val="00190559"/>
    <w:rsid w:val="00191777"/>
    <w:rsid w:val="00191C47"/>
    <w:rsid w:val="00191C57"/>
    <w:rsid w:val="00192248"/>
    <w:rsid w:val="0019231D"/>
    <w:rsid w:val="00192D06"/>
    <w:rsid w:val="001933D4"/>
    <w:rsid w:val="001937AD"/>
    <w:rsid w:val="00193C15"/>
    <w:rsid w:val="00193C19"/>
    <w:rsid w:val="001941C2"/>
    <w:rsid w:val="001943B5"/>
    <w:rsid w:val="00194963"/>
    <w:rsid w:val="00195AA4"/>
    <w:rsid w:val="00196962"/>
    <w:rsid w:val="00196C02"/>
    <w:rsid w:val="00196C92"/>
    <w:rsid w:val="00197EDA"/>
    <w:rsid w:val="00197FB9"/>
    <w:rsid w:val="001A017E"/>
    <w:rsid w:val="001A0331"/>
    <w:rsid w:val="001A0774"/>
    <w:rsid w:val="001A0A46"/>
    <w:rsid w:val="001A181D"/>
    <w:rsid w:val="001A1D20"/>
    <w:rsid w:val="001A1DA2"/>
    <w:rsid w:val="001A20F6"/>
    <w:rsid w:val="001A20F7"/>
    <w:rsid w:val="001A29E9"/>
    <w:rsid w:val="001A2BF7"/>
    <w:rsid w:val="001A2EC8"/>
    <w:rsid w:val="001A374F"/>
    <w:rsid w:val="001A3ADE"/>
    <w:rsid w:val="001A413E"/>
    <w:rsid w:val="001A468E"/>
    <w:rsid w:val="001A4704"/>
    <w:rsid w:val="001A4C20"/>
    <w:rsid w:val="001A4CEA"/>
    <w:rsid w:val="001A5414"/>
    <w:rsid w:val="001A5AAD"/>
    <w:rsid w:val="001A5FC0"/>
    <w:rsid w:val="001A617C"/>
    <w:rsid w:val="001A63B1"/>
    <w:rsid w:val="001A6415"/>
    <w:rsid w:val="001A6768"/>
    <w:rsid w:val="001A6882"/>
    <w:rsid w:val="001A6C9B"/>
    <w:rsid w:val="001A6F61"/>
    <w:rsid w:val="001A7159"/>
    <w:rsid w:val="001A743B"/>
    <w:rsid w:val="001A745E"/>
    <w:rsid w:val="001A78A4"/>
    <w:rsid w:val="001A7B49"/>
    <w:rsid w:val="001A7B8F"/>
    <w:rsid w:val="001A7EF9"/>
    <w:rsid w:val="001B016E"/>
    <w:rsid w:val="001B0284"/>
    <w:rsid w:val="001B02E3"/>
    <w:rsid w:val="001B0321"/>
    <w:rsid w:val="001B0876"/>
    <w:rsid w:val="001B0B9F"/>
    <w:rsid w:val="001B0CA3"/>
    <w:rsid w:val="001B0FBE"/>
    <w:rsid w:val="001B174A"/>
    <w:rsid w:val="001B1ABC"/>
    <w:rsid w:val="001B1CF3"/>
    <w:rsid w:val="001B20D0"/>
    <w:rsid w:val="001B2BE9"/>
    <w:rsid w:val="001B2E50"/>
    <w:rsid w:val="001B37AC"/>
    <w:rsid w:val="001B3D6D"/>
    <w:rsid w:val="001B41EF"/>
    <w:rsid w:val="001B420C"/>
    <w:rsid w:val="001B4557"/>
    <w:rsid w:val="001B4960"/>
    <w:rsid w:val="001B4AE5"/>
    <w:rsid w:val="001B4EAE"/>
    <w:rsid w:val="001B500D"/>
    <w:rsid w:val="001B5899"/>
    <w:rsid w:val="001B5E9E"/>
    <w:rsid w:val="001B61F4"/>
    <w:rsid w:val="001B67F1"/>
    <w:rsid w:val="001B68C4"/>
    <w:rsid w:val="001B6EE2"/>
    <w:rsid w:val="001B6F67"/>
    <w:rsid w:val="001B705C"/>
    <w:rsid w:val="001B7064"/>
    <w:rsid w:val="001C052D"/>
    <w:rsid w:val="001C1365"/>
    <w:rsid w:val="001C1A15"/>
    <w:rsid w:val="001C1D6E"/>
    <w:rsid w:val="001C1E0E"/>
    <w:rsid w:val="001C24C3"/>
    <w:rsid w:val="001C29DD"/>
    <w:rsid w:val="001C2BA6"/>
    <w:rsid w:val="001C310D"/>
    <w:rsid w:val="001C334E"/>
    <w:rsid w:val="001C3707"/>
    <w:rsid w:val="001C392A"/>
    <w:rsid w:val="001C3D95"/>
    <w:rsid w:val="001C3DA2"/>
    <w:rsid w:val="001C3F50"/>
    <w:rsid w:val="001C43E4"/>
    <w:rsid w:val="001C4453"/>
    <w:rsid w:val="001C5AA6"/>
    <w:rsid w:val="001C5ADD"/>
    <w:rsid w:val="001C5B82"/>
    <w:rsid w:val="001C5E52"/>
    <w:rsid w:val="001C600B"/>
    <w:rsid w:val="001C6288"/>
    <w:rsid w:val="001C65CD"/>
    <w:rsid w:val="001C6A8C"/>
    <w:rsid w:val="001C71FD"/>
    <w:rsid w:val="001C7A15"/>
    <w:rsid w:val="001C7B49"/>
    <w:rsid w:val="001C7CD1"/>
    <w:rsid w:val="001C7E65"/>
    <w:rsid w:val="001D07E2"/>
    <w:rsid w:val="001D10E9"/>
    <w:rsid w:val="001D142D"/>
    <w:rsid w:val="001D1B01"/>
    <w:rsid w:val="001D1C42"/>
    <w:rsid w:val="001D1EDB"/>
    <w:rsid w:val="001D2720"/>
    <w:rsid w:val="001D2A70"/>
    <w:rsid w:val="001D2BF3"/>
    <w:rsid w:val="001D357D"/>
    <w:rsid w:val="001D3FB7"/>
    <w:rsid w:val="001D4505"/>
    <w:rsid w:val="001D4A15"/>
    <w:rsid w:val="001D4AF6"/>
    <w:rsid w:val="001D4C14"/>
    <w:rsid w:val="001D4D51"/>
    <w:rsid w:val="001D5256"/>
    <w:rsid w:val="001D52CE"/>
    <w:rsid w:val="001D573E"/>
    <w:rsid w:val="001D5797"/>
    <w:rsid w:val="001D5CBB"/>
    <w:rsid w:val="001D6556"/>
    <w:rsid w:val="001D659A"/>
    <w:rsid w:val="001D6BB0"/>
    <w:rsid w:val="001D7064"/>
    <w:rsid w:val="001D72A1"/>
    <w:rsid w:val="001D78D6"/>
    <w:rsid w:val="001D79E1"/>
    <w:rsid w:val="001E034A"/>
    <w:rsid w:val="001E072B"/>
    <w:rsid w:val="001E0ADD"/>
    <w:rsid w:val="001E0D32"/>
    <w:rsid w:val="001E0D71"/>
    <w:rsid w:val="001E0DEA"/>
    <w:rsid w:val="001E1080"/>
    <w:rsid w:val="001E1744"/>
    <w:rsid w:val="001E2260"/>
    <w:rsid w:val="001E2686"/>
    <w:rsid w:val="001E269C"/>
    <w:rsid w:val="001E2C55"/>
    <w:rsid w:val="001E2D76"/>
    <w:rsid w:val="001E3F35"/>
    <w:rsid w:val="001E4478"/>
    <w:rsid w:val="001E5297"/>
    <w:rsid w:val="001E6417"/>
    <w:rsid w:val="001E64F8"/>
    <w:rsid w:val="001E6752"/>
    <w:rsid w:val="001E6F45"/>
    <w:rsid w:val="001E7190"/>
    <w:rsid w:val="001E7444"/>
    <w:rsid w:val="001F00D2"/>
    <w:rsid w:val="001F1E44"/>
    <w:rsid w:val="001F2545"/>
    <w:rsid w:val="001F2E3D"/>
    <w:rsid w:val="001F329D"/>
    <w:rsid w:val="001F3EFE"/>
    <w:rsid w:val="001F412B"/>
    <w:rsid w:val="001F41FC"/>
    <w:rsid w:val="001F56B6"/>
    <w:rsid w:val="001F5937"/>
    <w:rsid w:val="001F594E"/>
    <w:rsid w:val="001F5B61"/>
    <w:rsid w:val="001F5EC0"/>
    <w:rsid w:val="001F67E4"/>
    <w:rsid w:val="001F72A9"/>
    <w:rsid w:val="001F7512"/>
    <w:rsid w:val="001F7582"/>
    <w:rsid w:val="001F7671"/>
    <w:rsid w:val="001F7C08"/>
    <w:rsid w:val="001F7E7D"/>
    <w:rsid w:val="00200988"/>
    <w:rsid w:val="0020147C"/>
    <w:rsid w:val="00201ABC"/>
    <w:rsid w:val="00201C0C"/>
    <w:rsid w:val="0020204D"/>
    <w:rsid w:val="00202092"/>
    <w:rsid w:val="002021A8"/>
    <w:rsid w:val="0020287A"/>
    <w:rsid w:val="002031C8"/>
    <w:rsid w:val="0020522E"/>
    <w:rsid w:val="00205477"/>
    <w:rsid w:val="002056D3"/>
    <w:rsid w:val="00205B63"/>
    <w:rsid w:val="00205C49"/>
    <w:rsid w:val="00205F0F"/>
    <w:rsid w:val="00205F76"/>
    <w:rsid w:val="00206340"/>
    <w:rsid w:val="0020683B"/>
    <w:rsid w:val="002068C9"/>
    <w:rsid w:val="002069AE"/>
    <w:rsid w:val="00206ABF"/>
    <w:rsid w:val="00206C45"/>
    <w:rsid w:val="00207174"/>
    <w:rsid w:val="002071FA"/>
    <w:rsid w:val="002075D0"/>
    <w:rsid w:val="0020761D"/>
    <w:rsid w:val="002078E5"/>
    <w:rsid w:val="00207E72"/>
    <w:rsid w:val="0021003A"/>
    <w:rsid w:val="002103CC"/>
    <w:rsid w:val="002108F8"/>
    <w:rsid w:val="0021138C"/>
    <w:rsid w:val="00212813"/>
    <w:rsid w:val="002128F5"/>
    <w:rsid w:val="00213EED"/>
    <w:rsid w:val="00214617"/>
    <w:rsid w:val="00214801"/>
    <w:rsid w:val="00214BCE"/>
    <w:rsid w:val="002152A4"/>
    <w:rsid w:val="00215AA3"/>
    <w:rsid w:val="0021699A"/>
    <w:rsid w:val="00216B86"/>
    <w:rsid w:val="00216CB8"/>
    <w:rsid w:val="00216E42"/>
    <w:rsid w:val="002172E4"/>
    <w:rsid w:val="002176B0"/>
    <w:rsid w:val="002178A2"/>
    <w:rsid w:val="002178F2"/>
    <w:rsid w:val="00217E74"/>
    <w:rsid w:val="00217F15"/>
    <w:rsid w:val="002203AB"/>
    <w:rsid w:val="0022067C"/>
    <w:rsid w:val="00220FA8"/>
    <w:rsid w:val="00221034"/>
    <w:rsid w:val="002212B6"/>
    <w:rsid w:val="0022131F"/>
    <w:rsid w:val="002213AE"/>
    <w:rsid w:val="0022185E"/>
    <w:rsid w:val="0022241E"/>
    <w:rsid w:val="0022279D"/>
    <w:rsid w:val="0022281C"/>
    <w:rsid w:val="0022297B"/>
    <w:rsid w:val="00222E24"/>
    <w:rsid w:val="002232B8"/>
    <w:rsid w:val="002236FE"/>
    <w:rsid w:val="002239C3"/>
    <w:rsid w:val="0022431C"/>
    <w:rsid w:val="00225407"/>
    <w:rsid w:val="00225629"/>
    <w:rsid w:val="00225845"/>
    <w:rsid w:val="00226132"/>
    <w:rsid w:val="00227404"/>
    <w:rsid w:val="002277A1"/>
    <w:rsid w:val="00227E41"/>
    <w:rsid w:val="00227E6D"/>
    <w:rsid w:val="00230031"/>
    <w:rsid w:val="002301FB"/>
    <w:rsid w:val="00230285"/>
    <w:rsid w:val="002304C0"/>
    <w:rsid w:val="002309F3"/>
    <w:rsid w:val="002318FA"/>
    <w:rsid w:val="002321B2"/>
    <w:rsid w:val="002321C3"/>
    <w:rsid w:val="00232665"/>
    <w:rsid w:val="002328E2"/>
    <w:rsid w:val="00232914"/>
    <w:rsid w:val="0023293D"/>
    <w:rsid w:val="002329B3"/>
    <w:rsid w:val="00232C1B"/>
    <w:rsid w:val="00233881"/>
    <w:rsid w:val="00233B26"/>
    <w:rsid w:val="00234446"/>
    <w:rsid w:val="00234915"/>
    <w:rsid w:val="00234F5A"/>
    <w:rsid w:val="0023521B"/>
    <w:rsid w:val="002358EF"/>
    <w:rsid w:val="00235E23"/>
    <w:rsid w:val="002360DA"/>
    <w:rsid w:val="0023620D"/>
    <w:rsid w:val="002368E1"/>
    <w:rsid w:val="0023695E"/>
    <w:rsid w:val="00236EC3"/>
    <w:rsid w:val="00237180"/>
    <w:rsid w:val="002373E1"/>
    <w:rsid w:val="0023751D"/>
    <w:rsid w:val="00240D65"/>
    <w:rsid w:val="0024102E"/>
    <w:rsid w:val="002411C1"/>
    <w:rsid w:val="00241B73"/>
    <w:rsid w:val="00242465"/>
    <w:rsid w:val="00242535"/>
    <w:rsid w:val="002433CD"/>
    <w:rsid w:val="0024352D"/>
    <w:rsid w:val="00243A99"/>
    <w:rsid w:val="00243B55"/>
    <w:rsid w:val="00243BB2"/>
    <w:rsid w:val="0024408F"/>
    <w:rsid w:val="002443DC"/>
    <w:rsid w:val="00244C75"/>
    <w:rsid w:val="00244E4F"/>
    <w:rsid w:val="002451E0"/>
    <w:rsid w:val="002455DB"/>
    <w:rsid w:val="00245840"/>
    <w:rsid w:val="00245A2D"/>
    <w:rsid w:val="0024610B"/>
    <w:rsid w:val="002462D9"/>
    <w:rsid w:val="0024649A"/>
    <w:rsid w:val="002472EB"/>
    <w:rsid w:val="00247A22"/>
    <w:rsid w:val="00247A86"/>
    <w:rsid w:val="00247CA9"/>
    <w:rsid w:val="00247E0C"/>
    <w:rsid w:val="002504F1"/>
    <w:rsid w:val="00250BF6"/>
    <w:rsid w:val="002511F2"/>
    <w:rsid w:val="002520F7"/>
    <w:rsid w:val="00253F7A"/>
    <w:rsid w:val="00254BFF"/>
    <w:rsid w:val="00254C67"/>
    <w:rsid w:val="00254E88"/>
    <w:rsid w:val="002556B6"/>
    <w:rsid w:val="00255801"/>
    <w:rsid w:val="00255D54"/>
    <w:rsid w:val="00255F66"/>
    <w:rsid w:val="002562CD"/>
    <w:rsid w:val="002563D6"/>
    <w:rsid w:val="002565A9"/>
    <w:rsid w:val="002572B4"/>
    <w:rsid w:val="002579CC"/>
    <w:rsid w:val="00257A4F"/>
    <w:rsid w:val="00257B32"/>
    <w:rsid w:val="00260C50"/>
    <w:rsid w:val="0026127A"/>
    <w:rsid w:val="00261685"/>
    <w:rsid w:val="00261A6B"/>
    <w:rsid w:val="00261D75"/>
    <w:rsid w:val="00262677"/>
    <w:rsid w:val="002626C7"/>
    <w:rsid w:val="00262DCC"/>
    <w:rsid w:val="00263031"/>
    <w:rsid w:val="0026363B"/>
    <w:rsid w:val="00263913"/>
    <w:rsid w:val="00264472"/>
    <w:rsid w:val="0026461F"/>
    <w:rsid w:val="00264943"/>
    <w:rsid w:val="00264DD1"/>
    <w:rsid w:val="002656E8"/>
    <w:rsid w:val="0026588B"/>
    <w:rsid w:val="00265C26"/>
    <w:rsid w:val="00265DEC"/>
    <w:rsid w:val="00265E8B"/>
    <w:rsid w:val="00266465"/>
    <w:rsid w:val="00266671"/>
    <w:rsid w:val="00266DE3"/>
    <w:rsid w:val="00267F86"/>
    <w:rsid w:val="00270690"/>
    <w:rsid w:val="002709BC"/>
    <w:rsid w:val="00270AAC"/>
    <w:rsid w:val="00270BDF"/>
    <w:rsid w:val="002711D3"/>
    <w:rsid w:val="002713F2"/>
    <w:rsid w:val="002715CF"/>
    <w:rsid w:val="00271686"/>
    <w:rsid w:val="00272001"/>
    <w:rsid w:val="002726C9"/>
    <w:rsid w:val="00272949"/>
    <w:rsid w:val="00272B57"/>
    <w:rsid w:val="0027383F"/>
    <w:rsid w:val="002739D6"/>
    <w:rsid w:val="002746E9"/>
    <w:rsid w:val="00274A27"/>
    <w:rsid w:val="00274A8A"/>
    <w:rsid w:val="00275125"/>
    <w:rsid w:val="00275BFE"/>
    <w:rsid w:val="0027613F"/>
    <w:rsid w:val="00276624"/>
    <w:rsid w:val="00276857"/>
    <w:rsid w:val="002770A0"/>
    <w:rsid w:val="0027754F"/>
    <w:rsid w:val="00277CC4"/>
    <w:rsid w:val="002805F8"/>
    <w:rsid w:val="002807C8"/>
    <w:rsid w:val="0028080F"/>
    <w:rsid w:val="00280A60"/>
    <w:rsid w:val="00281CCD"/>
    <w:rsid w:val="0028201B"/>
    <w:rsid w:val="0028296A"/>
    <w:rsid w:val="0028296D"/>
    <w:rsid w:val="00282C08"/>
    <w:rsid w:val="00283180"/>
    <w:rsid w:val="0028367D"/>
    <w:rsid w:val="00283742"/>
    <w:rsid w:val="0028445C"/>
    <w:rsid w:val="00284743"/>
    <w:rsid w:val="00284B3D"/>
    <w:rsid w:val="00284CE7"/>
    <w:rsid w:val="00284D47"/>
    <w:rsid w:val="002851A8"/>
    <w:rsid w:val="00287244"/>
    <w:rsid w:val="0028754D"/>
    <w:rsid w:val="00287B32"/>
    <w:rsid w:val="00287BC5"/>
    <w:rsid w:val="00290534"/>
    <w:rsid w:val="00291193"/>
    <w:rsid w:val="00291EEF"/>
    <w:rsid w:val="00292EE8"/>
    <w:rsid w:val="00293918"/>
    <w:rsid w:val="00293C9D"/>
    <w:rsid w:val="002954D4"/>
    <w:rsid w:val="002958A7"/>
    <w:rsid w:val="002964AD"/>
    <w:rsid w:val="00296BEB"/>
    <w:rsid w:val="00297670"/>
    <w:rsid w:val="00297A0A"/>
    <w:rsid w:val="00297F2A"/>
    <w:rsid w:val="002A105B"/>
    <w:rsid w:val="002A15D8"/>
    <w:rsid w:val="002A1631"/>
    <w:rsid w:val="002A19B9"/>
    <w:rsid w:val="002A1ABB"/>
    <w:rsid w:val="002A1B99"/>
    <w:rsid w:val="002A2611"/>
    <w:rsid w:val="002A2D83"/>
    <w:rsid w:val="002A2F71"/>
    <w:rsid w:val="002A3E02"/>
    <w:rsid w:val="002A42B0"/>
    <w:rsid w:val="002A4EDC"/>
    <w:rsid w:val="002A4F3D"/>
    <w:rsid w:val="002A4F88"/>
    <w:rsid w:val="002A4FC0"/>
    <w:rsid w:val="002A559E"/>
    <w:rsid w:val="002A6885"/>
    <w:rsid w:val="002A7F1C"/>
    <w:rsid w:val="002B0587"/>
    <w:rsid w:val="002B0796"/>
    <w:rsid w:val="002B09B1"/>
    <w:rsid w:val="002B0C47"/>
    <w:rsid w:val="002B102A"/>
    <w:rsid w:val="002B10FF"/>
    <w:rsid w:val="002B132A"/>
    <w:rsid w:val="002B1401"/>
    <w:rsid w:val="002B1543"/>
    <w:rsid w:val="002B1D3C"/>
    <w:rsid w:val="002B20E1"/>
    <w:rsid w:val="002B28B1"/>
    <w:rsid w:val="002B2DD4"/>
    <w:rsid w:val="002B30F3"/>
    <w:rsid w:val="002B3540"/>
    <w:rsid w:val="002B3EC9"/>
    <w:rsid w:val="002B468B"/>
    <w:rsid w:val="002B4A7F"/>
    <w:rsid w:val="002B4D98"/>
    <w:rsid w:val="002B4DED"/>
    <w:rsid w:val="002B590F"/>
    <w:rsid w:val="002B6270"/>
    <w:rsid w:val="002B7A1A"/>
    <w:rsid w:val="002B7D37"/>
    <w:rsid w:val="002C0047"/>
    <w:rsid w:val="002C0E0C"/>
    <w:rsid w:val="002C1074"/>
    <w:rsid w:val="002C145C"/>
    <w:rsid w:val="002C19ED"/>
    <w:rsid w:val="002C226B"/>
    <w:rsid w:val="002C2711"/>
    <w:rsid w:val="002C2D42"/>
    <w:rsid w:val="002C2E95"/>
    <w:rsid w:val="002C300E"/>
    <w:rsid w:val="002C35B9"/>
    <w:rsid w:val="002C3655"/>
    <w:rsid w:val="002C36B3"/>
    <w:rsid w:val="002C44E2"/>
    <w:rsid w:val="002C6485"/>
    <w:rsid w:val="002C64A5"/>
    <w:rsid w:val="002C64EB"/>
    <w:rsid w:val="002C65B1"/>
    <w:rsid w:val="002C66D0"/>
    <w:rsid w:val="002C6746"/>
    <w:rsid w:val="002C6E98"/>
    <w:rsid w:val="002C6F9D"/>
    <w:rsid w:val="002C74F2"/>
    <w:rsid w:val="002C751F"/>
    <w:rsid w:val="002C7596"/>
    <w:rsid w:val="002C792B"/>
    <w:rsid w:val="002C7CD1"/>
    <w:rsid w:val="002C7ECB"/>
    <w:rsid w:val="002C7F0B"/>
    <w:rsid w:val="002D1187"/>
    <w:rsid w:val="002D11A2"/>
    <w:rsid w:val="002D11F0"/>
    <w:rsid w:val="002D1B09"/>
    <w:rsid w:val="002D1DB1"/>
    <w:rsid w:val="002D1E1A"/>
    <w:rsid w:val="002D2B76"/>
    <w:rsid w:val="002D31E9"/>
    <w:rsid w:val="002D32FE"/>
    <w:rsid w:val="002D453B"/>
    <w:rsid w:val="002D4971"/>
    <w:rsid w:val="002D4FFE"/>
    <w:rsid w:val="002D60D1"/>
    <w:rsid w:val="002D6154"/>
    <w:rsid w:val="002D616E"/>
    <w:rsid w:val="002D62B4"/>
    <w:rsid w:val="002D6650"/>
    <w:rsid w:val="002D68C2"/>
    <w:rsid w:val="002D704D"/>
    <w:rsid w:val="002D7227"/>
    <w:rsid w:val="002D7906"/>
    <w:rsid w:val="002D7A85"/>
    <w:rsid w:val="002D7B83"/>
    <w:rsid w:val="002E0080"/>
    <w:rsid w:val="002E00B6"/>
    <w:rsid w:val="002E1597"/>
    <w:rsid w:val="002E1A3C"/>
    <w:rsid w:val="002E1FAB"/>
    <w:rsid w:val="002E241C"/>
    <w:rsid w:val="002E272B"/>
    <w:rsid w:val="002E30B6"/>
    <w:rsid w:val="002E3143"/>
    <w:rsid w:val="002E371D"/>
    <w:rsid w:val="002E37FB"/>
    <w:rsid w:val="002E4140"/>
    <w:rsid w:val="002E5654"/>
    <w:rsid w:val="002E612D"/>
    <w:rsid w:val="002E6B34"/>
    <w:rsid w:val="002E6B46"/>
    <w:rsid w:val="002E6C90"/>
    <w:rsid w:val="002E72C7"/>
    <w:rsid w:val="002E7C1B"/>
    <w:rsid w:val="002E7CE7"/>
    <w:rsid w:val="002E7D64"/>
    <w:rsid w:val="002E7EFE"/>
    <w:rsid w:val="002F01B6"/>
    <w:rsid w:val="002F0320"/>
    <w:rsid w:val="002F0924"/>
    <w:rsid w:val="002F10A2"/>
    <w:rsid w:val="002F13B1"/>
    <w:rsid w:val="002F148F"/>
    <w:rsid w:val="002F15D9"/>
    <w:rsid w:val="002F1744"/>
    <w:rsid w:val="002F1754"/>
    <w:rsid w:val="002F1789"/>
    <w:rsid w:val="002F1A85"/>
    <w:rsid w:val="002F1DE8"/>
    <w:rsid w:val="002F1E80"/>
    <w:rsid w:val="002F2BD9"/>
    <w:rsid w:val="002F302C"/>
    <w:rsid w:val="002F32E6"/>
    <w:rsid w:val="002F32F8"/>
    <w:rsid w:val="002F34A6"/>
    <w:rsid w:val="002F357B"/>
    <w:rsid w:val="002F3B80"/>
    <w:rsid w:val="002F3E31"/>
    <w:rsid w:val="002F3ECF"/>
    <w:rsid w:val="002F42DA"/>
    <w:rsid w:val="002F4AB1"/>
    <w:rsid w:val="002F53C8"/>
    <w:rsid w:val="002F55D8"/>
    <w:rsid w:val="002F5761"/>
    <w:rsid w:val="002F5CCD"/>
    <w:rsid w:val="002F5DE5"/>
    <w:rsid w:val="002F70FA"/>
    <w:rsid w:val="002F78E7"/>
    <w:rsid w:val="0030042D"/>
    <w:rsid w:val="00300556"/>
    <w:rsid w:val="00300C1E"/>
    <w:rsid w:val="0030116E"/>
    <w:rsid w:val="003013DE"/>
    <w:rsid w:val="00301436"/>
    <w:rsid w:val="00301447"/>
    <w:rsid w:val="00301AD5"/>
    <w:rsid w:val="00301D38"/>
    <w:rsid w:val="00301F5C"/>
    <w:rsid w:val="00302457"/>
    <w:rsid w:val="00302639"/>
    <w:rsid w:val="003027C1"/>
    <w:rsid w:val="00303039"/>
    <w:rsid w:val="003032D2"/>
    <w:rsid w:val="00303514"/>
    <w:rsid w:val="00304E04"/>
    <w:rsid w:val="00305021"/>
    <w:rsid w:val="003059EF"/>
    <w:rsid w:val="00305AFC"/>
    <w:rsid w:val="00305B93"/>
    <w:rsid w:val="00305D4E"/>
    <w:rsid w:val="00305FB5"/>
    <w:rsid w:val="00306530"/>
    <w:rsid w:val="003068E7"/>
    <w:rsid w:val="0030696B"/>
    <w:rsid w:val="003071AC"/>
    <w:rsid w:val="00307A88"/>
    <w:rsid w:val="00307AC0"/>
    <w:rsid w:val="0031048C"/>
    <w:rsid w:val="00310936"/>
    <w:rsid w:val="0031113B"/>
    <w:rsid w:val="00311216"/>
    <w:rsid w:val="00311B99"/>
    <w:rsid w:val="00312B92"/>
    <w:rsid w:val="0031434D"/>
    <w:rsid w:val="0031449D"/>
    <w:rsid w:val="00314843"/>
    <w:rsid w:val="00314D70"/>
    <w:rsid w:val="00314D73"/>
    <w:rsid w:val="00314F7D"/>
    <w:rsid w:val="003152E5"/>
    <w:rsid w:val="00315382"/>
    <w:rsid w:val="00315467"/>
    <w:rsid w:val="00315974"/>
    <w:rsid w:val="00315E2D"/>
    <w:rsid w:val="003163AA"/>
    <w:rsid w:val="0031646E"/>
    <w:rsid w:val="00316707"/>
    <w:rsid w:val="00317031"/>
    <w:rsid w:val="00317407"/>
    <w:rsid w:val="00317BA9"/>
    <w:rsid w:val="00320094"/>
    <w:rsid w:val="0032022E"/>
    <w:rsid w:val="00320459"/>
    <w:rsid w:val="00320642"/>
    <w:rsid w:val="00320804"/>
    <w:rsid w:val="00321034"/>
    <w:rsid w:val="00321618"/>
    <w:rsid w:val="00321F20"/>
    <w:rsid w:val="003223F7"/>
    <w:rsid w:val="00322E02"/>
    <w:rsid w:val="0032333D"/>
    <w:rsid w:val="003236F6"/>
    <w:rsid w:val="003237FB"/>
    <w:rsid w:val="00324866"/>
    <w:rsid w:val="00324A18"/>
    <w:rsid w:val="00324A4C"/>
    <w:rsid w:val="00325079"/>
    <w:rsid w:val="0032522D"/>
    <w:rsid w:val="003255B9"/>
    <w:rsid w:val="003256E8"/>
    <w:rsid w:val="0032577F"/>
    <w:rsid w:val="003258D8"/>
    <w:rsid w:val="003262C5"/>
    <w:rsid w:val="0032639E"/>
    <w:rsid w:val="003263A7"/>
    <w:rsid w:val="00326463"/>
    <w:rsid w:val="003267E0"/>
    <w:rsid w:val="003268C8"/>
    <w:rsid w:val="00326D2D"/>
    <w:rsid w:val="00326E3B"/>
    <w:rsid w:val="00327809"/>
    <w:rsid w:val="00327908"/>
    <w:rsid w:val="003279E6"/>
    <w:rsid w:val="00327AF1"/>
    <w:rsid w:val="00327E8A"/>
    <w:rsid w:val="003305BC"/>
    <w:rsid w:val="003305F0"/>
    <w:rsid w:val="00330C88"/>
    <w:rsid w:val="0033114A"/>
    <w:rsid w:val="00331522"/>
    <w:rsid w:val="00331A11"/>
    <w:rsid w:val="00331D8B"/>
    <w:rsid w:val="00332399"/>
    <w:rsid w:val="003324CA"/>
    <w:rsid w:val="0033285B"/>
    <w:rsid w:val="003328EE"/>
    <w:rsid w:val="00332B83"/>
    <w:rsid w:val="00332C0C"/>
    <w:rsid w:val="00332EF8"/>
    <w:rsid w:val="003331EB"/>
    <w:rsid w:val="0033408F"/>
    <w:rsid w:val="00334821"/>
    <w:rsid w:val="00335966"/>
    <w:rsid w:val="00335C5E"/>
    <w:rsid w:val="00335CC3"/>
    <w:rsid w:val="00336358"/>
    <w:rsid w:val="00336C65"/>
    <w:rsid w:val="00337794"/>
    <w:rsid w:val="003402B0"/>
    <w:rsid w:val="00340B63"/>
    <w:rsid w:val="0034112E"/>
    <w:rsid w:val="0034127B"/>
    <w:rsid w:val="0034132B"/>
    <w:rsid w:val="003418CD"/>
    <w:rsid w:val="00341BC0"/>
    <w:rsid w:val="00341EAB"/>
    <w:rsid w:val="003429D3"/>
    <w:rsid w:val="0034333F"/>
    <w:rsid w:val="003443E6"/>
    <w:rsid w:val="003445D9"/>
    <w:rsid w:val="00344D19"/>
    <w:rsid w:val="003450AE"/>
    <w:rsid w:val="003451F0"/>
    <w:rsid w:val="00345224"/>
    <w:rsid w:val="00345327"/>
    <w:rsid w:val="003463E6"/>
    <w:rsid w:val="003464B6"/>
    <w:rsid w:val="00346526"/>
    <w:rsid w:val="00346979"/>
    <w:rsid w:val="003473B5"/>
    <w:rsid w:val="003475AC"/>
    <w:rsid w:val="0035043D"/>
    <w:rsid w:val="00350623"/>
    <w:rsid w:val="00350AAA"/>
    <w:rsid w:val="00350AD2"/>
    <w:rsid w:val="0035180E"/>
    <w:rsid w:val="00351BB0"/>
    <w:rsid w:val="00351BB5"/>
    <w:rsid w:val="00351E26"/>
    <w:rsid w:val="00351E5E"/>
    <w:rsid w:val="00351FAA"/>
    <w:rsid w:val="00352027"/>
    <w:rsid w:val="003522FE"/>
    <w:rsid w:val="00353084"/>
    <w:rsid w:val="003532FC"/>
    <w:rsid w:val="00353A53"/>
    <w:rsid w:val="00354247"/>
    <w:rsid w:val="00354863"/>
    <w:rsid w:val="00354E88"/>
    <w:rsid w:val="00355233"/>
    <w:rsid w:val="0035562D"/>
    <w:rsid w:val="00355994"/>
    <w:rsid w:val="00355F91"/>
    <w:rsid w:val="00356390"/>
    <w:rsid w:val="003565F5"/>
    <w:rsid w:val="00356CC4"/>
    <w:rsid w:val="0035745C"/>
    <w:rsid w:val="003574CF"/>
    <w:rsid w:val="00360B34"/>
    <w:rsid w:val="00360C73"/>
    <w:rsid w:val="00360E21"/>
    <w:rsid w:val="00360F95"/>
    <w:rsid w:val="003614A8"/>
    <w:rsid w:val="00361E0A"/>
    <w:rsid w:val="003623A5"/>
    <w:rsid w:val="00362676"/>
    <w:rsid w:val="00362821"/>
    <w:rsid w:val="003628F9"/>
    <w:rsid w:val="00362C35"/>
    <w:rsid w:val="00362CA1"/>
    <w:rsid w:val="003638A2"/>
    <w:rsid w:val="00363D39"/>
    <w:rsid w:val="00363D4F"/>
    <w:rsid w:val="0036404C"/>
    <w:rsid w:val="00364FC5"/>
    <w:rsid w:val="003653D7"/>
    <w:rsid w:val="003658A0"/>
    <w:rsid w:val="00365D1F"/>
    <w:rsid w:val="00365F8A"/>
    <w:rsid w:val="00366AEB"/>
    <w:rsid w:val="00366B14"/>
    <w:rsid w:val="00366B1E"/>
    <w:rsid w:val="00367BB0"/>
    <w:rsid w:val="00367BF9"/>
    <w:rsid w:val="003711C3"/>
    <w:rsid w:val="00371451"/>
    <w:rsid w:val="00371E83"/>
    <w:rsid w:val="00371FC2"/>
    <w:rsid w:val="00372031"/>
    <w:rsid w:val="0037253B"/>
    <w:rsid w:val="00372578"/>
    <w:rsid w:val="0037262B"/>
    <w:rsid w:val="0037262C"/>
    <w:rsid w:val="003731C4"/>
    <w:rsid w:val="00373425"/>
    <w:rsid w:val="00373760"/>
    <w:rsid w:val="00373AC9"/>
    <w:rsid w:val="00373D9F"/>
    <w:rsid w:val="00373E11"/>
    <w:rsid w:val="003748F7"/>
    <w:rsid w:val="0037495D"/>
    <w:rsid w:val="0037634D"/>
    <w:rsid w:val="00376373"/>
    <w:rsid w:val="00376E5B"/>
    <w:rsid w:val="00376E81"/>
    <w:rsid w:val="00376F3B"/>
    <w:rsid w:val="00377157"/>
    <w:rsid w:val="00377A42"/>
    <w:rsid w:val="00380216"/>
    <w:rsid w:val="003807F6"/>
    <w:rsid w:val="00380C6B"/>
    <w:rsid w:val="00380D63"/>
    <w:rsid w:val="00380DA5"/>
    <w:rsid w:val="003812D9"/>
    <w:rsid w:val="0038144F"/>
    <w:rsid w:val="00381BE7"/>
    <w:rsid w:val="00381FE7"/>
    <w:rsid w:val="00382078"/>
    <w:rsid w:val="00382CA6"/>
    <w:rsid w:val="00382F3E"/>
    <w:rsid w:val="003833F5"/>
    <w:rsid w:val="00384B35"/>
    <w:rsid w:val="0038545F"/>
    <w:rsid w:val="00385606"/>
    <w:rsid w:val="003856CD"/>
    <w:rsid w:val="003858AA"/>
    <w:rsid w:val="00386080"/>
    <w:rsid w:val="00386275"/>
    <w:rsid w:val="003866C5"/>
    <w:rsid w:val="00386DEC"/>
    <w:rsid w:val="003872C3"/>
    <w:rsid w:val="003875F1"/>
    <w:rsid w:val="0038761E"/>
    <w:rsid w:val="00387B4C"/>
    <w:rsid w:val="003908B9"/>
    <w:rsid w:val="00390C11"/>
    <w:rsid w:val="00390C1B"/>
    <w:rsid w:val="00391399"/>
    <w:rsid w:val="00392099"/>
    <w:rsid w:val="003925AB"/>
    <w:rsid w:val="00392B05"/>
    <w:rsid w:val="00392BE7"/>
    <w:rsid w:val="00393006"/>
    <w:rsid w:val="00394267"/>
    <w:rsid w:val="00394399"/>
    <w:rsid w:val="0039448E"/>
    <w:rsid w:val="00394951"/>
    <w:rsid w:val="00394B29"/>
    <w:rsid w:val="00394E2C"/>
    <w:rsid w:val="00394E9B"/>
    <w:rsid w:val="003954D6"/>
    <w:rsid w:val="00395AFD"/>
    <w:rsid w:val="003963C7"/>
    <w:rsid w:val="0039658E"/>
    <w:rsid w:val="003968EF"/>
    <w:rsid w:val="00396DCF"/>
    <w:rsid w:val="00396EC7"/>
    <w:rsid w:val="003971D7"/>
    <w:rsid w:val="00397236"/>
    <w:rsid w:val="00397550"/>
    <w:rsid w:val="003976D0"/>
    <w:rsid w:val="00397737"/>
    <w:rsid w:val="00397A19"/>
    <w:rsid w:val="003A0031"/>
    <w:rsid w:val="003A030F"/>
    <w:rsid w:val="003A0BE0"/>
    <w:rsid w:val="003A290F"/>
    <w:rsid w:val="003A2E54"/>
    <w:rsid w:val="003A2F83"/>
    <w:rsid w:val="003A4239"/>
    <w:rsid w:val="003A47BD"/>
    <w:rsid w:val="003A4AA1"/>
    <w:rsid w:val="003A5429"/>
    <w:rsid w:val="003A6490"/>
    <w:rsid w:val="003A6AF5"/>
    <w:rsid w:val="003A7058"/>
    <w:rsid w:val="003A7766"/>
    <w:rsid w:val="003A7AAD"/>
    <w:rsid w:val="003A7B7A"/>
    <w:rsid w:val="003A7BED"/>
    <w:rsid w:val="003A7DF3"/>
    <w:rsid w:val="003A7E2D"/>
    <w:rsid w:val="003B0768"/>
    <w:rsid w:val="003B0B15"/>
    <w:rsid w:val="003B11E3"/>
    <w:rsid w:val="003B145F"/>
    <w:rsid w:val="003B156F"/>
    <w:rsid w:val="003B158E"/>
    <w:rsid w:val="003B1B44"/>
    <w:rsid w:val="003B2139"/>
    <w:rsid w:val="003B334B"/>
    <w:rsid w:val="003B3C0C"/>
    <w:rsid w:val="003B4344"/>
    <w:rsid w:val="003B4E12"/>
    <w:rsid w:val="003B52FE"/>
    <w:rsid w:val="003B5B91"/>
    <w:rsid w:val="003B6696"/>
    <w:rsid w:val="003B66AE"/>
    <w:rsid w:val="003B780C"/>
    <w:rsid w:val="003C0099"/>
    <w:rsid w:val="003C01DF"/>
    <w:rsid w:val="003C023A"/>
    <w:rsid w:val="003C04C9"/>
    <w:rsid w:val="003C17D8"/>
    <w:rsid w:val="003C2380"/>
    <w:rsid w:val="003C2619"/>
    <w:rsid w:val="003C2892"/>
    <w:rsid w:val="003C32B5"/>
    <w:rsid w:val="003C37BB"/>
    <w:rsid w:val="003C384C"/>
    <w:rsid w:val="003C3A2A"/>
    <w:rsid w:val="003C46DB"/>
    <w:rsid w:val="003C4C42"/>
    <w:rsid w:val="003C4D8C"/>
    <w:rsid w:val="003C4E41"/>
    <w:rsid w:val="003C55BC"/>
    <w:rsid w:val="003C5C93"/>
    <w:rsid w:val="003C6026"/>
    <w:rsid w:val="003C64DB"/>
    <w:rsid w:val="003C691F"/>
    <w:rsid w:val="003C69E8"/>
    <w:rsid w:val="003C717A"/>
    <w:rsid w:val="003C7BD5"/>
    <w:rsid w:val="003D05C7"/>
    <w:rsid w:val="003D09E9"/>
    <w:rsid w:val="003D0BA8"/>
    <w:rsid w:val="003D0D99"/>
    <w:rsid w:val="003D172D"/>
    <w:rsid w:val="003D1923"/>
    <w:rsid w:val="003D1B50"/>
    <w:rsid w:val="003D1F2E"/>
    <w:rsid w:val="003D24F2"/>
    <w:rsid w:val="003D2822"/>
    <w:rsid w:val="003D3271"/>
    <w:rsid w:val="003D33E2"/>
    <w:rsid w:val="003D398A"/>
    <w:rsid w:val="003D3C97"/>
    <w:rsid w:val="003D418C"/>
    <w:rsid w:val="003D4282"/>
    <w:rsid w:val="003D4610"/>
    <w:rsid w:val="003D4BD5"/>
    <w:rsid w:val="003D4C2C"/>
    <w:rsid w:val="003D5C38"/>
    <w:rsid w:val="003D608D"/>
    <w:rsid w:val="003D61FD"/>
    <w:rsid w:val="003D671D"/>
    <w:rsid w:val="003D687D"/>
    <w:rsid w:val="003D6DD0"/>
    <w:rsid w:val="003E0263"/>
    <w:rsid w:val="003E02C9"/>
    <w:rsid w:val="003E1304"/>
    <w:rsid w:val="003E1511"/>
    <w:rsid w:val="003E153E"/>
    <w:rsid w:val="003E1B33"/>
    <w:rsid w:val="003E1E27"/>
    <w:rsid w:val="003E1FCE"/>
    <w:rsid w:val="003E2194"/>
    <w:rsid w:val="003E383C"/>
    <w:rsid w:val="003E3DE6"/>
    <w:rsid w:val="003E48C6"/>
    <w:rsid w:val="003E520E"/>
    <w:rsid w:val="003E5A65"/>
    <w:rsid w:val="003E5CB8"/>
    <w:rsid w:val="003E67C8"/>
    <w:rsid w:val="003E6BD4"/>
    <w:rsid w:val="003E7EEB"/>
    <w:rsid w:val="003F0025"/>
    <w:rsid w:val="003F00A6"/>
    <w:rsid w:val="003F0DF8"/>
    <w:rsid w:val="003F10D7"/>
    <w:rsid w:val="003F14EE"/>
    <w:rsid w:val="003F15BA"/>
    <w:rsid w:val="003F1B8D"/>
    <w:rsid w:val="003F1F7B"/>
    <w:rsid w:val="003F26EC"/>
    <w:rsid w:val="003F2A3A"/>
    <w:rsid w:val="003F2FA8"/>
    <w:rsid w:val="003F32D0"/>
    <w:rsid w:val="003F38B9"/>
    <w:rsid w:val="003F5457"/>
    <w:rsid w:val="003F5CEB"/>
    <w:rsid w:val="003F62C7"/>
    <w:rsid w:val="003F632D"/>
    <w:rsid w:val="003F67CC"/>
    <w:rsid w:val="003F7032"/>
    <w:rsid w:val="003F73B3"/>
    <w:rsid w:val="003F7744"/>
    <w:rsid w:val="003F7975"/>
    <w:rsid w:val="003F7A6E"/>
    <w:rsid w:val="004004A1"/>
    <w:rsid w:val="0040100D"/>
    <w:rsid w:val="00401271"/>
    <w:rsid w:val="004013A4"/>
    <w:rsid w:val="004013B4"/>
    <w:rsid w:val="00401498"/>
    <w:rsid w:val="00401A44"/>
    <w:rsid w:val="00401E34"/>
    <w:rsid w:val="004025DE"/>
    <w:rsid w:val="0040267A"/>
    <w:rsid w:val="00402ECC"/>
    <w:rsid w:val="00402FD6"/>
    <w:rsid w:val="00403110"/>
    <w:rsid w:val="0040346F"/>
    <w:rsid w:val="00404255"/>
    <w:rsid w:val="004042B9"/>
    <w:rsid w:val="00404315"/>
    <w:rsid w:val="00404475"/>
    <w:rsid w:val="00404E96"/>
    <w:rsid w:val="004051B9"/>
    <w:rsid w:val="0040564D"/>
    <w:rsid w:val="00405756"/>
    <w:rsid w:val="00405B09"/>
    <w:rsid w:val="0040652E"/>
    <w:rsid w:val="004065B8"/>
    <w:rsid w:val="004065BA"/>
    <w:rsid w:val="004065DA"/>
    <w:rsid w:val="00406656"/>
    <w:rsid w:val="00407570"/>
    <w:rsid w:val="00407908"/>
    <w:rsid w:val="00407A6F"/>
    <w:rsid w:val="00407B5E"/>
    <w:rsid w:val="00407FB2"/>
    <w:rsid w:val="004109E4"/>
    <w:rsid w:val="00411A3A"/>
    <w:rsid w:val="00411D92"/>
    <w:rsid w:val="00411E72"/>
    <w:rsid w:val="00411FA7"/>
    <w:rsid w:val="0041206D"/>
    <w:rsid w:val="0041215D"/>
    <w:rsid w:val="00412295"/>
    <w:rsid w:val="0041244C"/>
    <w:rsid w:val="004126F6"/>
    <w:rsid w:val="00412F12"/>
    <w:rsid w:val="00414282"/>
    <w:rsid w:val="004142ED"/>
    <w:rsid w:val="004144BB"/>
    <w:rsid w:val="0041487C"/>
    <w:rsid w:val="0041539F"/>
    <w:rsid w:val="0041550F"/>
    <w:rsid w:val="004169A8"/>
    <w:rsid w:val="00416A5F"/>
    <w:rsid w:val="00416A75"/>
    <w:rsid w:val="00416F84"/>
    <w:rsid w:val="00417169"/>
    <w:rsid w:val="00417A4E"/>
    <w:rsid w:val="00417B50"/>
    <w:rsid w:val="00417E84"/>
    <w:rsid w:val="0042047C"/>
    <w:rsid w:val="00420771"/>
    <w:rsid w:val="00420C11"/>
    <w:rsid w:val="00420E21"/>
    <w:rsid w:val="00420EB2"/>
    <w:rsid w:val="004211A4"/>
    <w:rsid w:val="00421BB5"/>
    <w:rsid w:val="00421C12"/>
    <w:rsid w:val="00421F10"/>
    <w:rsid w:val="004220E1"/>
    <w:rsid w:val="004221DC"/>
    <w:rsid w:val="00422902"/>
    <w:rsid w:val="004236A9"/>
    <w:rsid w:val="00423A5C"/>
    <w:rsid w:val="00423D3A"/>
    <w:rsid w:val="00424FFB"/>
    <w:rsid w:val="00425840"/>
    <w:rsid w:val="00425BEE"/>
    <w:rsid w:val="00425C1A"/>
    <w:rsid w:val="004262D1"/>
    <w:rsid w:val="004263DF"/>
    <w:rsid w:val="00426ED0"/>
    <w:rsid w:val="004277A1"/>
    <w:rsid w:val="00427B5A"/>
    <w:rsid w:val="004302E6"/>
    <w:rsid w:val="00430FA8"/>
    <w:rsid w:val="00431139"/>
    <w:rsid w:val="0043152E"/>
    <w:rsid w:val="0043185A"/>
    <w:rsid w:val="00431866"/>
    <w:rsid w:val="00432B3F"/>
    <w:rsid w:val="00432BA1"/>
    <w:rsid w:val="00432DDE"/>
    <w:rsid w:val="00433B19"/>
    <w:rsid w:val="00433ED4"/>
    <w:rsid w:val="00434116"/>
    <w:rsid w:val="004356E1"/>
    <w:rsid w:val="00435B52"/>
    <w:rsid w:val="00435E31"/>
    <w:rsid w:val="00435E50"/>
    <w:rsid w:val="0043693F"/>
    <w:rsid w:val="00437978"/>
    <w:rsid w:val="00437D6C"/>
    <w:rsid w:val="004404E0"/>
    <w:rsid w:val="004405A4"/>
    <w:rsid w:val="00440620"/>
    <w:rsid w:val="00441788"/>
    <w:rsid w:val="0044237C"/>
    <w:rsid w:val="0044320A"/>
    <w:rsid w:val="004434B7"/>
    <w:rsid w:val="004438B1"/>
    <w:rsid w:val="004444E0"/>
    <w:rsid w:val="00445646"/>
    <w:rsid w:val="004458D9"/>
    <w:rsid w:val="004459E7"/>
    <w:rsid w:val="00445A23"/>
    <w:rsid w:val="00445AAB"/>
    <w:rsid w:val="004461FA"/>
    <w:rsid w:val="00446616"/>
    <w:rsid w:val="00446DEC"/>
    <w:rsid w:val="0044753F"/>
    <w:rsid w:val="0044783E"/>
    <w:rsid w:val="0044793D"/>
    <w:rsid w:val="00450370"/>
    <w:rsid w:val="004510D6"/>
    <w:rsid w:val="00451210"/>
    <w:rsid w:val="00451B50"/>
    <w:rsid w:val="00451C04"/>
    <w:rsid w:val="00451C98"/>
    <w:rsid w:val="004522B5"/>
    <w:rsid w:val="0045294B"/>
    <w:rsid w:val="00452FC9"/>
    <w:rsid w:val="0045302E"/>
    <w:rsid w:val="0045330F"/>
    <w:rsid w:val="0045332E"/>
    <w:rsid w:val="004536AD"/>
    <w:rsid w:val="0045371B"/>
    <w:rsid w:val="00453C0F"/>
    <w:rsid w:val="00453F68"/>
    <w:rsid w:val="00454402"/>
    <w:rsid w:val="00454901"/>
    <w:rsid w:val="00454FAD"/>
    <w:rsid w:val="00455FE4"/>
    <w:rsid w:val="004566A8"/>
    <w:rsid w:val="0045676D"/>
    <w:rsid w:val="004568DD"/>
    <w:rsid w:val="0045690B"/>
    <w:rsid w:val="00456AFF"/>
    <w:rsid w:val="00456C20"/>
    <w:rsid w:val="00456C8B"/>
    <w:rsid w:val="00456D6B"/>
    <w:rsid w:val="00457B07"/>
    <w:rsid w:val="00457EF7"/>
    <w:rsid w:val="00460002"/>
    <w:rsid w:val="0046062E"/>
    <w:rsid w:val="00460A69"/>
    <w:rsid w:val="00460A87"/>
    <w:rsid w:val="0046100C"/>
    <w:rsid w:val="004614E8"/>
    <w:rsid w:val="00461DB8"/>
    <w:rsid w:val="0046207E"/>
    <w:rsid w:val="0046252A"/>
    <w:rsid w:val="00462B26"/>
    <w:rsid w:val="00462C56"/>
    <w:rsid w:val="0046363D"/>
    <w:rsid w:val="00464AF6"/>
    <w:rsid w:val="004655D1"/>
    <w:rsid w:val="0046583F"/>
    <w:rsid w:val="0046596F"/>
    <w:rsid w:val="00465A89"/>
    <w:rsid w:val="004660C7"/>
    <w:rsid w:val="00466532"/>
    <w:rsid w:val="0046677E"/>
    <w:rsid w:val="0046682F"/>
    <w:rsid w:val="004674E8"/>
    <w:rsid w:val="00467652"/>
    <w:rsid w:val="004676DE"/>
    <w:rsid w:val="00467A22"/>
    <w:rsid w:val="00467C70"/>
    <w:rsid w:val="0047017B"/>
    <w:rsid w:val="0047064C"/>
    <w:rsid w:val="004716BA"/>
    <w:rsid w:val="004717DC"/>
    <w:rsid w:val="00471A21"/>
    <w:rsid w:val="00471C47"/>
    <w:rsid w:val="00473147"/>
    <w:rsid w:val="004735B9"/>
    <w:rsid w:val="00473BC8"/>
    <w:rsid w:val="00473D3E"/>
    <w:rsid w:val="0047413C"/>
    <w:rsid w:val="0047511D"/>
    <w:rsid w:val="004751A6"/>
    <w:rsid w:val="00475C3D"/>
    <w:rsid w:val="00475CD2"/>
    <w:rsid w:val="004765DD"/>
    <w:rsid w:val="00476AC0"/>
    <w:rsid w:val="00476D23"/>
    <w:rsid w:val="004811E3"/>
    <w:rsid w:val="004815CB"/>
    <w:rsid w:val="004816E3"/>
    <w:rsid w:val="00481E93"/>
    <w:rsid w:val="0048204F"/>
    <w:rsid w:val="004820D3"/>
    <w:rsid w:val="0048213A"/>
    <w:rsid w:val="00483129"/>
    <w:rsid w:val="00483C81"/>
    <w:rsid w:val="004848D9"/>
    <w:rsid w:val="0048491C"/>
    <w:rsid w:val="004849C3"/>
    <w:rsid w:val="00485590"/>
    <w:rsid w:val="00485DF4"/>
    <w:rsid w:val="00485EE2"/>
    <w:rsid w:val="00485F64"/>
    <w:rsid w:val="00485FB4"/>
    <w:rsid w:val="00486458"/>
    <w:rsid w:val="004868C0"/>
    <w:rsid w:val="00486ABE"/>
    <w:rsid w:val="00486E09"/>
    <w:rsid w:val="00486E23"/>
    <w:rsid w:val="004872B0"/>
    <w:rsid w:val="00487B29"/>
    <w:rsid w:val="00487D7F"/>
    <w:rsid w:val="00487E2B"/>
    <w:rsid w:val="00487E7F"/>
    <w:rsid w:val="00487F37"/>
    <w:rsid w:val="004900F6"/>
    <w:rsid w:val="004901E5"/>
    <w:rsid w:val="00490B87"/>
    <w:rsid w:val="00490BB9"/>
    <w:rsid w:val="00491F62"/>
    <w:rsid w:val="004922D4"/>
    <w:rsid w:val="00493174"/>
    <w:rsid w:val="00493741"/>
    <w:rsid w:val="0049376B"/>
    <w:rsid w:val="004940ED"/>
    <w:rsid w:val="00494383"/>
    <w:rsid w:val="004943B7"/>
    <w:rsid w:val="00494451"/>
    <w:rsid w:val="00494A02"/>
    <w:rsid w:val="00494F47"/>
    <w:rsid w:val="00495D95"/>
    <w:rsid w:val="00495E09"/>
    <w:rsid w:val="00495EEA"/>
    <w:rsid w:val="00496924"/>
    <w:rsid w:val="00496AAD"/>
    <w:rsid w:val="00497317"/>
    <w:rsid w:val="004974A5"/>
    <w:rsid w:val="0049769C"/>
    <w:rsid w:val="00497F86"/>
    <w:rsid w:val="004A0344"/>
    <w:rsid w:val="004A0A46"/>
    <w:rsid w:val="004A12D1"/>
    <w:rsid w:val="004A14DD"/>
    <w:rsid w:val="004A213A"/>
    <w:rsid w:val="004A22B2"/>
    <w:rsid w:val="004A2CCA"/>
    <w:rsid w:val="004A3033"/>
    <w:rsid w:val="004A3C0E"/>
    <w:rsid w:val="004A3CD7"/>
    <w:rsid w:val="004A4171"/>
    <w:rsid w:val="004A4400"/>
    <w:rsid w:val="004A4AF5"/>
    <w:rsid w:val="004A5976"/>
    <w:rsid w:val="004A5FD7"/>
    <w:rsid w:val="004A6741"/>
    <w:rsid w:val="004A67EC"/>
    <w:rsid w:val="004A72D7"/>
    <w:rsid w:val="004A74E0"/>
    <w:rsid w:val="004A7688"/>
    <w:rsid w:val="004A7C2A"/>
    <w:rsid w:val="004B03C2"/>
    <w:rsid w:val="004B07B7"/>
    <w:rsid w:val="004B0B9E"/>
    <w:rsid w:val="004B139E"/>
    <w:rsid w:val="004B1902"/>
    <w:rsid w:val="004B1B33"/>
    <w:rsid w:val="004B1C02"/>
    <w:rsid w:val="004B1E06"/>
    <w:rsid w:val="004B226E"/>
    <w:rsid w:val="004B22FE"/>
    <w:rsid w:val="004B2383"/>
    <w:rsid w:val="004B2420"/>
    <w:rsid w:val="004B26EE"/>
    <w:rsid w:val="004B2704"/>
    <w:rsid w:val="004B28A6"/>
    <w:rsid w:val="004B2C7E"/>
    <w:rsid w:val="004B3109"/>
    <w:rsid w:val="004B3B46"/>
    <w:rsid w:val="004B3D5B"/>
    <w:rsid w:val="004B415B"/>
    <w:rsid w:val="004B4A3B"/>
    <w:rsid w:val="004B4D1B"/>
    <w:rsid w:val="004B4E3B"/>
    <w:rsid w:val="004B4F3E"/>
    <w:rsid w:val="004B5430"/>
    <w:rsid w:val="004B6514"/>
    <w:rsid w:val="004B67D8"/>
    <w:rsid w:val="004B6896"/>
    <w:rsid w:val="004B6E0B"/>
    <w:rsid w:val="004B7413"/>
    <w:rsid w:val="004B7857"/>
    <w:rsid w:val="004B7A0F"/>
    <w:rsid w:val="004B7ABE"/>
    <w:rsid w:val="004C014A"/>
    <w:rsid w:val="004C0E82"/>
    <w:rsid w:val="004C17FC"/>
    <w:rsid w:val="004C180D"/>
    <w:rsid w:val="004C1F3E"/>
    <w:rsid w:val="004C20AC"/>
    <w:rsid w:val="004C3962"/>
    <w:rsid w:val="004C3FBA"/>
    <w:rsid w:val="004C454A"/>
    <w:rsid w:val="004C4631"/>
    <w:rsid w:val="004C4855"/>
    <w:rsid w:val="004C48F1"/>
    <w:rsid w:val="004C5501"/>
    <w:rsid w:val="004C5929"/>
    <w:rsid w:val="004C6621"/>
    <w:rsid w:val="004C67E5"/>
    <w:rsid w:val="004C6BB6"/>
    <w:rsid w:val="004C6F36"/>
    <w:rsid w:val="004C727C"/>
    <w:rsid w:val="004C73C2"/>
    <w:rsid w:val="004C7693"/>
    <w:rsid w:val="004C781A"/>
    <w:rsid w:val="004C7D35"/>
    <w:rsid w:val="004C7FDE"/>
    <w:rsid w:val="004D0065"/>
    <w:rsid w:val="004D0328"/>
    <w:rsid w:val="004D0493"/>
    <w:rsid w:val="004D09C2"/>
    <w:rsid w:val="004D0C74"/>
    <w:rsid w:val="004D0D58"/>
    <w:rsid w:val="004D12AF"/>
    <w:rsid w:val="004D184C"/>
    <w:rsid w:val="004D1A09"/>
    <w:rsid w:val="004D2381"/>
    <w:rsid w:val="004D2516"/>
    <w:rsid w:val="004D2C97"/>
    <w:rsid w:val="004D2E9D"/>
    <w:rsid w:val="004D2F50"/>
    <w:rsid w:val="004D2F71"/>
    <w:rsid w:val="004D35A0"/>
    <w:rsid w:val="004D3C2E"/>
    <w:rsid w:val="004D4029"/>
    <w:rsid w:val="004D40CA"/>
    <w:rsid w:val="004D4439"/>
    <w:rsid w:val="004D4514"/>
    <w:rsid w:val="004D459C"/>
    <w:rsid w:val="004D483F"/>
    <w:rsid w:val="004D4C8D"/>
    <w:rsid w:val="004D519E"/>
    <w:rsid w:val="004D575D"/>
    <w:rsid w:val="004D5E94"/>
    <w:rsid w:val="004D6285"/>
    <w:rsid w:val="004D6865"/>
    <w:rsid w:val="004D70DB"/>
    <w:rsid w:val="004D7A20"/>
    <w:rsid w:val="004E0002"/>
    <w:rsid w:val="004E022B"/>
    <w:rsid w:val="004E13CF"/>
    <w:rsid w:val="004E2001"/>
    <w:rsid w:val="004E2893"/>
    <w:rsid w:val="004E2B9D"/>
    <w:rsid w:val="004E3173"/>
    <w:rsid w:val="004E3428"/>
    <w:rsid w:val="004E424C"/>
    <w:rsid w:val="004E441A"/>
    <w:rsid w:val="004E490C"/>
    <w:rsid w:val="004E4BB9"/>
    <w:rsid w:val="004E4F85"/>
    <w:rsid w:val="004E4FE3"/>
    <w:rsid w:val="004E517F"/>
    <w:rsid w:val="004E5607"/>
    <w:rsid w:val="004E581C"/>
    <w:rsid w:val="004E5DE7"/>
    <w:rsid w:val="004E5E27"/>
    <w:rsid w:val="004E7A56"/>
    <w:rsid w:val="004E7B11"/>
    <w:rsid w:val="004F0BA1"/>
    <w:rsid w:val="004F0E16"/>
    <w:rsid w:val="004F14FB"/>
    <w:rsid w:val="004F16AA"/>
    <w:rsid w:val="004F179F"/>
    <w:rsid w:val="004F2B44"/>
    <w:rsid w:val="004F2E3A"/>
    <w:rsid w:val="004F330E"/>
    <w:rsid w:val="004F34BF"/>
    <w:rsid w:val="004F3C19"/>
    <w:rsid w:val="004F44BF"/>
    <w:rsid w:val="004F467C"/>
    <w:rsid w:val="004F492B"/>
    <w:rsid w:val="004F4AE3"/>
    <w:rsid w:val="004F4D69"/>
    <w:rsid w:val="004F50F0"/>
    <w:rsid w:val="004F515B"/>
    <w:rsid w:val="004F5A18"/>
    <w:rsid w:val="004F5B2B"/>
    <w:rsid w:val="004F5B72"/>
    <w:rsid w:val="004F5C09"/>
    <w:rsid w:val="004F60E4"/>
    <w:rsid w:val="004F60EA"/>
    <w:rsid w:val="004F6323"/>
    <w:rsid w:val="004F6C6D"/>
    <w:rsid w:val="004F7824"/>
    <w:rsid w:val="004F7C53"/>
    <w:rsid w:val="004F7D94"/>
    <w:rsid w:val="0050029C"/>
    <w:rsid w:val="00500F7F"/>
    <w:rsid w:val="00501485"/>
    <w:rsid w:val="005019E3"/>
    <w:rsid w:val="00502761"/>
    <w:rsid w:val="005027D6"/>
    <w:rsid w:val="0050288C"/>
    <w:rsid w:val="005029BD"/>
    <w:rsid w:val="00503930"/>
    <w:rsid w:val="00503A1C"/>
    <w:rsid w:val="005046B5"/>
    <w:rsid w:val="00504CDC"/>
    <w:rsid w:val="00504E8A"/>
    <w:rsid w:val="005050BD"/>
    <w:rsid w:val="005059ED"/>
    <w:rsid w:val="0050624E"/>
    <w:rsid w:val="005066E1"/>
    <w:rsid w:val="00506718"/>
    <w:rsid w:val="00506F7A"/>
    <w:rsid w:val="005075C3"/>
    <w:rsid w:val="00507A17"/>
    <w:rsid w:val="005101D7"/>
    <w:rsid w:val="005108A5"/>
    <w:rsid w:val="00510D5C"/>
    <w:rsid w:val="00510F50"/>
    <w:rsid w:val="0051107C"/>
    <w:rsid w:val="00511429"/>
    <w:rsid w:val="0051175F"/>
    <w:rsid w:val="0051191B"/>
    <w:rsid w:val="00511925"/>
    <w:rsid w:val="00511A2B"/>
    <w:rsid w:val="00511A59"/>
    <w:rsid w:val="0051238E"/>
    <w:rsid w:val="00512657"/>
    <w:rsid w:val="00512F3D"/>
    <w:rsid w:val="00513006"/>
    <w:rsid w:val="00513063"/>
    <w:rsid w:val="005132B8"/>
    <w:rsid w:val="005134F3"/>
    <w:rsid w:val="00513567"/>
    <w:rsid w:val="00513699"/>
    <w:rsid w:val="0051385D"/>
    <w:rsid w:val="005148F7"/>
    <w:rsid w:val="00514A47"/>
    <w:rsid w:val="00514B0F"/>
    <w:rsid w:val="00514EAB"/>
    <w:rsid w:val="00515011"/>
    <w:rsid w:val="005152B5"/>
    <w:rsid w:val="005152C6"/>
    <w:rsid w:val="00515382"/>
    <w:rsid w:val="00515C13"/>
    <w:rsid w:val="00515C68"/>
    <w:rsid w:val="00515DB9"/>
    <w:rsid w:val="005165E4"/>
    <w:rsid w:val="0051673D"/>
    <w:rsid w:val="00516F20"/>
    <w:rsid w:val="00517868"/>
    <w:rsid w:val="00520090"/>
    <w:rsid w:val="005200A4"/>
    <w:rsid w:val="005205E9"/>
    <w:rsid w:val="0052093D"/>
    <w:rsid w:val="00520A0B"/>
    <w:rsid w:val="00520D4A"/>
    <w:rsid w:val="00521251"/>
    <w:rsid w:val="00521CDB"/>
    <w:rsid w:val="00522377"/>
    <w:rsid w:val="005223BE"/>
    <w:rsid w:val="005232AE"/>
    <w:rsid w:val="005241BA"/>
    <w:rsid w:val="00524244"/>
    <w:rsid w:val="00524BCD"/>
    <w:rsid w:val="00524D36"/>
    <w:rsid w:val="00525042"/>
    <w:rsid w:val="00525D11"/>
    <w:rsid w:val="00526ABF"/>
    <w:rsid w:val="00527537"/>
    <w:rsid w:val="005300C6"/>
    <w:rsid w:val="005310D1"/>
    <w:rsid w:val="00531220"/>
    <w:rsid w:val="00531A13"/>
    <w:rsid w:val="00531CBC"/>
    <w:rsid w:val="00532848"/>
    <w:rsid w:val="00532CAC"/>
    <w:rsid w:val="00533779"/>
    <w:rsid w:val="0053403C"/>
    <w:rsid w:val="00534096"/>
    <w:rsid w:val="00534A3B"/>
    <w:rsid w:val="00534EBB"/>
    <w:rsid w:val="00535049"/>
    <w:rsid w:val="00535480"/>
    <w:rsid w:val="00535CC2"/>
    <w:rsid w:val="00535F5B"/>
    <w:rsid w:val="0053628B"/>
    <w:rsid w:val="005363B6"/>
    <w:rsid w:val="00536BF5"/>
    <w:rsid w:val="0053740E"/>
    <w:rsid w:val="00537EF2"/>
    <w:rsid w:val="00540F73"/>
    <w:rsid w:val="005418F0"/>
    <w:rsid w:val="00542D35"/>
    <w:rsid w:val="00543A02"/>
    <w:rsid w:val="0054401D"/>
    <w:rsid w:val="00544210"/>
    <w:rsid w:val="005444F4"/>
    <w:rsid w:val="005447F7"/>
    <w:rsid w:val="00544816"/>
    <w:rsid w:val="00544952"/>
    <w:rsid w:val="00544C02"/>
    <w:rsid w:val="00544EE5"/>
    <w:rsid w:val="00544FBE"/>
    <w:rsid w:val="00545D22"/>
    <w:rsid w:val="00546260"/>
    <w:rsid w:val="005466EF"/>
    <w:rsid w:val="0054670F"/>
    <w:rsid w:val="00546997"/>
    <w:rsid w:val="00546C0D"/>
    <w:rsid w:val="00546E53"/>
    <w:rsid w:val="0054707F"/>
    <w:rsid w:val="0054722D"/>
    <w:rsid w:val="005473B9"/>
    <w:rsid w:val="005477F0"/>
    <w:rsid w:val="005501C2"/>
    <w:rsid w:val="00551141"/>
    <w:rsid w:val="00551210"/>
    <w:rsid w:val="005515AC"/>
    <w:rsid w:val="00551832"/>
    <w:rsid w:val="005519B7"/>
    <w:rsid w:val="00552256"/>
    <w:rsid w:val="0055276A"/>
    <w:rsid w:val="00552A54"/>
    <w:rsid w:val="00552D1D"/>
    <w:rsid w:val="005533F1"/>
    <w:rsid w:val="00553F46"/>
    <w:rsid w:val="00553F93"/>
    <w:rsid w:val="00554262"/>
    <w:rsid w:val="0055496D"/>
    <w:rsid w:val="00554BE6"/>
    <w:rsid w:val="00554DFF"/>
    <w:rsid w:val="00554E45"/>
    <w:rsid w:val="0055536F"/>
    <w:rsid w:val="00555BE5"/>
    <w:rsid w:val="0055667E"/>
    <w:rsid w:val="00556905"/>
    <w:rsid w:val="00556DA1"/>
    <w:rsid w:val="00557418"/>
    <w:rsid w:val="005574C3"/>
    <w:rsid w:val="00557D3E"/>
    <w:rsid w:val="00557D85"/>
    <w:rsid w:val="00557DD7"/>
    <w:rsid w:val="005604E6"/>
    <w:rsid w:val="00560752"/>
    <w:rsid w:val="00560756"/>
    <w:rsid w:val="0056157C"/>
    <w:rsid w:val="00561CA7"/>
    <w:rsid w:val="00561E34"/>
    <w:rsid w:val="005621FF"/>
    <w:rsid w:val="005625F5"/>
    <w:rsid w:val="00562AC1"/>
    <w:rsid w:val="00562D9D"/>
    <w:rsid w:val="0056397B"/>
    <w:rsid w:val="00563B05"/>
    <w:rsid w:val="00563C8C"/>
    <w:rsid w:val="00563CE1"/>
    <w:rsid w:val="00563E3A"/>
    <w:rsid w:val="005642A8"/>
    <w:rsid w:val="0056492A"/>
    <w:rsid w:val="00564E52"/>
    <w:rsid w:val="005656E5"/>
    <w:rsid w:val="00565B93"/>
    <w:rsid w:val="0056616D"/>
    <w:rsid w:val="00566DA1"/>
    <w:rsid w:val="00567757"/>
    <w:rsid w:val="00567C6E"/>
    <w:rsid w:val="00567E35"/>
    <w:rsid w:val="00570B2F"/>
    <w:rsid w:val="00571096"/>
    <w:rsid w:val="00571121"/>
    <w:rsid w:val="0057164B"/>
    <w:rsid w:val="00571662"/>
    <w:rsid w:val="0057189D"/>
    <w:rsid w:val="00571D54"/>
    <w:rsid w:val="005720F8"/>
    <w:rsid w:val="00572D69"/>
    <w:rsid w:val="00572DC1"/>
    <w:rsid w:val="00572E07"/>
    <w:rsid w:val="005734DC"/>
    <w:rsid w:val="005737CB"/>
    <w:rsid w:val="0057380B"/>
    <w:rsid w:val="005739A3"/>
    <w:rsid w:val="00573A47"/>
    <w:rsid w:val="00574D20"/>
    <w:rsid w:val="00575237"/>
    <w:rsid w:val="005755A8"/>
    <w:rsid w:val="0057567C"/>
    <w:rsid w:val="005758BF"/>
    <w:rsid w:val="00575B90"/>
    <w:rsid w:val="005761F6"/>
    <w:rsid w:val="005764B9"/>
    <w:rsid w:val="00576786"/>
    <w:rsid w:val="005769C3"/>
    <w:rsid w:val="00576B08"/>
    <w:rsid w:val="00576B80"/>
    <w:rsid w:val="00576BDE"/>
    <w:rsid w:val="00577386"/>
    <w:rsid w:val="00577744"/>
    <w:rsid w:val="00577E69"/>
    <w:rsid w:val="00580D84"/>
    <w:rsid w:val="00581BDC"/>
    <w:rsid w:val="00581D92"/>
    <w:rsid w:val="00581DCA"/>
    <w:rsid w:val="00582368"/>
    <w:rsid w:val="00582B28"/>
    <w:rsid w:val="00582E9A"/>
    <w:rsid w:val="00583314"/>
    <w:rsid w:val="005833A6"/>
    <w:rsid w:val="005833D0"/>
    <w:rsid w:val="00583E29"/>
    <w:rsid w:val="005843A2"/>
    <w:rsid w:val="00584804"/>
    <w:rsid w:val="00584ABA"/>
    <w:rsid w:val="00584B57"/>
    <w:rsid w:val="00584D09"/>
    <w:rsid w:val="005853A8"/>
    <w:rsid w:val="005859F9"/>
    <w:rsid w:val="00586337"/>
    <w:rsid w:val="00586F3D"/>
    <w:rsid w:val="00587488"/>
    <w:rsid w:val="00587E46"/>
    <w:rsid w:val="005900BF"/>
    <w:rsid w:val="00590BCA"/>
    <w:rsid w:val="00590DC1"/>
    <w:rsid w:val="00590E17"/>
    <w:rsid w:val="00590FD6"/>
    <w:rsid w:val="0059104A"/>
    <w:rsid w:val="005917B2"/>
    <w:rsid w:val="00591C40"/>
    <w:rsid w:val="005921AA"/>
    <w:rsid w:val="00592D14"/>
    <w:rsid w:val="005931F4"/>
    <w:rsid w:val="005932EF"/>
    <w:rsid w:val="00593A13"/>
    <w:rsid w:val="00593AF8"/>
    <w:rsid w:val="0059487D"/>
    <w:rsid w:val="00595562"/>
    <w:rsid w:val="005957BE"/>
    <w:rsid w:val="00595954"/>
    <w:rsid w:val="00595B3A"/>
    <w:rsid w:val="00595DD0"/>
    <w:rsid w:val="00596404"/>
    <w:rsid w:val="00596591"/>
    <w:rsid w:val="00596630"/>
    <w:rsid w:val="00596B24"/>
    <w:rsid w:val="005A003B"/>
    <w:rsid w:val="005A0F7C"/>
    <w:rsid w:val="005A10FE"/>
    <w:rsid w:val="005A19D0"/>
    <w:rsid w:val="005A1E06"/>
    <w:rsid w:val="005A36D7"/>
    <w:rsid w:val="005A3E8E"/>
    <w:rsid w:val="005A52EF"/>
    <w:rsid w:val="005A54F8"/>
    <w:rsid w:val="005A5ACD"/>
    <w:rsid w:val="005A5E7B"/>
    <w:rsid w:val="005A6C14"/>
    <w:rsid w:val="005A6F0F"/>
    <w:rsid w:val="005A717F"/>
    <w:rsid w:val="005A75A3"/>
    <w:rsid w:val="005A7668"/>
    <w:rsid w:val="005A7B7D"/>
    <w:rsid w:val="005A7CE8"/>
    <w:rsid w:val="005B04CF"/>
    <w:rsid w:val="005B0A32"/>
    <w:rsid w:val="005B0F22"/>
    <w:rsid w:val="005B1CDF"/>
    <w:rsid w:val="005B2196"/>
    <w:rsid w:val="005B2AB0"/>
    <w:rsid w:val="005B2C48"/>
    <w:rsid w:val="005B35D3"/>
    <w:rsid w:val="005B434D"/>
    <w:rsid w:val="005B452B"/>
    <w:rsid w:val="005B473C"/>
    <w:rsid w:val="005B4F90"/>
    <w:rsid w:val="005B5169"/>
    <w:rsid w:val="005B518A"/>
    <w:rsid w:val="005B5404"/>
    <w:rsid w:val="005B5B47"/>
    <w:rsid w:val="005B662A"/>
    <w:rsid w:val="005B6A41"/>
    <w:rsid w:val="005B6C86"/>
    <w:rsid w:val="005B6F2B"/>
    <w:rsid w:val="005B7522"/>
    <w:rsid w:val="005B7966"/>
    <w:rsid w:val="005B7A85"/>
    <w:rsid w:val="005B7E81"/>
    <w:rsid w:val="005B7E8A"/>
    <w:rsid w:val="005C084E"/>
    <w:rsid w:val="005C122B"/>
    <w:rsid w:val="005C14C6"/>
    <w:rsid w:val="005C162D"/>
    <w:rsid w:val="005C255C"/>
    <w:rsid w:val="005C296B"/>
    <w:rsid w:val="005C2C2C"/>
    <w:rsid w:val="005C3C49"/>
    <w:rsid w:val="005C4648"/>
    <w:rsid w:val="005C4C02"/>
    <w:rsid w:val="005C4C5A"/>
    <w:rsid w:val="005C4DCB"/>
    <w:rsid w:val="005C4E60"/>
    <w:rsid w:val="005C57B5"/>
    <w:rsid w:val="005C5DDC"/>
    <w:rsid w:val="005C61BD"/>
    <w:rsid w:val="005C6BF1"/>
    <w:rsid w:val="005C6C26"/>
    <w:rsid w:val="005C74DB"/>
    <w:rsid w:val="005C7B9A"/>
    <w:rsid w:val="005D0151"/>
    <w:rsid w:val="005D0332"/>
    <w:rsid w:val="005D0843"/>
    <w:rsid w:val="005D09CC"/>
    <w:rsid w:val="005D0E35"/>
    <w:rsid w:val="005D0E8F"/>
    <w:rsid w:val="005D0F22"/>
    <w:rsid w:val="005D11D5"/>
    <w:rsid w:val="005D120C"/>
    <w:rsid w:val="005D1361"/>
    <w:rsid w:val="005D1619"/>
    <w:rsid w:val="005D165F"/>
    <w:rsid w:val="005D1EA4"/>
    <w:rsid w:val="005D244E"/>
    <w:rsid w:val="005D272E"/>
    <w:rsid w:val="005D28E6"/>
    <w:rsid w:val="005D35B2"/>
    <w:rsid w:val="005D3AF4"/>
    <w:rsid w:val="005D3C8E"/>
    <w:rsid w:val="005D448F"/>
    <w:rsid w:val="005D4689"/>
    <w:rsid w:val="005D4FC2"/>
    <w:rsid w:val="005D51BA"/>
    <w:rsid w:val="005D52FA"/>
    <w:rsid w:val="005D5328"/>
    <w:rsid w:val="005D5417"/>
    <w:rsid w:val="005D5983"/>
    <w:rsid w:val="005D5A36"/>
    <w:rsid w:val="005D5B53"/>
    <w:rsid w:val="005D60D0"/>
    <w:rsid w:val="005D6274"/>
    <w:rsid w:val="005D6513"/>
    <w:rsid w:val="005D6934"/>
    <w:rsid w:val="005D6EF7"/>
    <w:rsid w:val="005D6FA5"/>
    <w:rsid w:val="005D7750"/>
    <w:rsid w:val="005D7783"/>
    <w:rsid w:val="005D7B85"/>
    <w:rsid w:val="005E0078"/>
    <w:rsid w:val="005E0A36"/>
    <w:rsid w:val="005E0F1A"/>
    <w:rsid w:val="005E0FCB"/>
    <w:rsid w:val="005E12D3"/>
    <w:rsid w:val="005E17BD"/>
    <w:rsid w:val="005E1A24"/>
    <w:rsid w:val="005E266E"/>
    <w:rsid w:val="005E2830"/>
    <w:rsid w:val="005E3440"/>
    <w:rsid w:val="005E34F5"/>
    <w:rsid w:val="005E3A3D"/>
    <w:rsid w:val="005E3E49"/>
    <w:rsid w:val="005E4282"/>
    <w:rsid w:val="005E4786"/>
    <w:rsid w:val="005E54D4"/>
    <w:rsid w:val="005E5711"/>
    <w:rsid w:val="005E5AA2"/>
    <w:rsid w:val="005E5E29"/>
    <w:rsid w:val="005E5EC4"/>
    <w:rsid w:val="005E5F3C"/>
    <w:rsid w:val="005E6566"/>
    <w:rsid w:val="005E6992"/>
    <w:rsid w:val="005E69E3"/>
    <w:rsid w:val="005E6AC0"/>
    <w:rsid w:val="005E6AEC"/>
    <w:rsid w:val="005E7B24"/>
    <w:rsid w:val="005E7BC5"/>
    <w:rsid w:val="005F091B"/>
    <w:rsid w:val="005F0E24"/>
    <w:rsid w:val="005F18C9"/>
    <w:rsid w:val="005F279D"/>
    <w:rsid w:val="005F2A62"/>
    <w:rsid w:val="005F378A"/>
    <w:rsid w:val="005F3A36"/>
    <w:rsid w:val="005F3F3D"/>
    <w:rsid w:val="005F3F8E"/>
    <w:rsid w:val="005F4321"/>
    <w:rsid w:val="005F5220"/>
    <w:rsid w:val="005F52A7"/>
    <w:rsid w:val="005F53B2"/>
    <w:rsid w:val="005F5DCF"/>
    <w:rsid w:val="005F6006"/>
    <w:rsid w:val="005F6288"/>
    <w:rsid w:val="005F62B3"/>
    <w:rsid w:val="005F6781"/>
    <w:rsid w:val="005F6B0A"/>
    <w:rsid w:val="005F6F86"/>
    <w:rsid w:val="005F701D"/>
    <w:rsid w:val="005F71EF"/>
    <w:rsid w:val="0060042D"/>
    <w:rsid w:val="00600513"/>
    <w:rsid w:val="00600B1A"/>
    <w:rsid w:val="00600E08"/>
    <w:rsid w:val="006012A0"/>
    <w:rsid w:val="00601348"/>
    <w:rsid w:val="00601420"/>
    <w:rsid w:val="00601777"/>
    <w:rsid w:val="006018F4"/>
    <w:rsid w:val="00602FEE"/>
    <w:rsid w:val="006035CC"/>
    <w:rsid w:val="00603832"/>
    <w:rsid w:val="00603C0E"/>
    <w:rsid w:val="00603CA8"/>
    <w:rsid w:val="00603DE9"/>
    <w:rsid w:val="00603E46"/>
    <w:rsid w:val="0060404B"/>
    <w:rsid w:val="00604F14"/>
    <w:rsid w:val="00604FB2"/>
    <w:rsid w:val="006055BD"/>
    <w:rsid w:val="00605BDA"/>
    <w:rsid w:val="00605DEF"/>
    <w:rsid w:val="00605FED"/>
    <w:rsid w:val="0060623E"/>
    <w:rsid w:val="00606516"/>
    <w:rsid w:val="00606835"/>
    <w:rsid w:val="00607061"/>
    <w:rsid w:val="006070F6"/>
    <w:rsid w:val="0060735E"/>
    <w:rsid w:val="006073E6"/>
    <w:rsid w:val="00607865"/>
    <w:rsid w:val="00607866"/>
    <w:rsid w:val="00607876"/>
    <w:rsid w:val="00607989"/>
    <w:rsid w:val="006102F0"/>
    <w:rsid w:val="006108BA"/>
    <w:rsid w:val="00610EE9"/>
    <w:rsid w:val="006111E4"/>
    <w:rsid w:val="0061126F"/>
    <w:rsid w:val="0061148B"/>
    <w:rsid w:val="006115BE"/>
    <w:rsid w:val="006118F6"/>
    <w:rsid w:val="00611D42"/>
    <w:rsid w:val="00612187"/>
    <w:rsid w:val="0061291F"/>
    <w:rsid w:val="00612D4E"/>
    <w:rsid w:val="00612DC2"/>
    <w:rsid w:val="00613562"/>
    <w:rsid w:val="00614B29"/>
    <w:rsid w:val="00615F3C"/>
    <w:rsid w:val="006162B2"/>
    <w:rsid w:val="0061655A"/>
    <w:rsid w:val="00616BD5"/>
    <w:rsid w:val="0061784E"/>
    <w:rsid w:val="006178C7"/>
    <w:rsid w:val="00620204"/>
    <w:rsid w:val="00620D5E"/>
    <w:rsid w:val="006212A9"/>
    <w:rsid w:val="0062228D"/>
    <w:rsid w:val="006224EC"/>
    <w:rsid w:val="00622555"/>
    <w:rsid w:val="006225AC"/>
    <w:rsid w:val="00622D3E"/>
    <w:rsid w:val="00622FCD"/>
    <w:rsid w:val="006233CF"/>
    <w:rsid w:val="00623640"/>
    <w:rsid w:val="00623922"/>
    <w:rsid w:val="00623F52"/>
    <w:rsid w:val="00624A07"/>
    <w:rsid w:val="00624CCB"/>
    <w:rsid w:val="00625381"/>
    <w:rsid w:val="00625CD2"/>
    <w:rsid w:val="00625FFB"/>
    <w:rsid w:val="006262D8"/>
    <w:rsid w:val="00626758"/>
    <w:rsid w:val="0062702F"/>
    <w:rsid w:val="00627E20"/>
    <w:rsid w:val="00630A31"/>
    <w:rsid w:val="00630AA2"/>
    <w:rsid w:val="00630AAD"/>
    <w:rsid w:val="00630B66"/>
    <w:rsid w:val="00630D71"/>
    <w:rsid w:val="00631863"/>
    <w:rsid w:val="006325C4"/>
    <w:rsid w:val="00632AEC"/>
    <w:rsid w:val="00632C55"/>
    <w:rsid w:val="006340FF"/>
    <w:rsid w:val="00634556"/>
    <w:rsid w:val="0063490C"/>
    <w:rsid w:val="006357A7"/>
    <w:rsid w:val="00635912"/>
    <w:rsid w:val="00635B7F"/>
    <w:rsid w:val="00635D75"/>
    <w:rsid w:val="00636457"/>
    <w:rsid w:val="0063685F"/>
    <w:rsid w:val="00636921"/>
    <w:rsid w:val="00636B3D"/>
    <w:rsid w:val="00636D24"/>
    <w:rsid w:val="006370AD"/>
    <w:rsid w:val="006371B4"/>
    <w:rsid w:val="006373B3"/>
    <w:rsid w:val="00637A13"/>
    <w:rsid w:val="00637E6E"/>
    <w:rsid w:val="006400BB"/>
    <w:rsid w:val="0064027E"/>
    <w:rsid w:val="00640B7B"/>
    <w:rsid w:val="00640CA5"/>
    <w:rsid w:val="00640FAA"/>
    <w:rsid w:val="00641A64"/>
    <w:rsid w:val="00641AD4"/>
    <w:rsid w:val="00641C99"/>
    <w:rsid w:val="006425DC"/>
    <w:rsid w:val="0064271B"/>
    <w:rsid w:val="00642769"/>
    <w:rsid w:val="00642B09"/>
    <w:rsid w:val="00642CDA"/>
    <w:rsid w:val="00642EE4"/>
    <w:rsid w:val="0064304C"/>
    <w:rsid w:val="006434D0"/>
    <w:rsid w:val="0064378B"/>
    <w:rsid w:val="00643812"/>
    <w:rsid w:val="00643C32"/>
    <w:rsid w:val="00644033"/>
    <w:rsid w:val="0064461D"/>
    <w:rsid w:val="006449C4"/>
    <w:rsid w:val="00644B77"/>
    <w:rsid w:val="00644D8B"/>
    <w:rsid w:val="00644F0B"/>
    <w:rsid w:val="00645D59"/>
    <w:rsid w:val="00645E1E"/>
    <w:rsid w:val="006468BC"/>
    <w:rsid w:val="00646C7C"/>
    <w:rsid w:val="00647097"/>
    <w:rsid w:val="00647B80"/>
    <w:rsid w:val="00650201"/>
    <w:rsid w:val="006503CB"/>
    <w:rsid w:val="00650C73"/>
    <w:rsid w:val="00650F52"/>
    <w:rsid w:val="006514B6"/>
    <w:rsid w:val="0065172D"/>
    <w:rsid w:val="006521BC"/>
    <w:rsid w:val="006523FC"/>
    <w:rsid w:val="00653634"/>
    <w:rsid w:val="00654330"/>
    <w:rsid w:val="00654511"/>
    <w:rsid w:val="0065484F"/>
    <w:rsid w:val="00654880"/>
    <w:rsid w:val="006550FF"/>
    <w:rsid w:val="006553CA"/>
    <w:rsid w:val="0065567A"/>
    <w:rsid w:val="006556F5"/>
    <w:rsid w:val="00656429"/>
    <w:rsid w:val="00656631"/>
    <w:rsid w:val="0065665D"/>
    <w:rsid w:val="00656A1D"/>
    <w:rsid w:val="00656D4B"/>
    <w:rsid w:val="00657352"/>
    <w:rsid w:val="00657686"/>
    <w:rsid w:val="006578B2"/>
    <w:rsid w:val="0065793F"/>
    <w:rsid w:val="006579FA"/>
    <w:rsid w:val="0066122F"/>
    <w:rsid w:val="00661F8D"/>
    <w:rsid w:val="006620A4"/>
    <w:rsid w:val="00662401"/>
    <w:rsid w:val="0066251E"/>
    <w:rsid w:val="00662997"/>
    <w:rsid w:val="00663387"/>
    <w:rsid w:val="006636BF"/>
    <w:rsid w:val="0066385D"/>
    <w:rsid w:val="0066394B"/>
    <w:rsid w:val="00663962"/>
    <w:rsid w:val="00663CD4"/>
    <w:rsid w:val="00663F46"/>
    <w:rsid w:val="00664376"/>
    <w:rsid w:val="00664F61"/>
    <w:rsid w:val="00665384"/>
    <w:rsid w:val="00665B52"/>
    <w:rsid w:val="00665D6E"/>
    <w:rsid w:val="00665E9F"/>
    <w:rsid w:val="00665F28"/>
    <w:rsid w:val="006661DE"/>
    <w:rsid w:val="0066662B"/>
    <w:rsid w:val="00666EEC"/>
    <w:rsid w:val="006674DC"/>
    <w:rsid w:val="006701B8"/>
    <w:rsid w:val="00671A11"/>
    <w:rsid w:val="00671AA8"/>
    <w:rsid w:val="00671D34"/>
    <w:rsid w:val="006725F9"/>
    <w:rsid w:val="006729E9"/>
    <w:rsid w:val="00672C4C"/>
    <w:rsid w:val="00672EB9"/>
    <w:rsid w:val="00672FC6"/>
    <w:rsid w:val="00673749"/>
    <w:rsid w:val="006739B7"/>
    <w:rsid w:val="00673C60"/>
    <w:rsid w:val="00673CA3"/>
    <w:rsid w:val="00674CEF"/>
    <w:rsid w:val="00675338"/>
    <w:rsid w:val="00675344"/>
    <w:rsid w:val="00675813"/>
    <w:rsid w:val="00675F49"/>
    <w:rsid w:val="006768D2"/>
    <w:rsid w:val="00676A4D"/>
    <w:rsid w:val="00676B7D"/>
    <w:rsid w:val="006770D2"/>
    <w:rsid w:val="006772D2"/>
    <w:rsid w:val="0067736C"/>
    <w:rsid w:val="006803B1"/>
    <w:rsid w:val="00680693"/>
    <w:rsid w:val="00681C3A"/>
    <w:rsid w:val="00682384"/>
    <w:rsid w:val="006824CB"/>
    <w:rsid w:val="00682CE3"/>
    <w:rsid w:val="0068323E"/>
    <w:rsid w:val="00683DCE"/>
    <w:rsid w:val="00683F62"/>
    <w:rsid w:val="0068464D"/>
    <w:rsid w:val="006854EC"/>
    <w:rsid w:val="006854EF"/>
    <w:rsid w:val="006866E7"/>
    <w:rsid w:val="00687340"/>
    <w:rsid w:val="0068744B"/>
    <w:rsid w:val="0068764C"/>
    <w:rsid w:val="0068773E"/>
    <w:rsid w:val="00687EBF"/>
    <w:rsid w:val="006901F6"/>
    <w:rsid w:val="00690201"/>
    <w:rsid w:val="00690C76"/>
    <w:rsid w:val="00690CBE"/>
    <w:rsid w:val="006910D3"/>
    <w:rsid w:val="00691B3E"/>
    <w:rsid w:val="006920F7"/>
    <w:rsid w:val="0069214A"/>
    <w:rsid w:val="0069229F"/>
    <w:rsid w:val="0069292B"/>
    <w:rsid w:val="006937F9"/>
    <w:rsid w:val="00693DF2"/>
    <w:rsid w:val="0069424E"/>
    <w:rsid w:val="00694AB4"/>
    <w:rsid w:val="00694BBE"/>
    <w:rsid w:val="00694EA3"/>
    <w:rsid w:val="00695392"/>
    <w:rsid w:val="00695804"/>
    <w:rsid w:val="0069605A"/>
    <w:rsid w:val="006965B2"/>
    <w:rsid w:val="00696E67"/>
    <w:rsid w:val="006971FA"/>
    <w:rsid w:val="00697399"/>
    <w:rsid w:val="00697E7D"/>
    <w:rsid w:val="006A03BC"/>
    <w:rsid w:val="006A0BC2"/>
    <w:rsid w:val="006A1542"/>
    <w:rsid w:val="006A1740"/>
    <w:rsid w:val="006A1C7D"/>
    <w:rsid w:val="006A1EAA"/>
    <w:rsid w:val="006A2019"/>
    <w:rsid w:val="006A2185"/>
    <w:rsid w:val="006A2948"/>
    <w:rsid w:val="006A2B24"/>
    <w:rsid w:val="006A2EE9"/>
    <w:rsid w:val="006A316B"/>
    <w:rsid w:val="006A31E5"/>
    <w:rsid w:val="006A322F"/>
    <w:rsid w:val="006A4883"/>
    <w:rsid w:val="006A4960"/>
    <w:rsid w:val="006A5920"/>
    <w:rsid w:val="006A5A74"/>
    <w:rsid w:val="006A5DD8"/>
    <w:rsid w:val="006A6F44"/>
    <w:rsid w:val="006A7199"/>
    <w:rsid w:val="006A71C5"/>
    <w:rsid w:val="006A759C"/>
    <w:rsid w:val="006A7B1A"/>
    <w:rsid w:val="006A7B6F"/>
    <w:rsid w:val="006A7E11"/>
    <w:rsid w:val="006B0037"/>
    <w:rsid w:val="006B0243"/>
    <w:rsid w:val="006B043C"/>
    <w:rsid w:val="006B0C5F"/>
    <w:rsid w:val="006B0E8E"/>
    <w:rsid w:val="006B111A"/>
    <w:rsid w:val="006B1DEE"/>
    <w:rsid w:val="006B1ED7"/>
    <w:rsid w:val="006B3555"/>
    <w:rsid w:val="006B392E"/>
    <w:rsid w:val="006B3E66"/>
    <w:rsid w:val="006B43F0"/>
    <w:rsid w:val="006B4495"/>
    <w:rsid w:val="006B45F3"/>
    <w:rsid w:val="006B504B"/>
    <w:rsid w:val="006B515D"/>
    <w:rsid w:val="006B51DE"/>
    <w:rsid w:val="006B57E1"/>
    <w:rsid w:val="006B584E"/>
    <w:rsid w:val="006B5912"/>
    <w:rsid w:val="006B6859"/>
    <w:rsid w:val="006B6FFE"/>
    <w:rsid w:val="006B7425"/>
    <w:rsid w:val="006B7EE1"/>
    <w:rsid w:val="006B7F88"/>
    <w:rsid w:val="006C0245"/>
    <w:rsid w:val="006C05F6"/>
    <w:rsid w:val="006C09D6"/>
    <w:rsid w:val="006C171A"/>
    <w:rsid w:val="006C18B0"/>
    <w:rsid w:val="006C1AF9"/>
    <w:rsid w:val="006C2FB5"/>
    <w:rsid w:val="006C367C"/>
    <w:rsid w:val="006C3A91"/>
    <w:rsid w:val="006C3B12"/>
    <w:rsid w:val="006C40CF"/>
    <w:rsid w:val="006C45F3"/>
    <w:rsid w:val="006C46A8"/>
    <w:rsid w:val="006C481A"/>
    <w:rsid w:val="006C5409"/>
    <w:rsid w:val="006C609C"/>
    <w:rsid w:val="006C6485"/>
    <w:rsid w:val="006C6806"/>
    <w:rsid w:val="006C694A"/>
    <w:rsid w:val="006C7723"/>
    <w:rsid w:val="006C773B"/>
    <w:rsid w:val="006C7B2C"/>
    <w:rsid w:val="006C7D60"/>
    <w:rsid w:val="006D0162"/>
    <w:rsid w:val="006D01A1"/>
    <w:rsid w:val="006D0791"/>
    <w:rsid w:val="006D0A16"/>
    <w:rsid w:val="006D0E5D"/>
    <w:rsid w:val="006D0F93"/>
    <w:rsid w:val="006D142A"/>
    <w:rsid w:val="006D196C"/>
    <w:rsid w:val="006D2048"/>
    <w:rsid w:val="006D20E8"/>
    <w:rsid w:val="006D2762"/>
    <w:rsid w:val="006D2DCC"/>
    <w:rsid w:val="006D307B"/>
    <w:rsid w:val="006D34F6"/>
    <w:rsid w:val="006D3623"/>
    <w:rsid w:val="006D4779"/>
    <w:rsid w:val="006D5233"/>
    <w:rsid w:val="006D5453"/>
    <w:rsid w:val="006D58C1"/>
    <w:rsid w:val="006D5A7B"/>
    <w:rsid w:val="006D5AA7"/>
    <w:rsid w:val="006D712C"/>
    <w:rsid w:val="006D7302"/>
    <w:rsid w:val="006D75B7"/>
    <w:rsid w:val="006D77EC"/>
    <w:rsid w:val="006E0563"/>
    <w:rsid w:val="006E0AFB"/>
    <w:rsid w:val="006E0C27"/>
    <w:rsid w:val="006E17C0"/>
    <w:rsid w:val="006E1BFB"/>
    <w:rsid w:val="006E1C58"/>
    <w:rsid w:val="006E236F"/>
    <w:rsid w:val="006E3941"/>
    <w:rsid w:val="006E5016"/>
    <w:rsid w:val="006E547A"/>
    <w:rsid w:val="006E57D4"/>
    <w:rsid w:val="006E5834"/>
    <w:rsid w:val="006E5C12"/>
    <w:rsid w:val="006E6278"/>
    <w:rsid w:val="006E6391"/>
    <w:rsid w:val="006E6411"/>
    <w:rsid w:val="006E6490"/>
    <w:rsid w:val="006E68EB"/>
    <w:rsid w:val="006E71A5"/>
    <w:rsid w:val="006E7551"/>
    <w:rsid w:val="006E7931"/>
    <w:rsid w:val="006F04BC"/>
    <w:rsid w:val="006F085A"/>
    <w:rsid w:val="006F08AC"/>
    <w:rsid w:val="006F0C19"/>
    <w:rsid w:val="006F0F02"/>
    <w:rsid w:val="006F0F4A"/>
    <w:rsid w:val="006F155E"/>
    <w:rsid w:val="006F1B13"/>
    <w:rsid w:val="006F1EDC"/>
    <w:rsid w:val="006F2351"/>
    <w:rsid w:val="006F24A4"/>
    <w:rsid w:val="006F2F7B"/>
    <w:rsid w:val="006F32F7"/>
    <w:rsid w:val="006F35E0"/>
    <w:rsid w:val="006F3AA2"/>
    <w:rsid w:val="006F3C47"/>
    <w:rsid w:val="006F3F3A"/>
    <w:rsid w:val="006F40FB"/>
    <w:rsid w:val="006F528B"/>
    <w:rsid w:val="006F5473"/>
    <w:rsid w:val="006F556A"/>
    <w:rsid w:val="006F5D7F"/>
    <w:rsid w:val="006F600E"/>
    <w:rsid w:val="006F666C"/>
    <w:rsid w:val="006F6BDB"/>
    <w:rsid w:val="006F6CB1"/>
    <w:rsid w:val="006F7250"/>
    <w:rsid w:val="006F78E1"/>
    <w:rsid w:val="006F7C09"/>
    <w:rsid w:val="006F7CDB"/>
    <w:rsid w:val="006F7DE0"/>
    <w:rsid w:val="007008BC"/>
    <w:rsid w:val="007008DC"/>
    <w:rsid w:val="00700F45"/>
    <w:rsid w:val="007016FA"/>
    <w:rsid w:val="007017B4"/>
    <w:rsid w:val="00701A62"/>
    <w:rsid w:val="00701BC1"/>
    <w:rsid w:val="00701DAE"/>
    <w:rsid w:val="00701FF6"/>
    <w:rsid w:val="00702767"/>
    <w:rsid w:val="00703472"/>
    <w:rsid w:val="007034CC"/>
    <w:rsid w:val="007036D2"/>
    <w:rsid w:val="00703A78"/>
    <w:rsid w:val="00703B59"/>
    <w:rsid w:val="00704172"/>
    <w:rsid w:val="00704E64"/>
    <w:rsid w:val="007057FE"/>
    <w:rsid w:val="00705D44"/>
    <w:rsid w:val="00706514"/>
    <w:rsid w:val="007065E2"/>
    <w:rsid w:val="0070680F"/>
    <w:rsid w:val="007070B7"/>
    <w:rsid w:val="00710227"/>
    <w:rsid w:val="00710C3C"/>
    <w:rsid w:val="00710D8C"/>
    <w:rsid w:val="00711417"/>
    <w:rsid w:val="00711F63"/>
    <w:rsid w:val="00712023"/>
    <w:rsid w:val="0071209F"/>
    <w:rsid w:val="0071248A"/>
    <w:rsid w:val="007125A6"/>
    <w:rsid w:val="007129E5"/>
    <w:rsid w:val="00713C64"/>
    <w:rsid w:val="007140BD"/>
    <w:rsid w:val="007142F8"/>
    <w:rsid w:val="0071489D"/>
    <w:rsid w:val="00715166"/>
    <w:rsid w:val="00715A2F"/>
    <w:rsid w:val="00715EA0"/>
    <w:rsid w:val="00715F0C"/>
    <w:rsid w:val="00716AB7"/>
    <w:rsid w:val="00716B15"/>
    <w:rsid w:val="00716BEC"/>
    <w:rsid w:val="00716C7E"/>
    <w:rsid w:val="00716C92"/>
    <w:rsid w:val="00716EEE"/>
    <w:rsid w:val="007170EC"/>
    <w:rsid w:val="00717123"/>
    <w:rsid w:val="007172D3"/>
    <w:rsid w:val="007177CA"/>
    <w:rsid w:val="00717A14"/>
    <w:rsid w:val="00717B34"/>
    <w:rsid w:val="00720126"/>
    <w:rsid w:val="007201B0"/>
    <w:rsid w:val="0072038C"/>
    <w:rsid w:val="0072039B"/>
    <w:rsid w:val="00720C88"/>
    <w:rsid w:val="00721369"/>
    <w:rsid w:val="0072143F"/>
    <w:rsid w:val="0072215A"/>
    <w:rsid w:val="00722C53"/>
    <w:rsid w:val="0072365E"/>
    <w:rsid w:val="00723B4A"/>
    <w:rsid w:val="007256F5"/>
    <w:rsid w:val="0072579C"/>
    <w:rsid w:val="00726B49"/>
    <w:rsid w:val="00727666"/>
    <w:rsid w:val="007278C2"/>
    <w:rsid w:val="00727DB7"/>
    <w:rsid w:val="0073042B"/>
    <w:rsid w:val="0073133E"/>
    <w:rsid w:val="007319A4"/>
    <w:rsid w:val="00731A42"/>
    <w:rsid w:val="00731D9A"/>
    <w:rsid w:val="0073277F"/>
    <w:rsid w:val="007327CA"/>
    <w:rsid w:val="00732AB4"/>
    <w:rsid w:val="0073381C"/>
    <w:rsid w:val="007339CE"/>
    <w:rsid w:val="00734827"/>
    <w:rsid w:val="007348E1"/>
    <w:rsid w:val="00734995"/>
    <w:rsid w:val="00734EA9"/>
    <w:rsid w:val="00735163"/>
    <w:rsid w:val="007359AA"/>
    <w:rsid w:val="00735E64"/>
    <w:rsid w:val="00736871"/>
    <w:rsid w:val="007369E7"/>
    <w:rsid w:val="00736C42"/>
    <w:rsid w:val="00736D09"/>
    <w:rsid w:val="00736D85"/>
    <w:rsid w:val="00736DC4"/>
    <w:rsid w:val="00736E44"/>
    <w:rsid w:val="00737962"/>
    <w:rsid w:val="00737F7E"/>
    <w:rsid w:val="007408D2"/>
    <w:rsid w:val="007409BF"/>
    <w:rsid w:val="00740B4C"/>
    <w:rsid w:val="00741228"/>
    <w:rsid w:val="00741485"/>
    <w:rsid w:val="007415E8"/>
    <w:rsid w:val="00741E03"/>
    <w:rsid w:val="00742693"/>
    <w:rsid w:val="00743053"/>
    <w:rsid w:val="007434CB"/>
    <w:rsid w:val="007436B0"/>
    <w:rsid w:val="007437BA"/>
    <w:rsid w:val="00743A90"/>
    <w:rsid w:val="00744462"/>
    <w:rsid w:val="0074479C"/>
    <w:rsid w:val="007450D9"/>
    <w:rsid w:val="007453E0"/>
    <w:rsid w:val="007454AA"/>
    <w:rsid w:val="00745BBE"/>
    <w:rsid w:val="007462CD"/>
    <w:rsid w:val="00746307"/>
    <w:rsid w:val="0074658F"/>
    <w:rsid w:val="0074663A"/>
    <w:rsid w:val="00746758"/>
    <w:rsid w:val="00746819"/>
    <w:rsid w:val="007474B6"/>
    <w:rsid w:val="00750137"/>
    <w:rsid w:val="007501F2"/>
    <w:rsid w:val="00750387"/>
    <w:rsid w:val="00750477"/>
    <w:rsid w:val="00750E6B"/>
    <w:rsid w:val="007513E9"/>
    <w:rsid w:val="00751BCF"/>
    <w:rsid w:val="00751C66"/>
    <w:rsid w:val="00752667"/>
    <w:rsid w:val="00752A57"/>
    <w:rsid w:val="00753574"/>
    <w:rsid w:val="00753C7D"/>
    <w:rsid w:val="0075456B"/>
    <w:rsid w:val="00754955"/>
    <w:rsid w:val="00754EA3"/>
    <w:rsid w:val="0075623C"/>
    <w:rsid w:val="00756311"/>
    <w:rsid w:val="007563D0"/>
    <w:rsid w:val="00757B64"/>
    <w:rsid w:val="00760207"/>
    <w:rsid w:val="0076038A"/>
    <w:rsid w:val="00760391"/>
    <w:rsid w:val="00760807"/>
    <w:rsid w:val="00760DCA"/>
    <w:rsid w:val="0076163F"/>
    <w:rsid w:val="007623E3"/>
    <w:rsid w:val="0076293A"/>
    <w:rsid w:val="00762BB7"/>
    <w:rsid w:val="007639F7"/>
    <w:rsid w:val="00763C28"/>
    <w:rsid w:val="0076427D"/>
    <w:rsid w:val="00764C67"/>
    <w:rsid w:val="00765B49"/>
    <w:rsid w:val="00766420"/>
    <w:rsid w:val="00766591"/>
    <w:rsid w:val="007669C5"/>
    <w:rsid w:val="007669DD"/>
    <w:rsid w:val="00766A97"/>
    <w:rsid w:val="00766B13"/>
    <w:rsid w:val="00767BB5"/>
    <w:rsid w:val="00767D64"/>
    <w:rsid w:val="0077178A"/>
    <w:rsid w:val="0077191B"/>
    <w:rsid w:val="00771B8A"/>
    <w:rsid w:val="00772570"/>
    <w:rsid w:val="00772600"/>
    <w:rsid w:val="007727FD"/>
    <w:rsid w:val="00772DD0"/>
    <w:rsid w:val="00772DD6"/>
    <w:rsid w:val="00773667"/>
    <w:rsid w:val="00774088"/>
    <w:rsid w:val="00774AE0"/>
    <w:rsid w:val="00774C99"/>
    <w:rsid w:val="0077521C"/>
    <w:rsid w:val="00775FC0"/>
    <w:rsid w:val="007766F0"/>
    <w:rsid w:val="00776751"/>
    <w:rsid w:val="0077679E"/>
    <w:rsid w:val="007769B8"/>
    <w:rsid w:val="00776E26"/>
    <w:rsid w:val="00776E8C"/>
    <w:rsid w:val="00777BAB"/>
    <w:rsid w:val="0078186D"/>
    <w:rsid w:val="007819A0"/>
    <w:rsid w:val="00782A8F"/>
    <w:rsid w:val="00783368"/>
    <w:rsid w:val="00783A35"/>
    <w:rsid w:val="00783D10"/>
    <w:rsid w:val="00783FC8"/>
    <w:rsid w:val="00784935"/>
    <w:rsid w:val="00784F42"/>
    <w:rsid w:val="00784F44"/>
    <w:rsid w:val="00784F65"/>
    <w:rsid w:val="007853F1"/>
    <w:rsid w:val="00786037"/>
    <w:rsid w:val="00786490"/>
    <w:rsid w:val="00786AD3"/>
    <w:rsid w:val="00786E8A"/>
    <w:rsid w:val="007874FF"/>
    <w:rsid w:val="00790B93"/>
    <w:rsid w:val="00790D64"/>
    <w:rsid w:val="00791973"/>
    <w:rsid w:val="007919E9"/>
    <w:rsid w:val="00791DC6"/>
    <w:rsid w:val="00792195"/>
    <w:rsid w:val="00792A3B"/>
    <w:rsid w:val="00792CA9"/>
    <w:rsid w:val="00792F12"/>
    <w:rsid w:val="00792FC9"/>
    <w:rsid w:val="00793113"/>
    <w:rsid w:val="00793490"/>
    <w:rsid w:val="00793E7B"/>
    <w:rsid w:val="00793EB0"/>
    <w:rsid w:val="0079402E"/>
    <w:rsid w:val="00795201"/>
    <w:rsid w:val="0079567D"/>
    <w:rsid w:val="0079583C"/>
    <w:rsid w:val="00795A5D"/>
    <w:rsid w:val="00796354"/>
    <w:rsid w:val="00796406"/>
    <w:rsid w:val="00796411"/>
    <w:rsid w:val="00796DBF"/>
    <w:rsid w:val="00797B5B"/>
    <w:rsid w:val="00797F9F"/>
    <w:rsid w:val="007A01CD"/>
    <w:rsid w:val="007A02AD"/>
    <w:rsid w:val="007A0659"/>
    <w:rsid w:val="007A0897"/>
    <w:rsid w:val="007A0A30"/>
    <w:rsid w:val="007A0D24"/>
    <w:rsid w:val="007A0FF6"/>
    <w:rsid w:val="007A10E8"/>
    <w:rsid w:val="007A1208"/>
    <w:rsid w:val="007A14B5"/>
    <w:rsid w:val="007A1784"/>
    <w:rsid w:val="007A1967"/>
    <w:rsid w:val="007A1D82"/>
    <w:rsid w:val="007A2D58"/>
    <w:rsid w:val="007A2EF4"/>
    <w:rsid w:val="007A3310"/>
    <w:rsid w:val="007A34C2"/>
    <w:rsid w:val="007A3816"/>
    <w:rsid w:val="007A3DD3"/>
    <w:rsid w:val="007A437C"/>
    <w:rsid w:val="007A46E0"/>
    <w:rsid w:val="007A4B24"/>
    <w:rsid w:val="007A4E4D"/>
    <w:rsid w:val="007A5062"/>
    <w:rsid w:val="007A5222"/>
    <w:rsid w:val="007A52AF"/>
    <w:rsid w:val="007A59B2"/>
    <w:rsid w:val="007A5E80"/>
    <w:rsid w:val="007A5F72"/>
    <w:rsid w:val="007A5F79"/>
    <w:rsid w:val="007A69B3"/>
    <w:rsid w:val="007A70FA"/>
    <w:rsid w:val="007A78BC"/>
    <w:rsid w:val="007B014D"/>
    <w:rsid w:val="007B0338"/>
    <w:rsid w:val="007B083C"/>
    <w:rsid w:val="007B0AD2"/>
    <w:rsid w:val="007B1360"/>
    <w:rsid w:val="007B1500"/>
    <w:rsid w:val="007B16BA"/>
    <w:rsid w:val="007B1A8C"/>
    <w:rsid w:val="007B1D30"/>
    <w:rsid w:val="007B1DB7"/>
    <w:rsid w:val="007B1E27"/>
    <w:rsid w:val="007B1E69"/>
    <w:rsid w:val="007B274F"/>
    <w:rsid w:val="007B2828"/>
    <w:rsid w:val="007B2959"/>
    <w:rsid w:val="007B29E1"/>
    <w:rsid w:val="007B3AC2"/>
    <w:rsid w:val="007B3B5A"/>
    <w:rsid w:val="007B3CEC"/>
    <w:rsid w:val="007B4C05"/>
    <w:rsid w:val="007B5C5B"/>
    <w:rsid w:val="007B5C5F"/>
    <w:rsid w:val="007B6478"/>
    <w:rsid w:val="007B649D"/>
    <w:rsid w:val="007B6FB4"/>
    <w:rsid w:val="007C0340"/>
    <w:rsid w:val="007C0A08"/>
    <w:rsid w:val="007C0D4A"/>
    <w:rsid w:val="007C11FC"/>
    <w:rsid w:val="007C1735"/>
    <w:rsid w:val="007C2AAC"/>
    <w:rsid w:val="007C2BB3"/>
    <w:rsid w:val="007C3136"/>
    <w:rsid w:val="007C3153"/>
    <w:rsid w:val="007C316A"/>
    <w:rsid w:val="007C39E2"/>
    <w:rsid w:val="007C4A26"/>
    <w:rsid w:val="007C4B63"/>
    <w:rsid w:val="007C54FC"/>
    <w:rsid w:val="007C5D91"/>
    <w:rsid w:val="007C6A36"/>
    <w:rsid w:val="007C6E55"/>
    <w:rsid w:val="007C7219"/>
    <w:rsid w:val="007C7943"/>
    <w:rsid w:val="007C7DB4"/>
    <w:rsid w:val="007D00C7"/>
    <w:rsid w:val="007D022B"/>
    <w:rsid w:val="007D0E72"/>
    <w:rsid w:val="007D0FA5"/>
    <w:rsid w:val="007D11DF"/>
    <w:rsid w:val="007D1298"/>
    <w:rsid w:val="007D1BA7"/>
    <w:rsid w:val="007D1F5E"/>
    <w:rsid w:val="007D20B6"/>
    <w:rsid w:val="007D2552"/>
    <w:rsid w:val="007D32D8"/>
    <w:rsid w:val="007D3EB1"/>
    <w:rsid w:val="007D41FC"/>
    <w:rsid w:val="007D4B9F"/>
    <w:rsid w:val="007D5359"/>
    <w:rsid w:val="007D5606"/>
    <w:rsid w:val="007D56D7"/>
    <w:rsid w:val="007D5DAA"/>
    <w:rsid w:val="007D6E63"/>
    <w:rsid w:val="007D70D0"/>
    <w:rsid w:val="007D7437"/>
    <w:rsid w:val="007D758A"/>
    <w:rsid w:val="007D7C01"/>
    <w:rsid w:val="007D7D04"/>
    <w:rsid w:val="007E06F4"/>
    <w:rsid w:val="007E0D2D"/>
    <w:rsid w:val="007E1551"/>
    <w:rsid w:val="007E1B1A"/>
    <w:rsid w:val="007E1D45"/>
    <w:rsid w:val="007E2058"/>
    <w:rsid w:val="007E23B8"/>
    <w:rsid w:val="007E273A"/>
    <w:rsid w:val="007E2908"/>
    <w:rsid w:val="007E2D24"/>
    <w:rsid w:val="007E2E86"/>
    <w:rsid w:val="007E3D4E"/>
    <w:rsid w:val="007E3E86"/>
    <w:rsid w:val="007E3EA5"/>
    <w:rsid w:val="007E45B1"/>
    <w:rsid w:val="007E47FE"/>
    <w:rsid w:val="007E58A5"/>
    <w:rsid w:val="007E5ADB"/>
    <w:rsid w:val="007E5DED"/>
    <w:rsid w:val="007E6EA9"/>
    <w:rsid w:val="007E78B5"/>
    <w:rsid w:val="007F044D"/>
    <w:rsid w:val="007F17D3"/>
    <w:rsid w:val="007F20CE"/>
    <w:rsid w:val="007F2165"/>
    <w:rsid w:val="007F21C0"/>
    <w:rsid w:val="007F301C"/>
    <w:rsid w:val="007F3265"/>
    <w:rsid w:val="007F369D"/>
    <w:rsid w:val="007F40E9"/>
    <w:rsid w:val="007F46BD"/>
    <w:rsid w:val="007F4DD1"/>
    <w:rsid w:val="007F593A"/>
    <w:rsid w:val="007F5962"/>
    <w:rsid w:val="007F5DCA"/>
    <w:rsid w:val="007F63D8"/>
    <w:rsid w:val="007F642C"/>
    <w:rsid w:val="007F6483"/>
    <w:rsid w:val="007F6562"/>
    <w:rsid w:val="007F665B"/>
    <w:rsid w:val="007F66BE"/>
    <w:rsid w:val="007F6C6E"/>
    <w:rsid w:val="007F7212"/>
    <w:rsid w:val="007F7CE9"/>
    <w:rsid w:val="007F7F35"/>
    <w:rsid w:val="00800B61"/>
    <w:rsid w:val="00801DE9"/>
    <w:rsid w:val="00801FB3"/>
    <w:rsid w:val="008020C6"/>
    <w:rsid w:val="00802524"/>
    <w:rsid w:val="0080292B"/>
    <w:rsid w:val="00802B10"/>
    <w:rsid w:val="00802BB0"/>
    <w:rsid w:val="00802CBC"/>
    <w:rsid w:val="008031B1"/>
    <w:rsid w:val="00803BF9"/>
    <w:rsid w:val="00804475"/>
    <w:rsid w:val="00805734"/>
    <w:rsid w:val="008057FA"/>
    <w:rsid w:val="00805B4A"/>
    <w:rsid w:val="00806117"/>
    <w:rsid w:val="008068AA"/>
    <w:rsid w:val="00806DE9"/>
    <w:rsid w:val="00807471"/>
    <w:rsid w:val="008101A7"/>
    <w:rsid w:val="0081023E"/>
    <w:rsid w:val="008102DE"/>
    <w:rsid w:val="00810A8B"/>
    <w:rsid w:val="00810D7B"/>
    <w:rsid w:val="008111D5"/>
    <w:rsid w:val="00811496"/>
    <w:rsid w:val="008117B6"/>
    <w:rsid w:val="008119E0"/>
    <w:rsid w:val="00811ACC"/>
    <w:rsid w:val="00811B90"/>
    <w:rsid w:val="00813433"/>
    <w:rsid w:val="00814629"/>
    <w:rsid w:val="00815607"/>
    <w:rsid w:val="0081564C"/>
    <w:rsid w:val="008156A9"/>
    <w:rsid w:val="00815780"/>
    <w:rsid w:val="00815A42"/>
    <w:rsid w:val="00815E61"/>
    <w:rsid w:val="00816091"/>
    <w:rsid w:val="00816776"/>
    <w:rsid w:val="00816D62"/>
    <w:rsid w:val="0081753F"/>
    <w:rsid w:val="0081761B"/>
    <w:rsid w:val="00817DB5"/>
    <w:rsid w:val="00820252"/>
    <w:rsid w:val="0082041A"/>
    <w:rsid w:val="008208AB"/>
    <w:rsid w:val="00820C3B"/>
    <w:rsid w:val="00820C5C"/>
    <w:rsid w:val="00820C70"/>
    <w:rsid w:val="00822B18"/>
    <w:rsid w:val="0082341C"/>
    <w:rsid w:val="00823AFD"/>
    <w:rsid w:val="008240A8"/>
    <w:rsid w:val="008245FF"/>
    <w:rsid w:val="0082499E"/>
    <w:rsid w:val="0082538F"/>
    <w:rsid w:val="00825ADC"/>
    <w:rsid w:val="00825D52"/>
    <w:rsid w:val="00826501"/>
    <w:rsid w:val="00826647"/>
    <w:rsid w:val="00826CF9"/>
    <w:rsid w:val="00826DA6"/>
    <w:rsid w:val="008270A9"/>
    <w:rsid w:val="00827C00"/>
    <w:rsid w:val="00827DB5"/>
    <w:rsid w:val="00830778"/>
    <w:rsid w:val="0083077F"/>
    <w:rsid w:val="00830E0C"/>
    <w:rsid w:val="008311E4"/>
    <w:rsid w:val="00831AD0"/>
    <w:rsid w:val="00833A38"/>
    <w:rsid w:val="0083436E"/>
    <w:rsid w:val="00834ACD"/>
    <w:rsid w:val="00834C60"/>
    <w:rsid w:val="008352AA"/>
    <w:rsid w:val="008359A4"/>
    <w:rsid w:val="00835FCD"/>
    <w:rsid w:val="0083637B"/>
    <w:rsid w:val="00836408"/>
    <w:rsid w:val="0083748A"/>
    <w:rsid w:val="00837D45"/>
    <w:rsid w:val="00837DD4"/>
    <w:rsid w:val="00837DD6"/>
    <w:rsid w:val="00837EAF"/>
    <w:rsid w:val="00837EE5"/>
    <w:rsid w:val="00840211"/>
    <w:rsid w:val="0084081A"/>
    <w:rsid w:val="00840E5A"/>
    <w:rsid w:val="00841690"/>
    <w:rsid w:val="00841737"/>
    <w:rsid w:val="008417DE"/>
    <w:rsid w:val="00841BBF"/>
    <w:rsid w:val="00842208"/>
    <w:rsid w:val="008425F4"/>
    <w:rsid w:val="00842674"/>
    <w:rsid w:val="0084271A"/>
    <w:rsid w:val="0084287F"/>
    <w:rsid w:val="00842B18"/>
    <w:rsid w:val="00842C60"/>
    <w:rsid w:val="00842EAF"/>
    <w:rsid w:val="008436A8"/>
    <w:rsid w:val="00844624"/>
    <w:rsid w:val="0084549D"/>
    <w:rsid w:val="008455FC"/>
    <w:rsid w:val="00846164"/>
    <w:rsid w:val="00846C08"/>
    <w:rsid w:val="00847FA8"/>
    <w:rsid w:val="008502BB"/>
    <w:rsid w:val="0085070F"/>
    <w:rsid w:val="00850E14"/>
    <w:rsid w:val="00851260"/>
    <w:rsid w:val="008514B8"/>
    <w:rsid w:val="00851A66"/>
    <w:rsid w:val="00851E01"/>
    <w:rsid w:val="00851F33"/>
    <w:rsid w:val="00853F6B"/>
    <w:rsid w:val="0085455F"/>
    <w:rsid w:val="00854951"/>
    <w:rsid w:val="00855C98"/>
    <w:rsid w:val="00855F7A"/>
    <w:rsid w:val="008565D0"/>
    <w:rsid w:val="00856B42"/>
    <w:rsid w:val="0085723D"/>
    <w:rsid w:val="008572AE"/>
    <w:rsid w:val="008575F0"/>
    <w:rsid w:val="008576A5"/>
    <w:rsid w:val="00857772"/>
    <w:rsid w:val="00857D3C"/>
    <w:rsid w:val="00857EC9"/>
    <w:rsid w:val="008600EB"/>
    <w:rsid w:val="0086122C"/>
    <w:rsid w:val="0086158A"/>
    <w:rsid w:val="0086180C"/>
    <w:rsid w:val="0086190A"/>
    <w:rsid w:val="0086198C"/>
    <w:rsid w:val="00861CE0"/>
    <w:rsid w:val="008625BE"/>
    <w:rsid w:val="00863177"/>
    <w:rsid w:val="00863362"/>
    <w:rsid w:val="008635E6"/>
    <w:rsid w:val="00863625"/>
    <w:rsid w:val="00863A5A"/>
    <w:rsid w:val="00864DEF"/>
    <w:rsid w:val="00866A4E"/>
    <w:rsid w:val="00866B5C"/>
    <w:rsid w:val="00866F96"/>
    <w:rsid w:val="00867096"/>
    <w:rsid w:val="0086787C"/>
    <w:rsid w:val="0087022A"/>
    <w:rsid w:val="00870F70"/>
    <w:rsid w:val="008712F7"/>
    <w:rsid w:val="00871788"/>
    <w:rsid w:val="0087180A"/>
    <w:rsid w:val="0087201F"/>
    <w:rsid w:val="00872342"/>
    <w:rsid w:val="008724EA"/>
    <w:rsid w:val="0087283B"/>
    <w:rsid w:val="008728BB"/>
    <w:rsid w:val="00872939"/>
    <w:rsid w:val="00872DA8"/>
    <w:rsid w:val="008731EA"/>
    <w:rsid w:val="008738E5"/>
    <w:rsid w:val="00874C86"/>
    <w:rsid w:val="00875630"/>
    <w:rsid w:val="00876266"/>
    <w:rsid w:val="008777C6"/>
    <w:rsid w:val="00880110"/>
    <w:rsid w:val="00880A53"/>
    <w:rsid w:val="00880ED2"/>
    <w:rsid w:val="008816C3"/>
    <w:rsid w:val="0088183B"/>
    <w:rsid w:val="00881B7D"/>
    <w:rsid w:val="00881BD0"/>
    <w:rsid w:val="00881EEF"/>
    <w:rsid w:val="0088292F"/>
    <w:rsid w:val="00882B3A"/>
    <w:rsid w:val="00882D81"/>
    <w:rsid w:val="0088352D"/>
    <w:rsid w:val="00883891"/>
    <w:rsid w:val="008849A0"/>
    <w:rsid w:val="00884E66"/>
    <w:rsid w:val="008859DF"/>
    <w:rsid w:val="00885B47"/>
    <w:rsid w:val="00885DBC"/>
    <w:rsid w:val="0088600F"/>
    <w:rsid w:val="0088641B"/>
    <w:rsid w:val="008866A1"/>
    <w:rsid w:val="008867BE"/>
    <w:rsid w:val="00886B15"/>
    <w:rsid w:val="00886CC6"/>
    <w:rsid w:val="00886FF2"/>
    <w:rsid w:val="008877C0"/>
    <w:rsid w:val="00887ABF"/>
    <w:rsid w:val="00887D2F"/>
    <w:rsid w:val="00890C47"/>
    <w:rsid w:val="008911C4"/>
    <w:rsid w:val="0089167F"/>
    <w:rsid w:val="0089193C"/>
    <w:rsid w:val="00892F99"/>
    <w:rsid w:val="00893736"/>
    <w:rsid w:val="00894413"/>
    <w:rsid w:val="008944B4"/>
    <w:rsid w:val="00894B0E"/>
    <w:rsid w:val="00894C57"/>
    <w:rsid w:val="008952F1"/>
    <w:rsid w:val="00895676"/>
    <w:rsid w:val="008956B6"/>
    <w:rsid w:val="00895ADE"/>
    <w:rsid w:val="00896691"/>
    <w:rsid w:val="00896EDA"/>
    <w:rsid w:val="00896FA9"/>
    <w:rsid w:val="008977EB"/>
    <w:rsid w:val="00897D05"/>
    <w:rsid w:val="008A060A"/>
    <w:rsid w:val="008A0773"/>
    <w:rsid w:val="008A0DCF"/>
    <w:rsid w:val="008A0E8E"/>
    <w:rsid w:val="008A1136"/>
    <w:rsid w:val="008A2862"/>
    <w:rsid w:val="008A3076"/>
    <w:rsid w:val="008A3248"/>
    <w:rsid w:val="008A431F"/>
    <w:rsid w:val="008A4788"/>
    <w:rsid w:val="008A4958"/>
    <w:rsid w:val="008A4A70"/>
    <w:rsid w:val="008A552B"/>
    <w:rsid w:val="008A5B06"/>
    <w:rsid w:val="008A5BA7"/>
    <w:rsid w:val="008A5CA1"/>
    <w:rsid w:val="008A6A47"/>
    <w:rsid w:val="008A6F7C"/>
    <w:rsid w:val="008A76EE"/>
    <w:rsid w:val="008A7888"/>
    <w:rsid w:val="008A7EF4"/>
    <w:rsid w:val="008B0216"/>
    <w:rsid w:val="008B03F6"/>
    <w:rsid w:val="008B056E"/>
    <w:rsid w:val="008B0805"/>
    <w:rsid w:val="008B0917"/>
    <w:rsid w:val="008B1556"/>
    <w:rsid w:val="008B2F79"/>
    <w:rsid w:val="008B471D"/>
    <w:rsid w:val="008B6385"/>
    <w:rsid w:val="008B663E"/>
    <w:rsid w:val="008B6F44"/>
    <w:rsid w:val="008B713B"/>
    <w:rsid w:val="008B778C"/>
    <w:rsid w:val="008B7830"/>
    <w:rsid w:val="008B7BF4"/>
    <w:rsid w:val="008B7D13"/>
    <w:rsid w:val="008B7FE7"/>
    <w:rsid w:val="008C0499"/>
    <w:rsid w:val="008C09CD"/>
    <w:rsid w:val="008C0C58"/>
    <w:rsid w:val="008C0FBF"/>
    <w:rsid w:val="008C1A61"/>
    <w:rsid w:val="008C1D05"/>
    <w:rsid w:val="008C1F08"/>
    <w:rsid w:val="008C2167"/>
    <w:rsid w:val="008C2CD9"/>
    <w:rsid w:val="008C2FE9"/>
    <w:rsid w:val="008C31AA"/>
    <w:rsid w:val="008C31EA"/>
    <w:rsid w:val="008C4085"/>
    <w:rsid w:val="008C4210"/>
    <w:rsid w:val="008C45FD"/>
    <w:rsid w:val="008C4A80"/>
    <w:rsid w:val="008C4EB6"/>
    <w:rsid w:val="008C4F39"/>
    <w:rsid w:val="008C5253"/>
    <w:rsid w:val="008C5510"/>
    <w:rsid w:val="008C56B5"/>
    <w:rsid w:val="008C61C9"/>
    <w:rsid w:val="008C7EE1"/>
    <w:rsid w:val="008D0337"/>
    <w:rsid w:val="008D05A0"/>
    <w:rsid w:val="008D0928"/>
    <w:rsid w:val="008D09FC"/>
    <w:rsid w:val="008D1118"/>
    <w:rsid w:val="008D1156"/>
    <w:rsid w:val="008D1224"/>
    <w:rsid w:val="008D1C9B"/>
    <w:rsid w:val="008D20C1"/>
    <w:rsid w:val="008D22F3"/>
    <w:rsid w:val="008D2AD6"/>
    <w:rsid w:val="008D2B49"/>
    <w:rsid w:val="008D2B94"/>
    <w:rsid w:val="008D4BD2"/>
    <w:rsid w:val="008D4DD5"/>
    <w:rsid w:val="008D5026"/>
    <w:rsid w:val="008D5367"/>
    <w:rsid w:val="008D5EA9"/>
    <w:rsid w:val="008D603C"/>
    <w:rsid w:val="008D6048"/>
    <w:rsid w:val="008D64E2"/>
    <w:rsid w:val="008D7824"/>
    <w:rsid w:val="008D7E3A"/>
    <w:rsid w:val="008E0043"/>
    <w:rsid w:val="008E0408"/>
    <w:rsid w:val="008E0530"/>
    <w:rsid w:val="008E05E5"/>
    <w:rsid w:val="008E0AB3"/>
    <w:rsid w:val="008E143B"/>
    <w:rsid w:val="008E1717"/>
    <w:rsid w:val="008E1DDA"/>
    <w:rsid w:val="008E1ED7"/>
    <w:rsid w:val="008E2240"/>
    <w:rsid w:val="008E25F0"/>
    <w:rsid w:val="008E2B57"/>
    <w:rsid w:val="008E386D"/>
    <w:rsid w:val="008E3D49"/>
    <w:rsid w:val="008E42E8"/>
    <w:rsid w:val="008E4494"/>
    <w:rsid w:val="008E4B2E"/>
    <w:rsid w:val="008E4C7D"/>
    <w:rsid w:val="008E4FFB"/>
    <w:rsid w:val="008E51A1"/>
    <w:rsid w:val="008E56C5"/>
    <w:rsid w:val="008E5964"/>
    <w:rsid w:val="008E6056"/>
    <w:rsid w:val="008E6622"/>
    <w:rsid w:val="008E67C2"/>
    <w:rsid w:val="008E6E93"/>
    <w:rsid w:val="008E6ECE"/>
    <w:rsid w:val="008F01E3"/>
    <w:rsid w:val="008F0476"/>
    <w:rsid w:val="008F093D"/>
    <w:rsid w:val="008F0AF8"/>
    <w:rsid w:val="008F1873"/>
    <w:rsid w:val="008F1912"/>
    <w:rsid w:val="008F1B0C"/>
    <w:rsid w:val="008F1BFC"/>
    <w:rsid w:val="008F1C6D"/>
    <w:rsid w:val="008F1ECE"/>
    <w:rsid w:val="008F2A36"/>
    <w:rsid w:val="008F2BD5"/>
    <w:rsid w:val="008F2F0F"/>
    <w:rsid w:val="008F33C5"/>
    <w:rsid w:val="008F35E8"/>
    <w:rsid w:val="008F386A"/>
    <w:rsid w:val="008F3B74"/>
    <w:rsid w:val="008F3E94"/>
    <w:rsid w:val="008F3F09"/>
    <w:rsid w:val="008F4B62"/>
    <w:rsid w:val="008F4FAE"/>
    <w:rsid w:val="008F61D1"/>
    <w:rsid w:val="008F6507"/>
    <w:rsid w:val="008F698F"/>
    <w:rsid w:val="008F6C6F"/>
    <w:rsid w:val="008F6DD3"/>
    <w:rsid w:val="008F73E7"/>
    <w:rsid w:val="008F7F3C"/>
    <w:rsid w:val="008F7F5D"/>
    <w:rsid w:val="009004E4"/>
    <w:rsid w:val="00900944"/>
    <w:rsid w:val="00900A01"/>
    <w:rsid w:val="00900A8E"/>
    <w:rsid w:val="00900B07"/>
    <w:rsid w:val="00900BB9"/>
    <w:rsid w:val="00900C1C"/>
    <w:rsid w:val="00902FC6"/>
    <w:rsid w:val="00903124"/>
    <w:rsid w:val="009035C7"/>
    <w:rsid w:val="009039D4"/>
    <w:rsid w:val="00903BA7"/>
    <w:rsid w:val="009042E9"/>
    <w:rsid w:val="00904393"/>
    <w:rsid w:val="0090447C"/>
    <w:rsid w:val="0090463E"/>
    <w:rsid w:val="0090496F"/>
    <w:rsid w:val="009056E3"/>
    <w:rsid w:val="00905AAA"/>
    <w:rsid w:val="009064DD"/>
    <w:rsid w:val="0090674C"/>
    <w:rsid w:val="00906A00"/>
    <w:rsid w:val="00906B8F"/>
    <w:rsid w:val="00906E88"/>
    <w:rsid w:val="0090703E"/>
    <w:rsid w:val="009071AB"/>
    <w:rsid w:val="009072A9"/>
    <w:rsid w:val="00907565"/>
    <w:rsid w:val="00907B06"/>
    <w:rsid w:val="00907ECF"/>
    <w:rsid w:val="009114C0"/>
    <w:rsid w:val="00911571"/>
    <w:rsid w:val="00911E3C"/>
    <w:rsid w:val="00912100"/>
    <w:rsid w:val="009121A2"/>
    <w:rsid w:val="00912968"/>
    <w:rsid w:val="0091334C"/>
    <w:rsid w:val="00913950"/>
    <w:rsid w:val="00913B8D"/>
    <w:rsid w:val="00913E2D"/>
    <w:rsid w:val="00914554"/>
    <w:rsid w:val="00914E07"/>
    <w:rsid w:val="009150DB"/>
    <w:rsid w:val="009152C2"/>
    <w:rsid w:val="009162D5"/>
    <w:rsid w:val="00916C77"/>
    <w:rsid w:val="00916D36"/>
    <w:rsid w:val="0092066F"/>
    <w:rsid w:val="0092114A"/>
    <w:rsid w:val="00921214"/>
    <w:rsid w:val="00921266"/>
    <w:rsid w:val="00921459"/>
    <w:rsid w:val="0092195E"/>
    <w:rsid w:val="00922104"/>
    <w:rsid w:val="0092340F"/>
    <w:rsid w:val="009240B5"/>
    <w:rsid w:val="009243FE"/>
    <w:rsid w:val="0092481F"/>
    <w:rsid w:val="00924CD3"/>
    <w:rsid w:val="0092554B"/>
    <w:rsid w:val="00926060"/>
    <w:rsid w:val="00926B73"/>
    <w:rsid w:val="009274F7"/>
    <w:rsid w:val="00927C73"/>
    <w:rsid w:val="009305B1"/>
    <w:rsid w:val="0093137A"/>
    <w:rsid w:val="00931759"/>
    <w:rsid w:val="00931878"/>
    <w:rsid w:val="00931C5C"/>
    <w:rsid w:val="00932B13"/>
    <w:rsid w:val="0093333A"/>
    <w:rsid w:val="009335E6"/>
    <w:rsid w:val="00933658"/>
    <w:rsid w:val="00933866"/>
    <w:rsid w:val="009348A5"/>
    <w:rsid w:val="009356C7"/>
    <w:rsid w:val="0093591F"/>
    <w:rsid w:val="009359B7"/>
    <w:rsid w:val="00936E03"/>
    <w:rsid w:val="00937116"/>
    <w:rsid w:val="0093755D"/>
    <w:rsid w:val="00937CC9"/>
    <w:rsid w:val="00937D33"/>
    <w:rsid w:val="00937EAA"/>
    <w:rsid w:val="00940249"/>
    <w:rsid w:val="009406C9"/>
    <w:rsid w:val="00940DE5"/>
    <w:rsid w:val="00941020"/>
    <w:rsid w:val="0094149D"/>
    <w:rsid w:val="009414AC"/>
    <w:rsid w:val="00941AE0"/>
    <w:rsid w:val="00941F77"/>
    <w:rsid w:val="009426B7"/>
    <w:rsid w:val="0094284D"/>
    <w:rsid w:val="00942AE7"/>
    <w:rsid w:val="00942D86"/>
    <w:rsid w:val="00943758"/>
    <w:rsid w:val="00943961"/>
    <w:rsid w:val="00943F46"/>
    <w:rsid w:val="00944175"/>
    <w:rsid w:val="0094428A"/>
    <w:rsid w:val="0094453D"/>
    <w:rsid w:val="00944993"/>
    <w:rsid w:val="00944BA5"/>
    <w:rsid w:val="00945400"/>
    <w:rsid w:val="0094572E"/>
    <w:rsid w:val="00945ABE"/>
    <w:rsid w:val="00945B94"/>
    <w:rsid w:val="00945F0B"/>
    <w:rsid w:val="00946174"/>
    <w:rsid w:val="009464A3"/>
    <w:rsid w:val="00946654"/>
    <w:rsid w:val="0094669E"/>
    <w:rsid w:val="00946932"/>
    <w:rsid w:val="009471A6"/>
    <w:rsid w:val="00947238"/>
    <w:rsid w:val="00947D18"/>
    <w:rsid w:val="00950001"/>
    <w:rsid w:val="00950456"/>
    <w:rsid w:val="0095194E"/>
    <w:rsid w:val="00952462"/>
    <w:rsid w:val="00952B13"/>
    <w:rsid w:val="0095436D"/>
    <w:rsid w:val="009545BE"/>
    <w:rsid w:val="0095505B"/>
    <w:rsid w:val="00955102"/>
    <w:rsid w:val="00955127"/>
    <w:rsid w:val="00955490"/>
    <w:rsid w:val="0095555E"/>
    <w:rsid w:val="009558B6"/>
    <w:rsid w:val="009558E3"/>
    <w:rsid w:val="00955C82"/>
    <w:rsid w:val="00955ED2"/>
    <w:rsid w:val="00955F38"/>
    <w:rsid w:val="009564B3"/>
    <w:rsid w:val="00956B6E"/>
    <w:rsid w:val="00957755"/>
    <w:rsid w:val="00957D65"/>
    <w:rsid w:val="00960382"/>
    <w:rsid w:val="009603BD"/>
    <w:rsid w:val="00960B23"/>
    <w:rsid w:val="00960F7F"/>
    <w:rsid w:val="009619AA"/>
    <w:rsid w:val="009623CD"/>
    <w:rsid w:val="009627A0"/>
    <w:rsid w:val="00962F16"/>
    <w:rsid w:val="009632C2"/>
    <w:rsid w:val="009642EA"/>
    <w:rsid w:val="009643E3"/>
    <w:rsid w:val="00964E72"/>
    <w:rsid w:val="00964FC4"/>
    <w:rsid w:val="0096596D"/>
    <w:rsid w:val="00965A19"/>
    <w:rsid w:val="00965B9D"/>
    <w:rsid w:val="00965C3B"/>
    <w:rsid w:val="0096635A"/>
    <w:rsid w:val="00966AD4"/>
    <w:rsid w:val="00966EEE"/>
    <w:rsid w:val="00966F06"/>
    <w:rsid w:val="00967011"/>
    <w:rsid w:val="00967323"/>
    <w:rsid w:val="009673C2"/>
    <w:rsid w:val="00967638"/>
    <w:rsid w:val="00967758"/>
    <w:rsid w:val="00967B5E"/>
    <w:rsid w:val="00970725"/>
    <w:rsid w:val="009708E6"/>
    <w:rsid w:val="00970B41"/>
    <w:rsid w:val="00971205"/>
    <w:rsid w:val="00971321"/>
    <w:rsid w:val="009719C6"/>
    <w:rsid w:val="00971A20"/>
    <w:rsid w:val="00971F12"/>
    <w:rsid w:val="0097225C"/>
    <w:rsid w:val="009722B7"/>
    <w:rsid w:val="00972360"/>
    <w:rsid w:val="0097244F"/>
    <w:rsid w:val="00972F49"/>
    <w:rsid w:val="009737AF"/>
    <w:rsid w:val="00973932"/>
    <w:rsid w:val="00973DFE"/>
    <w:rsid w:val="00973FCC"/>
    <w:rsid w:val="009743DB"/>
    <w:rsid w:val="009750F3"/>
    <w:rsid w:val="0097522A"/>
    <w:rsid w:val="00975537"/>
    <w:rsid w:val="00975980"/>
    <w:rsid w:val="00975F03"/>
    <w:rsid w:val="00975FB4"/>
    <w:rsid w:val="00976208"/>
    <w:rsid w:val="00976A56"/>
    <w:rsid w:val="0097729F"/>
    <w:rsid w:val="009778B6"/>
    <w:rsid w:val="00977CE9"/>
    <w:rsid w:val="009800D3"/>
    <w:rsid w:val="009829C5"/>
    <w:rsid w:val="00982AB8"/>
    <w:rsid w:val="00983064"/>
    <w:rsid w:val="00983E77"/>
    <w:rsid w:val="0098416A"/>
    <w:rsid w:val="00984219"/>
    <w:rsid w:val="009845F5"/>
    <w:rsid w:val="00984654"/>
    <w:rsid w:val="00984A1F"/>
    <w:rsid w:val="00985178"/>
    <w:rsid w:val="009851B3"/>
    <w:rsid w:val="00985F4C"/>
    <w:rsid w:val="00986B5D"/>
    <w:rsid w:val="00987B01"/>
    <w:rsid w:val="00987DA9"/>
    <w:rsid w:val="00987DE6"/>
    <w:rsid w:val="009907A0"/>
    <w:rsid w:val="00990C6F"/>
    <w:rsid w:val="00990F0A"/>
    <w:rsid w:val="00991759"/>
    <w:rsid w:val="009917A6"/>
    <w:rsid w:val="00991EEA"/>
    <w:rsid w:val="0099201D"/>
    <w:rsid w:val="00992096"/>
    <w:rsid w:val="00992218"/>
    <w:rsid w:val="0099251C"/>
    <w:rsid w:val="0099294B"/>
    <w:rsid w:val="009929E6"/>
    <w:rsid w:val="00993305"/>
    <w:rsid w:val="00993C61"/>
    <w:rsid w:val="0099413F"/>
    <w:rsid w:val="0099456E"/>
    <w:rsid w:val="00995421"/>
    <w:rsid w:val="00995C9B"/>
    <w:rsid w:val="0099630F"/>
    <w:rsid w:val="00996738"/>
    <w:rsid w:val="00996ABC"/>
    <w:rsid w:val="00996BC4"/>
    <w:rsid w:val="00996FF3"/>
    <w:rsid w:val="009970F9"/>
    <w:rsid w:val="0099785E"/>
    <w:rsid w:val="00997A65"/>
    <w:rsid w:val="009A03A0"/>
    <w:rsid w:val="009A04A1"/>
    <w:rsid w:val="009A08BA"/>
    <w:rsid w:val="009A0A7F"/>
    <w:rsid w:val="009A188C"/>
    <w:rsid w:val="009A1C63"/>
    <w:rsid w:val="009A2207"/>
    <w:rsid w:val="009A23F3"/>
    <w:rsid w:val="009A254A"/>
    <w:rsid w:val="009A25EE"/>
    <w:rsid w:val="009A2B26"/>
    <w:rsid w:val="009A2FF0"/>
    <w:rsid w:val="009A32CA"/>
    <w:rsid w:val="009A335B"/>
    <w:rsid w:val="009A347A"/>
    <w:rsid w:val="009A36D3"/>
    <w:rsid w:val="009A3BD4"/>
    <w:rsid w:val="009A3E27"/>
    <w:rsid w:val="009A4527"/>
    <w:rsid w:val="009A53D1"/>
    <w:rsid w:val="009A585B"/>
    <w:rsid w:val="009A5C54"/>
    <w:rsid w:val="009A696E"/>
    <w:rsid w:val="009A6DDF"/>
    <w:rsid w:val="009A727A"/>
    <w:rsid w:val="009A784A"/>
    <w:rsid w:val="009A79CA"/>
    <w:rsid w:val="009A7B8E"/>
    <w:rsid w:val="009B0575"/>
    <w:rsid w:val="009B0819"/>
    <w:rsid w:val="009B09DE"/>
    <w:rsid w:val="009B0DBA"/>
    <w:rsid w:val="009B1394"/>
    <w:rsid w:val="009B1CCE"/>
    <w:rsid w:val="009B2456"/>
    <w:rsid w:val="009B29A3"/>
    <w:rsid w:val="009B2BF8"/>
    <w:rsid w:val="009B2FE0"/>
    <w:rsid w:val="009B33B5"/>
    <w:rsid w:val="009B4230"/>
    <w:rsid w:val="009B43B3"/>
    <w:rsid w:val="009B43C7"/>
    <w:rsid w:val="009B4D90"/>
    <w:rsid w:val="009B4FFF"/>
    <w:rsid w:val="009B51C2"/>
    <w:rsid w:val="009B5256"/>
    <w:rsid w:val="009B566C"/>
    <w:rsid w:val="009B5A64"/>
    <w:rsid w:val="009B5C15"/>
    <w:rsid w:val="009B6F05"/>
    <w:rsid w:val="009B7C38"/>
    <w:rsid w:val="009C0226"/>
    <w:rsid w:val="009C066E"/>
    <w:rsid w:val="009C0691"/>
    <w:rsid w:val="009C08A1"/>
    <w:rsid w:val="009C11CA"/>
    <w:rsid w:val="009C1224"/>
    <w:rsid w:val="009C1453"/>
    <w:rsid w:val="009C148E"/>
    <w:rsid w:val="009C16D5"/>
    <w:rsid w:val="009C1A11"/>
    <w:rsid w:val="009C1F7D"/>
    <w:rsid w:val="009C2237"/>
    <w:rsid w:val="009C32F1"/>
    <w:rsid w:val="009C34A5"/>
    <w:rsid w:val="009C37EE"/>
    <w:rsid w:val="009C38A7"/>
    <w:rsid w:val="009C42C9"/>
    <w:rsid w:val="009C4444"/>
    <w:rsid w:val="009C488B"/>
    <w:rsid w:val="009C492F"/>
    <w:rsid w:val="009C67A2"/>
    <w:rsid w:val="009C68B4"/>
    <w:rsid w:val="009C6B87"/>
    <w:rsid w:val="009C72D7"/>
    <w:rsid w:val="009C7799"/>
    <w:rsid w:val="009C7935"/>
    <w:rsid w:val="009C7997"/>
    <w:rsid w:val="009D05B7"/>
    <w:rsid w:val="009D076C"/>
    <w:rsid w:val="009D0954"/>
    <w:rsid w:val="009D0C94"/>
    <w:rsid w:val="009D0E7B"/>
    <w:rsid w:val="009D0F72"/>
    <w:rsid w:val="009D1081"/>
    <w:rsid w:val="009D239A"/>
    <w:rsid w:val="009D25A5"/>
    <w:rsid w:val="009D265C"/>
    <w:rsid w:val="009D28EA"/>
    <w:rsid w:val="009D32C3"/>
    <w:rsid w:val="009D4288"/>
    <w:rsid w:val="009D4460"/>
    <w:rsid w:val="009D473A"/>
    <w:rsid w:val="009D477C"/>
    <w:rsid w:val="009D4BAC"/>
    <w:rsid w:val="009D4DB8"/>
    <w:rsid w:val="009D5357"/>
    <w:rsid w:val="009D5824"/>
    <w:rsid w:val="009D5C19"/>
    <w:rsid w:val="009D6F07"/>
    <w:rsid w:val="009D745E"/>
    <w:rsid w:val="009D7CB5"/>
    <w:rsid w:val="009D7E42"/>
    <w:rsid w:val="009E01C0"/>
    <w:rsid w:val="009E0392"/>
    <w:rsid w:val="009E0CFD"/>
    <w:rsid w:val="009E1036"/>
    <w:rsid w:val="009E121C"/>
    <w:rsid w:val="009E12AD"/>
    <w:rsid w:val="009E1E76"/>
    <w:rsid w:val="009E1EC8"/>
    <w:rsid w:val="009E1FFE"/>
    <w:rsid w:val="009E2080"/>
    <w:rsid w:val="009E2C16"/>
    <w:rsid w:val="009E2ECA"/>
    <w:rsid w:val="009E322B"/>
    <w:rsid w:val="009E3334"/>
    <w:rsid w:val="009E3456"/>
    <w:rsid w:val="009E3886"/>
    <w:rsid w:val="009E392B"/>
    <w:rsid w:val="009E3AC4"/>
    <w:rsid w:val="009E3B0B"/>
    <w:rsid w:val="009E3D57"/>
    <w:rsid w:val="009E3E81"/>
    <w:rsid w:val="009E458A"/>
    <w:rsid w:val="009E4AC6"/>
    <w:rsid w:val="009E4B08"/>
    <w:rsid w:val="009E4C3C"/>
    <w:rsid w:val="009E5103"/>
    <w:rsid w:val="009E54B1"/>
    <w:rsid w:val="009E5B29"/>
    <w:rsid w:val="009E5D41"/>
    <w:rsid w:val="009E68EC"/>
    <w:rsid w:val="009E6A14"/>
    <w:rsid w:val="009E78A3"/>
    <w:rsid w:val="009E7A6E"/>
    <w:rsid w:val="009F0367"/>
    <w:rsid w:val="009F064B"/>
    <w:rsid w:val="009F096D"/>
    <w:rsid w:val="009F0B02"/>
    <w:rsid w:val="009F18CA"/>
    <w:rsid w:val="009F1A1C"/>
    <w:rsid w:val="009F1A35"/>
    <w:rsid w:val="009F1A59"/>
    <w:rsid w:val="009F1A98"/>
    <w:rsid w:val="009F1C8D"/>
    <w:rsid w:val="009F1D2B"/>
    <w:rsid w:val="009F1E03"/>
    <w:rsid w:val="009F2889"/>
    <w:rsid w:val="009F31E3"/>
    <w:rsid w:val="009F44A7"/>
    <w:rsid w:val="009F455B"/>
    <w:rsid w:val="009F4BC2"/>
    <w:rsid w:val="009F4C6A"/>
    <w:rsid w:val="009F5201"/>
    <w:rsid w:val="009F5314"/>
    <w:rsid w:val="009F5D2A"/>
    <w:rsid w:val="009F72F0"/>
    <w:rsid w:val="009F73D7"/>
    <w:rsid w:val="009F742D"/>
    <w:rsid w:val="009F7A07"/>
    <w:rsid w:val="009F7C34"/>
    <w:rsid w:val="00A01BB6"/>
    <w:rsid w:val="00A01C23"/>
    <w:rsid w:val="00A01F7C"/>
    <w:rsid w:val="00A0241C"/>
    <w:rsid w:val="00A0265B"/>
    <w:rsid w:val="00A02D2B"/>
    <w:rsid w:val="00A030BE"/>
    <w:rsid w:val="00A032ED"/>
    <w:rsid w:val="00A0337E"/>
    <w:rsid w:val="00A034C4"/>
    <w:rsid w:val="00A03E53"/>
    <w:rsid w:val="00A0401F"/>
    <w:rsid w:val="00A049CE"/>
    <w:rsid w:val="00A04D28"/>
    <w:rsid w:val="00A04E34"/>
    <w:rsid w:val="00A06A31"/>
    <w:rsid w:val="00A077C5"/>
    <w:rsid w:val="00A07FEE"/>
    <w:rsid w:val="00A101B9"/>
    <w:rsid w:val="00A101F5"/>
    <w:rsid w:val="00A10ED3"/>
    <w:rsid w:val="00A11457"/>
    <w:rsid w:val="00A11889"/>
    <w:rsid w:val="00A11B5C"/>
    <w:rsid w:val="00A12386"/>
    <w:rsid w:val="00A1273A"/>
    <w:rsid w:val="00A12BDD"/>
    <w:rsid w:val="00A12D52"/>
    <w:rsid w:val="00A12DA1"/>
    <w:rsid w:val="00A13027"/>
    <w:rsid w:val="00A130EE"/>
    <w:rsid w:val="00A137A7"/>
    <w:rsid w:val="00A13F19"/>
    <w:rsid w:val="00A1418F"/>
    <w:rsid w:val="00A141DB"/>
    <w:rsid w:val="00A142DA"/>
    <w:rsid w:val="00A149C1"/>
    <w:rsid w:val="00A14C74"/>
    <w:rsid w:val="00A14F39"/>
    <w:rsid w:val="00A15610"/>
    <w:rsid w:val="00A1566B"/>
    <w:rsid w:val="00A1655D"/>
    <w:rsid w:val="00A16DF1"/>
    <w:rsid w:val="00A174AC"/>
    <w:rsid w:val="00A177F6"/>
    <w:rsid w:val="00A17823"/>
    <w:rsid w:val="00A17A03"/>
    <w:rsid w:val="00A17B66"/>
    <w:rsid w:val="00A17EE1"/>
    <w:rsid w:val="00A204EF"/>
    <w:rsid w:val="00A20813"/>
    <w:rsid w:val="00A20816"/>
    <w:rsid w:val="00A20F67"/>
    <w:rsid w:val="00A21363"/>
    <w:rsid w:val="00A2136E"/>
    <w:rsid w:val="00A214CC"/>
    <w:rsid w:val="00A21724"/>
    <w:rsid w:val="00A22149"/>
    <w:rsid w:val="00A22B74"/>
    <w:rsid w:val="00A23C41"/>
    <w:rsid w:val="00A2448C"/>
    <w:rsid w:val="00A24567"/>
    <w:rsid w:val="00A24FB2"/>
    <w:rsid w:val="00A2582F"/>
    <w:rsid w:val="00A25F79"/>
    <w:rsid w:val="00A2768F"/>
    <w:rsid w:val="00A27C52"/>
    <w:rsid w:val="00A304DF"/>
    <w:rsid w:val="00A30BF8"/>
    <w:rsid w:val="00A31659"/>
    <w:rsid w:val="00A31DA8"/>
    <w:rsid w:val="00A32ED6"/>
    <w:rsid w:val="00A348A8"/>
    <w:rsid w:val="00A348FE"/>
    <w:rsid w:val="00A34C38"/>
    <w:rsid w:val="00A352C1"/>
    <w:rsid w:val="00A358EB"/>
    <w:rsid w:val="00A35B40"/>
    <w:rsid w:val="00A3675C"/>
    <w:rsid w:val="00A36AF0"/>
    <w:rsid w:val="00A36B53"/>
    <w:rsid w:val="00A36C48"/>
    <w:rsid w:val="00A36CDC"/>
    <w:rsid w:val="00A36CEB"/>
    <w:rsid w:val="00A37C56"/>
    <w:rsid w:val="00A37F31"/>
    <w:rsid w:val="00A4010C"/>
    <w:rsid w:val="00A40200"/>
    <w:rsid w:val="00A4050B"/>
    <w:rsid w:val="00A406E9"/>
    <w:rsid w:val="00A406FC"/>
    <w:rsid w:val="00A41DE6"/>
    <w:rsid w:val="00A42027"/>
    <w:rsid w:val="00A42648"/>
    <w:rsid w:val="00A42D84"/>
    <w:rsid w:val="00A43329"/>
    <w:rsid w:val="00A43610"/>
    <w:rsid w:val="00A43BE8"/>
    <w:rsid w:val="00A43D96"/>
    <w:rsid w:val="00A43DD8"/>
    <w:rsid w:val="00A440FB"/>
    <w:rsid w:val="00A44264"/>
    <w:rsid w:val="00A44331"/>
    <w:rsid w:val="00A44B4A"/>
    <w:rsid w:val="00A44BE3"/>
    <w:rsid w:val="00A44E59"/>
    <w:rsid w:val="00A462B0"/>
    <w:rsid w:val="00A46453"/>
    <w:rsid w:val="00A468BC"/>
    <w:rsid w:val="00A46D3B"/>
    <w:rsid w:val="00A47CD3"/>
    <w:rsid w:val="00A47D7D"/>
    <w:rsid w:val="00A47E63"/>
    <w:rsid w:val="00A501F5"/>
    <w:rsid w:val="00A50227"/>
    <w:rsid w:val="00A5032A"/>
    <w:rsid w:val="00A505C8"/>
    <w:rsid w:val="00A5068C"/>
    <w:rsid w:val="00A50C86"/>
    <w:rsid w:val="00A50E3E"/>
    <w:rsid w:val="00A51109"/>
    <w:rsid w:val="00A51666"/>
    <w:rsid w:val="00A5192F"/>
    <w:rsid w:val="00A51A42"/>
    <w:rsid w:val="00A52937"/>
    <w:rsid w:val="00A534B1"/>
    <w:rsid w:val="00A535AE"/>
    <w:rsid w:val="00A53E4C"/>
    <w:rsid w:val="00A5428B"/>
    <w:rsid w:val="00A54B15"/>
    <w:rsid w:val="00A54DDA"/>
    <w:rsid w:val="00A54E1D"/>
    <w:rsid w:val="00A553EE"/>
    <w:rsid w:val="00A56F74"/>
    <w:rsid w:val="00A57216"/>
    <w:rsid w:val="00A57706"/>
    <w:rsid w:val="00A577B1"/>
    <w:rsid w:val="00A57AFB"/>
    <w:rsid w:val="00A57D14"/>
    <w:rsid w:val="00A60254"/>
    <w:rsid w:val="00A612B6"/>
    <w:rsid w:val="00A6149C"/>
    <w:rsid w:val="00A61AC4"/>
    <w:rsid w:val="00A61FF2"/>
    <w:rsid w:val="00A6245B"/>
    <w:rsid w:val="00A626EE"/>
    <w:rsid w:val="00A628FC"/>
    <w:rsid w:val="00A62D17"/>
    <w:rsid w:val="00A63055"/>
    <w:rsid w:val="00A638BE"/>
    <w:rsid w:val="00A63964"/>
    <w:rsid w:val="00A63ACD"/>
    <w:rsid w:val="00A63BE0"/>
    <w:rsid w:val="00A6438A"/>
    <w:rsid w:val="00A64960"/>
    <w:rsid w:val="00A64DF9"/>
    <w:rsid w:val="00A6505A"/>
    <w:rsid w:val="00A65306"/>
    <w:rsid w:val="00A653CD"/>
    <w:rsid w:val="00A65597"/>
    <w:rsid w:val="00A6576E"/>
    <w:rsid w:val="00A657D4"/>
    <w:rsid w:val="00A65957"/>
    <w:rsid w:val="00A65EBA"/>
    <w:rsid w:val="00A660AD"/>
    <w:rsid w:val="00A660D3"/>
    <w:rsid w:val="00A661E9"/>
    <w:rsid w:val="00A6629B"/>
    <w:rsid w:val="00A66301"/>
    <w:rsid w:val="00A663EC"/>
    <w:rsid w:val="00A6692C"/>
    <w:rsid w:val="00A66D1B"/>
    <w:rsid w:val="00A67A04"/>
    <w:rsid w:val="00A67E83"/>
    <w:rsid w:val="00A70193"/>
    <w:rsid w:val="00A7050E"/>
    <w:rsid w:val="00A706E0"/>
    <w:rsid w:val="00A706EE"/>
    <w:rsid w:val="00A70C99"/>
    <w:rsid w:val="00A70D22"/>
    <w:rsid w:val="00A7105C"/>
    <w:rsid w:val="00A7116D"/>
    <w:rsid w:val="00A71225"/>
    <w:rsid w:val="00A71770"/>
    <w:rsid w:val="00A71C20"/>
    <w:rsid w:val="00A71E06"/>
    <w:rsid w:val="00A71F04"/>
    <w:rsid w:val="00A7222A"/>
    <w:rsid w:val="00A72869"/>
    <w:rsid w:val="00A73083"/>
    <w:rsid w:val="00A731D6"/>
    <w:rsid w:val="00A73A2C"/>
    <w:rsid w:val="00A73D86"/>
    <w:rsid w:val="00A73F26"/>
    <w:rsid w:val="00A745A7"/>
    <w:rsid w:val="00A747D7"/>
    <w:rsid w:val="00A74DA5"/>
    <w:rsid w:val="00A76164"/>
    <w:rsid w:val="00A7632F"/>
    <w:rsid w:val="00A76C08"/>
    <w:rsid w:val="00A76D48"/>
    <w:rsid w:val="00A76E0F"/>
    <w:rsid w:val="00A7769C"/>
    <w:rsid w:val="00A77B94"/>
    <w:rsid w:val="00A805BC"/>
    <w:rsid w:val="00A806A3"/>
    <w:rsid w:val="00A80988"/>
    <w:rsid w:val="00A80A62"/>
    <w:rsid w:val="00A80ABA"/>
    <w:rsid w:val="00A818AC"/>
    <w:rsid w:val="00A8197E"/>
    <w:rsid w:val="00A81A13"/>
    <w:rsid w:val="00A81AB4"/>
    <w:rsid w:val="00A81DB6"/>
    <w:rsid w:val="00A81E4C"/>
    <w:rsid w:val="00A81EEE"/>
    <w:rsid w:val="00A81F03"/>
    <w:rsid w:val="00A822EF"/>
    <w:rsid w:val="00A82F86"/>
    <w:rsid w:val="00A835E4"/>
    <w:rsid w:val="00A83A2B"/>
    <w:rsid w:val="00A84912"/>
    <w:rsid w:val="00A84B5A"/>
    <w:rsid w:val="00A85015"/>
    <w:rsid w:val="00A85DD1"/>
    <w:rsid w:val="00A85DDF"/>
    <w:rsid w:val="00A8624B"/>
    <w:rsid w:val="00A8652D"/>
    <w:rsid w:val="00A8705E"/>
    <w:rsid w:val="00A87246"/>
    <w:rsid w:val="00A87344"/>
    <w:rsid w:val="00A87416"/>
    <w:rsid w:val="00A8776E"/>
    <w:rsid w:val="00A87942"/>
    <w:rsid w:val="00A87E67"/>
    <w:rsid w:val="00A90A8C"/>
    <w:rsid w:val="00A91274"/>
    <w:rsid w:val="00A9151B"/>
    <w:rsid w:val="00A9195F"/>
    <w:rsid w:val="00A92385"/>
    <w:rsid w:val="00A92925"/>
    <w:rsid w:val="00A92D0E"/>
    <w:rsid w:val="00A92EAD"/>
    <w:rsid w:val="00A93836"/>
    <w:rsid w:val="00A93CFB"/>
    <w:rsid w:val="00A93E1F"/>
    <w:rsid w:val="00A93EB1"/>
    <w:rsid w:val="00A94471"/>
    <w:rsid w:val="00A944DA"/>
    <w:rsid w:val="00A94B69"/>
    <w:rsid w:val="00A9554D"/>
    <w:rsid w:val="00A956A3"/>
    <w:rsid w:val="00A95983"/>
    <w:rsid w:val="00A95E97"/>
    <w:rsid w:val="00A96793"/>
    <w:rsid w:val="00A96B7C"/>
    <w:rsid w:val="00A96D3D"/>
    <w:rsid w:val="00A96E01"/>
    <w:rsid w:val="00A97050"/>
    <w:rsid w:val="00A97417"/>
    <w:rsid w:val="00A97E5D"/>
    <w:rsid w:val="00AA055C"/>
    <w:rsid w:val="00AA05E5"/>
    <w:rsid w:val="00AA0621"/>
    <w:rsid w:val="00AA0834"/>
    <w:rsid w:val="00AA086F"/>
    <w:rsid w:val="00AA0B50"/>
    <w:rsid w:val="00AA0CA4"/>
    <w:rsid w:val="00AA1032"/>
    <w:rsid w:val="00AA1786"/>
    <w:rsid w:val="00AA2D85"/>
    <w:rsid w:val="00AA358E"/>
    <w:rsid w:val="00AA392D"/>
    <w:rsid w:val="00AA4AEF"/>
    <w:rsid w:val="00AA4DF2"/>
    <w:rsid w:val="00AA51AC"/>
    <w:rsid w:val="00AA5615"/>
    <w:rsid w:val="00AA5768"/>
    <w:rsid w:val="00AA64CB"/>
    <w:rsid w:val="00AA72F6"/>
    <w:rsid w:val="00AA7505"/>
    <w:rsid w:val="00AA7721"/>
    <w:rsid w:val="00AB0178"/>
    <w:rsid w:val="00AB0DA9"/>
    <w:rsid w:val="00AB148F"/>
    <w:rsid w:val="00AB1B84"/>
    <w:rsid w:val="00AB1DA8"/>
    <w:rsid w:val="00AB1DAE"/>
    <w:rsid w:val="00AB1F20"/>
    <w:rsid w:val="00AB247A"/>
    <w:rsid w:val="00AB26FD"/>
    <w:rsid w:val="00AB29A4"/>
    <w:rsid w:val="00AB30A8"/>
    <w:rsid w:val="00AB3230"/>
    <w:rsid w:val="00AB34A2"/>
    <w:rsid w:val="00AB35E3"/>
    <w:rsid w:val="00AB3763"/>
    <w:rsid w:val="00AB3D7F"/>
    <w:rsid w:val="00AB4171"/>
    <w:rsid w:val="00AB464C"/>
    <w:rsid w:val="00AB49C0"/>
    <w:rsid w:val="00AB5F6E"/>
    <w:rsid w:val="00AB619D"/>
    <w:rsid w:val="00AB6CD8"/>
    <w:rsid w:val="00AB7148"/>
    <w:rsid w:val="00AB774D"/>
    <w:rsid w:val="00AB7AC6"/>
    <w:rsid w:val="00AB7DBB"/>
    <w:rsid w:val="00AC01FA"/>
    <w:rsid w:val="00AC061B"/>
    <w:rsid w:val="00AC0BF2"/>
    <w:rsid w:val="00AC112E"/>
    <w:rsid w:val="00AC12A1"/>
    <w:rsid w:val="00AC18F5"/>
    <w:rsid w:val="00AC1A16"/>
    <w:rsid w:val="00AC1BE9"/>
    <w:rsid w:val="00AC1C3B"/>
    <w:rsid w:val="00AC272A"/>
    <w:rsid w:val="00AC27E6"/>
    <w:rsid w:val="00AC2B5E"/>
    <w:rsid w:val="00AC2DCE"/>
    <w:rsid w:val="00AC4413"/>
    <w:rsid w:val="00AC45B1"/>
    <w:rsid w:val="00AC46A5"/>
    <w:rsid w:val="00AC4DE4"/>
    <w:rsid w:val="00AC4FBB"/>
    <w:rsid w:val="00AC50BA"/>
    <w:rsid w:val="00AC5976"/>
    <w:rsid w:val="00AC59A0"/>
    <w:rsid w:val="00AC61FF"/>
    <w:rsid w:val="00AC6319"/>
    <w:rsid w:val="00AC6322"/>
    <w:rsid w:val="00AC6CBC"/>
    <w:rsid w:val="00AC7562"/>
    <w:rsid w:val="00AC7794"/>
    <w:rsid w:val="00AD0437"/>
    <w:rsid w:val="00AD045A"/>
    <w:rsid w:val="00AD0B2A"/>
    <w:rsid w:val="00AD0BE1"/>
    <w:rsid w:val="00AD0D3D"/>
    <w:rsid w:val="00AD14BB"/>
    <w:rsid w:val="00AD171C"/>
    <w:rsid w:val="00AD1771"/>
    <w:rsid w:val="00AD1953"/>
    <w:rsid w:val="00AD1A1B"/>
    <w:rsid w:val="00AD246E"/>
    <w:rsid w:val="00AD2803"/>
    <w:rsid w:val="00AD28A5"/>
    <w:rsid w:val="00AD29CE"/>
    <w:rsid w:val="00AD2F21"/>
    <w:rsid w:val="00AD3606"/>
    <w:rsid w:val="00AD3787"/>
    <w:rsid w:val="00AD388A"/>
    <w:rsid w:val="00AD3A2E"/>
    <w:rsid w:val="00AD3A50"/>
    <w:rsid w:val="00AD3A96"/>
    <w:rsid w:val="00AD3C5C"/>
    <w:rsid w:val="00AD3DAC"/>
    <w:rsid w:val="00AD4370"/>
    <w:rsid w:val="00AD46DC"/>
    <w:rsid w:val="00AD47DB"/>
    <w:rsid w:val="00AD5500"/>
    <w:rsid w:val="00AD6562"/>
    <w:rsid w:val="00AD711E"/>
    <w:rsid w:val="00AD7965"/>
    <w:rsid w:val="00AE0072"/>
    <w:rsid w:val="00AE0648"/>
    <w:rsid w:val="00AE08E8"/>
    <w:rsid w:val="00AE0A4D"/>
    <w:rsid w:val="00AE1AAD"/>
    <w:rsid w:val="00AE1C82"/>
    <w:rsid w:val="00AE1F7F"/>
    <w:rsid w:val="00AE2F14"/>
    <w:rsid w:val="00AE303A"/>
    <w:rsid w:val="00AE31B6"/>
    <w:rsid w:val="00AE31D1"/>
    <w:rsid w:val="00AE34DB"/>
    <w:rsid w:val="00AE3A3E"/>
    <w:rsid w:val="00AE3BA7"/>
    <w:rsid w:val="00AE3DB3"/>
    <w:rsid w:val="00AE43E5"/>
    <w:rsid w:val="00AE4528"/>
    <w:rsid w:val="00AE48D9"/>
    <w:rsid w:val="00AE4BEE"/>
    <w:rsid w:val="00AE5264"/>
    <w:rsid w:val="00AE52D5"/>
    <w:rsid w:val="00AE57E4"/>
    <w:rsid w:val="00AE5957"/>
    <w:rsid w:val="00AE608E"/>
    <w:rsid w:val="00AE646C"/>
    <w:rsid w:val="00AE7577"/>
    <w:rsid w:val="00AE7DBF"/>
    <w:rsid w:val="00AE7EC0"/>
    <w:rsid w:val="00AF0101"/>
    <w:rsid w:val="00AF1477"/>
    <w:rsid w:val="00AF1AE6"/>
    <w:rsid w:val="00AF1BFB"/>
    <w:rsid w:val="00AF1DCE"/>
    <w:rsid w:val="00AF1E04"/>
    <w:rsid w:val="00AF1F76"/>
    <w:rsid w:val="00AF1FCC"/>
    <w:rsid w:val="00AF223E"/>
    <w:rsid w:val="00AF25BF"/>
    <w:rsid w:val="00AF40C7"/>
    <w:rsid w:val="00AF4437"/>
    <w:rsid w:val="00AF4556"/>
    <w:rsid w:val="00AF499C"/>
    <w:rsid w:val="00AF4E70"/>
    <w:rsid w:val="00AF4FC7"/>
    <w:rsid w:val="00AF564A"/>
    <w:rsid w:val="00AF60D1"/>
    <w:rsid w:val="00AF639B"/>
    <w:rsid w:val="00AF653C"/>
    <w:rsid w:val="00AF674E"/>
    <w:rsid w:val="00AF6C3D"/>
    <w:rsid w:val="00AF78C7"/>
    <w:rsid w:val="00AF79AE"/>
    <w:rsid w:val="00B00A49"/>
    <w:rsid w:val="00B00FB8"/>
    <w:rsid w:val="00B01306"/>
    <w:rsid w:val="00B01B0D"/>
    <w:rsid w:val="00B0210F"/>
    <w:rsid w:val="00B02547"/>
    <w:rsid w:val="00B02EDC"/>
    <w:rsid w:val="00B0302A"/>
    <w:rsid w:val="00B03362"/>
    <w:rsid w:val="00B03739"/>
    <w:rsid w:val="00B0378B"/>
    <w:rsid w:val="00B05939"/>
    <w:rsid w:val="00B05A36"/>
    <w:rsid w:val="00B05B10"/>
    <w:rsid w:val="00B05F07"/>
    <w:rsid w:val="00B077DB"/>
    <w:rsid w:val="00B07E9E"/>
    <w:rsid w:val="00B11187"/>
    <w:rsid w:val="00B1139D"/>
    <w:rsid w:val="00B11958"/>
    <w:rsid w:val="00B11C31"/>
    <w:rsid w:val="00B138BA"/>
    <w:rsid w:val="00B13BAC"/>
    <w:rsid w:val="00B13C3B"/>
    <w:rsid w:val="00B1566F"/>
    <w:rsid w:val="00B15A2B"/>
    <w:rsid w:val="00B166F2"/>
    <w:rsid w:val="00B179C0"/>
    <w:rsid w:val="00B2157F"/>
    <w:rsid w:val="00B21600"/>
    <w:rsid w:val="00B21C66"/>
    <w:rsid w:val="00B21E93"/>
    <w:rsid w:val="00B22454"/>
    <w:rsid w:val="00B2258C"/>
    <w:rsid w:val="00B22EF0"/>
    <w:rsid w:val="00B230A6"/>
    <w:rsid w:val="00B23117"/>
    <w:rsid w:val="00B23E64"/>
    <w:rsid w:val="00B244E7"/>
    <w:rsid w:val="00B24711"/>
    <w:rsid w:val="00B24B09"/>
    <w:rsid w:val="00B24B62"/>
    <w:rsid w:val="00B250AE"/>
    <w:rsid w:val="00B2568E"/>
    <w:rsid w:val="00B257D1"/>
    <w:rsid w:val="00B2642D"/>
    <w:rsid w:val="00B2653B"/>
    <w:rsid w:val="00B26963"/>
    <w:rsid w:val="00B26A47"/>
    <w:rsid w:val="00B26B88"/>
    <w:rsid w:val="00B270D4"/>
    <w:rsid w:val="00B3015B"/>
    <w:rsid w:val="00B308D2"/>
    <w:rsid w:val="00B30D84"/>
    <w:rsid w:val="00B315AC"/>
    <w:rsid w:val="00B3189A"/>
    <w:rsid w:val="00B31960"/>
    <w:rsid w:val="00B320BB"/>
    <w:rsid w:val="00B321EC"/>
    <w:rsid w:val="00B3239F"/>
    <w:rsid w:val="00B32630"/>
    <w:rsid w:val="00B32CAC"/>
    <w:rsid w:val="00B3379B"/>
    <w:rsid w:val="00B33834"/>
    <w:rsid w:val="00B3406A"/>
    <w:rsid w:val="00B34103"/>
    <w:rsid w:val="00B34A9F"/>
    <w:rsid w:val="00B35925"/>
    <w:rsid w:val="00B35A9B"/>
    <w:rsid w:val="00B35DA3"/>
    <w:rsid w:val="00B360AE"/>
    <w:rsid w:val="00B362D2"/>
    <w:rsid w:val="00B36653"/>
    <w:rsid w:val="00B3694B"/>
    <w:rsid w:val="00B36A6C"/>
    <w:rsid w:val="00B36B1A"/>
    <w:rsid w:val="00B37487"/>
    <w:rsid w:val="00B37CC1"/>
    <w:rsid w:val="00B37EE9"/>
    <w:rsid w:val="00B4010A"/>
    <w:rsid w:val="00B40278"/>
    <w:rsid w:val="00B407DA"/>
    <w:rsid w:val="00B413B3"/>
    <w:rsid w:val="00B41637"/>
    <w:rsid w:val="00B424DD"/>
    <w:rsid w:val="00B4261B"/>
    <w:rsid w:val="00B4272C"/>
    <w:rsid w:val="00B42EB6"/>
    <w:rsid w:val="00B432E2"/>
    <w:rsid w:val="00B4333B"/>
    <w:rsid w:val="00B43394"/>
    <w:rsid w:val="00B4455D"/>
    <w:rsid w:val="00B4467A"/>
    <w:rsid w:val="00B44BF7"/>
    <w:rsid w:val="00B455C6"/>
    <w:rsid w:val="00B455D7"/>
    <w:rsid w:val="00B45834"/>
    <w:rsid w:val="00B45F55"/>
    <w:rsid w:val="00B46F04"/>
    <w:rsid w:val="00B47616"/>
    <w:rsid w:val="00B5015D"/>
    <w:rsid w:val="00B502D2"/>
    <w:rsid w:val="00B519CB"/>
    <w:rsid w:val="00B52069"/>
    <w:rsid w:val="00B5215D"/>
    <w:rsid w:val="00B5240E"/>
    <w:rsid w:val="00B5309D"/>
    <w:rsid w:val="00B54550"/>
    <w:rsid w:val="00B545DF"/>
    <w:rsid w:val="00B54AD5"/>
    <w:rsid w:val="00B554F7"/>
    <w:rsid w:val="00B5635D"/>
    <w:rsid w:val="00B5652E"/>
    <w:rsid w:val="00B565CA"/>
    <w:rsid w:val="00B569F8"/>
    <w:rsid w:val="00B5767A"/>
    <w:rsid w:val="00B57B2E"/>
    <w:rsid w:val="00B57CA8"/>
    <w:rsid w:val="00B60025"/>
    <w:rsid w:val="00B602CF"/>
    <w:rsid w:val="00B609D6"/>
    <w:rsid w:val="00B610AF"/>
    <w:rsid w:val="00B61156"/>
    <w:rsid w:val="00B616D2"/>
    <w:rsid w:val="00B61D84"/>
    <w:rsid w:val="00B61EFB"/>
    <w:rsid w:val="00B61F23"/>
    <w:rsid w:val="00B62082"/>
    <w:rsid w:val="00B62342"/>
    <w:rsid w:val="00B62840"/>
    <w:rsid w:val="00B6297C"/>
    <w:rsid w:val="00B63892"/>
    <w:rsid w:val="00B64407"/>
    <w:rsid w:val="00B64717"/>
    <w:rsid w:val="00B64732"/>
    <w:rsid w:val="00B64E0B"/>
    <w:rsid w:val="00B65731"/>
    <w:rsid w:val="00B65C57"/>
    <w:rsid w:val="00B65D29"/>
    <w:rsid w:val="00B6687F"/>
    <w:rsid w:val="00B66895"/>
    <w:rsid w:val="00B668AC"/>
    <w:rsid w:val="00B67649"/>
    <w:rsid w:val="00B676E1"/>
    <w:rsid w:val="00B67952"/>
    <w:rsid w:val="00B67D48"/>
    <w:rsid w:val="00B67D5D"/>
    <w:rsid w:val="00B67E58"/>
    <w:rsid w:val="00B70149"/>
    <w:rsid w:val="00B70222"/>
    <w:rsid w:val="00B702AC"/>
    <w:rsid w:val="00B703BC"/>
    <w:rsid w:val="00B70980"/>
    <w:rsid w:val="00B70EDA"/>
    <w:rsid w:val="00B71310"/>
    <w:rsid w:val="00B715A6"/>
    <w:rsid w:val="00B71C9A"/>
    <w:rsid w:val="00B71E93"/>
    <w:rsid w:val="00B720C1"/>
    <w:rsid w:val="00B72226"/>
    <w:rsid w:val="00B723E4"/>
    <w:rsid w:val="00B7262A"/>
    <w:rsid w:val="00B72BA6"/>
    <w:rsid w:val="00B72CD4"/>
    <w:rsid w:val="00B73BA2"/>
    <w:rsid w:val="00B73D48"/>
    <w:rsid w:val="00B74654"/>
    <w:rsid w:val="00B746EF"/>
    <w:rsid w:val="00B74B46"/>
    <w:rsid w:val="00B74D4C"/>
    <w:rsid w:val="00B750ED"/>
    <w:rsid w:val="00B75126"/>
    <w:rsid w:val="00B75225"/>
    <w:rsid w:val="00B75689"/>
    <w:rsid w:val="00B75F76"/>
    <w:rsid w:val="00B76582"/>
    <w:rsid w:val="00B765AE"/>
    <w:rsid w:val="00B76B4A"/>
    <w:rsid w:val="00B76E69"/>
    <w:rsid w:val="00B77446"/>
    <w:rsid w:val="00B775CB"/>
    <w:rsid w:val="00B77B91"/>
    <w:rsid w:val="00B77F39"/>
    <w:rsid w:val="00B80547"/>
    <w:rsid w:val="00B80B6D"/>
    <w:rsid w:val="00B81603"/>
    <w:rsid w:val="00B818DC"/>
    <w:rsid w:val="00B81B00"/>
    <w:rsid w:val="00B82E57"/>
    <w:rsid w:val="00B831D7"/>
    <w:rsid w:val="00B83BF2"/>
    <w:rsid w:val="00B83FB9"/>
    <w:rsid w:val="00B84171"/>
    <w:rsid w:val="00B84601"/>
    <w:rsid w:val="00B84D76"/>
    <w:rsid w:val="00B852A1"/>
    <w:rsid w:val="00B855CD"/>
    <w:rsid w:val="00B85606"/>
    <w:rsid w:val="00B85C92"/>
    <w:rsid w:val="00B85FAA"/>
    <w:rsid w:val="00B86103"/>
    <w:rsid w:val="00B8659A"/>
    <w:rsid w:val="00B873A9"/>
    <w:rsid w:val="00B904CD"/>
    <w:rsid w:val="00B90828"/>
    <w:rsid w:val="00B908E4"/>
    <w:rsid w:val="00B90B00"/>
    <w:rsid w:val="00B91478"/>
    <w:rsid w:val="00B91B72"/>
    <w:rsid w:val="00B92449"/>
    <w:rsid w:val="00B92791"/>
    <w:rsid w:val="00B9293D"/>
    <w:rsid w:val="00B92BC0"/>
    <w:rsid w:val="00B9366F"/>
    <w:rsid w:val="00B93FB2"/>
    <w:rsid w:val="00B945A3"/>
    <w:rsid w:val="00B94A93"/>
    <w:rsid w:val="00B94B87"/>
    <w:rsid w:val="00B94FCA"/>
    <w:rsid w:val="00B95586"/>
    <w:rsid w:val="00B95A4F"/>
    <w:rsid w:val="00B966E7"/>
    <w:rsid w:val="00B96C1B"/>
    <w:rsid w:val="00B97647"/>
    <w:rsid w:val="00B977B3"/>
    <w:rsid w:val="00B97B22"/>
    <w:rsid w:val="00B97DFF"/>
    <w:rsid w:val="00B97F3C"/>
    <w:rsid w:val="00BA02C4"/>
    <w:rsid w:val="00BA05C4"/>
    <w:rsid w:val="00BA090A"/>
    <w:rsid w:val="00BA0A2B"/>
    <w:rsid w:val="00BA0CA2"/>
    <w:rsid w:val="00BA18BD"/>
    <w:rsid w:val="00BA243F"/>
    <w:rsid w:val="00BA2D95"/>
    <w:rsid w:val="00BA2FB7"/>
    <w:rsid w:val="00BA3276"/>
    <w:rsid w:val="00BA3436"/>
    <w:rsid w:val="00BA3905"/>
    <w:rsid w:val="00BA431B"/>
    <w:rsid w:val="00BA4CCA"/>
    <w:rsid w:val="00BA53EB"/>
    <w:rsid w:val="00BA5876"/>
    <w:rsid w:val="00BA5AFB"/>
    <w:rsid w:val="00BA5EEC"/>
    <w:rsid w:val="00BA5F50"/>
    <w:rsid w:val="00BA620D"/>
    <w:rsid w:val="00BA6236"/>
    <w:rsid w:val="00BA7037"/>
    <w:rsid w:val="00BA70D1"/>
    <w:rsid w:val="00BA71B1"/>
    <w:rsid w:val="00BA73D1"/>
    <w:rsid w:val="00BA74AD"/>
    <w:rsid w:val="00BA76E3"/>
    <w:rsid w:val="00BA7941"/>
    <w:rsid w:val="00BA7ECD"/>
    <w:rsid w:val="00BB00BE"/>
    <w:rsid w:val="00BB0131"/>
    <w:rsid w:val="00BB025A"/>
    <w:rsid w:val="00BB0722"/>
    <w:rsid w:val="00BB0955"/>
    <w:rsid w:val="00BB0BE8"/>
    <w:rsid w:val="00BB125F"/>
    <w:rsid w:val="00BB144E"/>
    <w:rsid w:val="00BB1659"/>
    <w:rsid w:val="00BB2022"/>
    <w:rsid w:val="00BB2AD1"/>
    <w:rsid w:val="00BB327C"/>
    <w:rsid w:val="00BB3340"/>
    <w:rsid w:val="00BB3782"/>
    <w:rsid w:val="00BB3B6C"/>
    <w:rsid w:val="00BB3CDE"/>
    <w:rsid w:val="00BB4007"/>
    <w:rsid w:val="00BB4747"/>
    <w:rsid w:val="00BB489D"/>
    <w:rsid w:val="00BB4E7B"/>
    <w:rsid w:val="00BB4E8E"/>
    <w:rsid w:val="00BB507F"/>
    <w:rsid w:val="00BB53D5"/>
    <w:rsid w:val="00BB5644"/>
    <w:rsid w:val="00BB57CA"/>
    <w:rsid w:val="00BB5ABA"/>
    <w:rsid w:val="00BB5CDD"/>
    <w:rsid w:val="00BB6AAA"/>
    <w:rsid w:val="00BB6AFD"/>
    <w:rsid w:val="00BB6E38"/>
    <w:rsid w:val="00BB7400"/>
    <w:rsid w:val="00BB770E"/>
    <w:rsid w:val="00BB78AC"/>
    <w:rsid w:val="00BB7D15"/>
    <w:rsid w:val="00BC095E"/>
    <w:rsid w:val="00BC1F24"/>
    <w:rsid w:val="00BC299C"/>
    <w:rsid w:val="00BC2E54"/>
    <w:rsid w:val="00BC32C6"/>
    <w:rsid w:val="00BC4B73"/>
    <w:rsid w:val="00BC50AA"/>
    <w:rsid w:val="00BC5722"/>
    <w:rsid w:val="00BC5A24"/>
    <w:rsid w:val="00BC6AEE"/>
    <w:rsid w:val="00BC6EA7"/>
    <w:rsid w:val="00BC709A"/>
    <w:rsid w:val="00BC72CA"/>
    <w:rsid w:val="00BC73CE"/>
    <w:rsid w:val="00BC7DE3"/>
    <w:rsid w:val="00BD0042"/>
    <w:rsid w:val="00BD0BC2"/>
    <w:rsid w:val="00BD18CB"/>
    <w:rsid w:val="00BD1BC9"/>
    <w:rsid w:val="00BD1C8A"/>
    <w:rsid w:val="00BD253B"/>
    <w:rsid w:val="00BD2C45"/>
    <w:rsid w:val="00BD3E9E"/>
    <w:rsid w:val="00BD43C9"/>
    <w:rsid w:val="00BD4B29"/>
    <w:rsid w:val="00BD4B5B"/>
    <w:rsid w:val="00BD4EA2"/>
    <w:rsid w:val="00BD4F24"/>
    <w:rsid w:val="00BD4FFA"/>
    <w:rsid w:val="00BD5070"/>
    <w:rsid w:val="00BD5404"/>
    <w:rsid w:val="00BD6324"/>
    <w:rsid w:val="00BD67F5"/>
    <w:rsid w:val="00BD745D"/>
    <w:rsid w:val="00BD75C7"/>
    <w:rsid w:val="00BD786E"/>
    <w:rsid w:val="00BD78B4"/>
    <w:rsid w:val="00BD78C5"/>
    <w:rsid w:val="00BE0CEB"/>
    <w:rsid w:val="00BE108B"/>
    <w:rsid w:val="00BE1285"/>
    <w:rsid w:val="00BE12D9"/>
    <w:rsid w:val="00BE13C4"/>
    <w:rsid w:val="00BE1FF6"/>
    <w:rsid w:val="00BE2152"/>
    <w:rsid w:val="00BE22EB"/>
    <w:rsid w:val="00BE23AD"/>
    <w:rsid w:val="00BE2715"/>
    <w:rsid w:val="00BE2DEC"/>
    <w:rsid w:val="00BE3630"/>
    <w:rsid w:val="00BE3E3E"/>
    <w:rsid w:val="00BE3E4F"/>
    <w:rsid w:val="00BE3FEA"/>
    <w:rsid w:val="00BE41A9"/>
    <w:rsid w:val="00BE4648"/>
    <w:rsid w:val="00BE4BDE"/>
    <w:rsid w:val="00BE5057"/>
    <w:rsid w:val="00BE54D0"/>
    <w:rsid w:val="00BE5F7E"/>
    <w:rsid w:val="00BE688A"/>
    <w:rsid w:val="00BE6CDF"/>
    <w:rsid w:val="00BE6FE6"/>
    <w:rsid w:val="00BE7491"/>
    <w:rsid w:val="00BE7847"/>
    <w:rsid w:val="00BF01D2"/>
    <w:rsid w:val="00BF044A"/>
    <w:rsid w:val="00BF0540"/>
    <w:rsid w:val="00BF0B0F"/>
    <w:rsid w:val="00BF0C58"/>
    <w:rsid w:val="00BF0E6A"/>
    <w:rsid w:val="00BF15E9"/>
    <w:rsid w:val="00BF17B1"/>
    <w:rsid w:val="00BF1B39"/>
    <w:rsid w:val="00BF267E"/>
    <w:rsid w:val="00BF32E8"/>
    <w:rsid w:val="00BF338D"/>
    <w:rsid w:val="00BF3CD6"/>
    <w:rsid w:val="00BF4D4A"/>
    <w:rsid w:val="00BF5665"/>
    <w:rsid w:val="00BF5852"/>
    <w:rsid w:val="00BF5D54"/>
    <w:rsid w:val="00BF60A7"/>
    <w:rsid w:val="00BF6811"/>
    <w:rsid w:val="00BF6887"/>
    <w:rsid w:val="00BF7D82"/>
    <w:rsid w:val="00BF7FA6"/>
    <w:rsid w:val="00BF7FC8"/>
    <w:rsid w:val="00C00CE9"/>
    <w:rsid w:val="00C0168A"/>
    <w:rsid w:val="00C01891"/>
    <w:rsid w:val="00C018B6"/>
    <w:rsid w:val="00C01ADF"/>
    <w:rsid w:val="00C01E17"/>
    <w:rsid w:val="00C020C2"/>
    <w:rsid w:val="00C02771"/>
    <w:rsid w:val="00C02E4A"/>
    <w:rsid w:val="00C030DC"/>
    <w:rsid w:val="00C03398"/>
    <w:rsid w:val="00C038BF"/>
    <w:rsid w:val="00C03D9E"/>
    <w:rsid w:val="00C04B7C"/>
    <w:rsid w:val="00C05C0C"/>
    <w:rsid w:val="00C06002"/>
    <w:rsid w:val="00C0654C"/>
    <w:rsid w:val="00C06A77"/>
    <w:rsid w:val="00C07219"/>
    <w:rsid w:val="00C072C1"/>
    <w:rsid w:val="00C0753F"/>
    <w:rsid w:val="00C07B8E"/>
    <w:rsid w:val="00C10145"/>
    <w:rsid w:val="00C1041F"/>
    <w:rsid w:val="00C108F3"/>
    <w:rsid w:val="00C11368"/>
    <w:rsid w:val="00C11463"/>
    <w:rsid w:val="00C11627"/>
    <w:rsid w:val="00C11762"/>
    <w:rsid w:val="00C11D75"/>
    <w:rsid w:val="00C12069"/>
    <w:rsid w:val="00C122FC"/>
    <w:rsid w:val="00C123B8"/>
    <w:rsid w:val="00C12662"/>
    <w:rsid w:val="00C12E9E"/>
    <w:rsid w:val="00C13445"/>
    <w:rsid w:val="00C135C6"/>
    <w:rsid w:val="00C13799"/>
    <w:rsid w:val="00C13FC4"/>
    <w:rsid w:val="00C13FE0"/>
    <w:rsid w:val="00C14119"/>
    <w:rsid w:val="00C14E98"/>
    <w:rsid w:val="00C15055"/>
    <w:rsid w:val="00C15933"/>
    <w:rsid w:val="00C16552"/>
    <w:rsid w:val="00C16D71"/>
    <w:rsid w:val="00C16EF6"/>
    <w:rsid w:val="00C17486"/>
    <w:rsid w:val="00C177E8"/>
    <w:rsid w:val="00C17FAB"/>
    <w:rsid w:val="00C20419"/>
    <w:rsid w:val="00C208BB"/>
    <w:rsid w:val="00C20982"/>
    <w:rsid w:val="00C213E0"/>
    <w:rsid w:val="00C21A7A"/>
    <w:rsid w:val="00C226CE"/>
    <w:rsid w:val="00C228FC"/>
    <w:rsid w:val="00C22FA2"/>
    <w:rsid w:val="00C231FB"/>
    <w:rsid w:val="00C23309"/>
    <w:rsid w:val="00C233F3"/>
    <w:rsid w:val="00C23E51"/>
    <w:rsid w:val="00C2477A"/>
    <w:rsid w:val="00C24940"/>
    <w:rsid w:val="00C24C14"/>
    <w:rsid w:val="00C24DF5"/>
    <w:rsid w:val="00C24FF7"/>
    <w:rsid w:val="00C25631"/>
    <w:rsid w:val="00C26006"/>
    <w:rsid w:val="00C262D5"/>
    <w:rsid w:val="00C26B76"/>
    <w:rsid w:val="00C26D76"/>
    <w:rsid w:val="00C26F6C"/>
    <w:rsid w:val="00C273F0"/>
    <w:rsid w:val="00C2741F"/>
    <w:rsid w:val="00C279BA"/>
    <w:rsid w:val="00C27DB9"/>
    <w:rsid w:val="00C305D0"/>
    <w:rsid w:val="00C30638"/>
    <w:rsid w:val="00C30A70"/>
    <w:rsid w:val="00C30EDC"/>
    <w:rsid w:val="00C31274"/>
    <w:rsid w:val="00C3136E"/>
    <w:rsid w:val="00C31375"/>
    <w:rsid w:val="00C31B20"/>
    <w:rsid w:val="00C31BCA"/>
    <w:rsid w:val="00C31C0F"/>
    <w:rsid w:val="00C31D30"/>
    <w:rsid w:val="00C32462"/>
    <w:rsid w:val="00C32CC4"/>
    <w:rsid w:val="00C33765"/>
    <w:rsid w:val="00C33A44"/>
    <w:rsid w:val="00C34302"/>
    <w:rsid w:val="00C346C0"/>
    <w:rsid w:val="00C3484B"/>
    <w:rsid w:val="00C352B6"/>
    <w:rsid w:val="00C353E5"/>
    <w:rsid w:val="00C35B8E"/>
    <w:rsid w:val="00C36970"/>
    <w:rsid w:val="00C36F1D"/>
    <w:rsid w:val="00C36FF9"/>
    <w:rsid w:val="00C370DC"/>
    <w:rsid w:val="00C37291"/>
    <w:rsid w:val="00C4046A"/>
    <w:rsid w:val="00C40D32"/>
    <w:rsid w:val="00C40EDC"/>
    <w:rsid w:val="00C4127B"/>
    <w:rsid w:val="00C412E9"/>
    <w:rsid w:val="00C415BC"/>
    <w:rsid w:val="00C42D7C"/>
    <w:rsid w:val="00C42F8B"/>
    <w:rsid w:val="00C43011"/>
    <w:rsid w:val="00C4360F"/>
    <w:rsid w:val="00C43639"/>
    <w:rsid w:val="00C444B4"/>
    <w:rsid w:val="00C447BD"/>
    <w:rsid w:val="00C44BB3"/>
    <w:rsid w:val="00C44C53"/>
    <w:rsid w:val="00C4534E"/>
    <w:rsid w:val="00C46DCA"/>
    <w:rsid w:val="00C46EAD"/>
    <w:rsid w:val="00C4712B"/>
    <w:rsid w:val="00C472DE"/>
    <w:rsid w:val="00C47332"/>
    <w:rsid w:val="00C4768A"/>
    <w:rsid w:val="00C47898"/>
    <w:rsid w:val="00C50163"/>
    <w:rsid w:val="00C502BD"/>
    <w:rsid w:val="00C50BAE"/>
    <w:rsid w:val="00C50C99"/>
    <w:rsid w:val="00C51499"/>
    <w:rsid w:val="00C51573"/>
    <w:rsid w:val="00C516C4"/>
    <w:rsid w:val="00C5291D"/>
    <w:rsid w:val="00C52B76"/>
    <w:rsid w:val="00C52F79"/>
    <w:rsid w:val="00C52FEB"/>
    <w:rsid w:val="00C531FF"/>
    <w:rsid w:val="00C533F2"/>
    <w:rsid w:val="00C54084"/>
    <w:rsid w:val="00C542EE"/>
    <w:rsid w:val="00C54BF8"/>
    <w:rsid w:val="00C550DC"/>
    <w:rsid w:val="00C5564F"/>
    <w:rsid w:val="00C5566F"/>
    <w:rsid w:val="00C55FF1"/>
    <w:rsid w:val="00C56027"/>
    <w:rsid w:val="00C5640B"/>
    <w:rsid w:val="00C56498"/>
    <w:rsid w:val="00C56D28"/>
    <w:rsid w:val="00C56E90"/>
    <w:rsid w:val="00C57ACC"/>
    <w:rsid w:val="00C60443"/>
    <w:rsid w:val="00C605CC"/>
    <w:rsid w:val="00C61BFD"/>
    <w:rsid w:val="00C61DCF"/>
    <w:rsid w:val="00C61FB9"/>
    <w:rsid w:val="00C622BD"/>
    <w:rsid w:val="00C626E5"/>
    <w:rsid w:val="00C62BCB"/>
    <w:rsid w:val="00C63D5C"/>
    <w:rsid w:val="00C63DF4"/>
    <w:rsid w:val="00C6433A"/>
    <w:rsid w:val="00C65064"/>
    <w:rsid w:val="00C652F7"/>
    <w:rsid w:val="00C6757B"/>
    <w:rsid w:val="00C678C2"/>
    <w:rsid w:val="00C67C3A"/>
    <w:rsid w:val="00C67DFE"/>
    <w:rsid w:val="00C70D9B"/>
    <w:rsid w:val="00C70F68"/>
    <w:rsid w:val="00C7105D"/>
    <w:rsid w:val="00C71375"/>
    <w:rsid w:val="00C71856"/>
    <w:rsid w:val="00C71F0B"/>
    <w:rsid w:val="00C72058"/>
    <w:rsid w:val="00C72736"/>
    <w:rsid w:val="00C7316D"/>
    <w:rsid w:val="00C73C32"/>
    <w:rsid w:val="00C73D19"/>
    <w:rsid w:val="00C74C23"/>
    <w:rsid w:val="00C7519D"/>
    <w:rsid w:val="00C75380"/>
    <w:rsid w:val="00C75393"/>
    <w:rsid w:val="00C75501"/>
    <w:rsid w:val="00C755EB"/>
    <w:rsid w:val="00C75668"/>
    <w:rsid w:val="00C7587C"/>
    <w:rsid w:val="00C758D7"/>
    <w:rsid w:val="00C75BB5"/>
    <w:rsid w:val="00C75C04"/>
    <w:rsid w:val="00C75F43"/>
    <w:rsid w:val="00C76A90"/>
    <w:rsid w:val="00C76D1F"/>
    <w:rsid w:val="00C76D74"/>
    <w:rsid w:val="00C76F32"/>
    <w:rsid w:val="00C770E3"/>
    <w:rsid w:val="00C772D2"/>
    <w:rsid w:val="00C77C20"/>
    <w:rsid w:val="00C77C74"/>
    <w:rsid w:val="00C807BA"/>
    <w:rsid w:val="00C814E3"/>
    <w:rsid w:val="00C8157D"/>
    <w:rsid w:val="00C815CC"/>
    <w:rsid w:val="00C8174C"/>
    <w:rsid w:val="00C820B9"/>
    <w:rsid w:val="00C82315"/>
    <w:rsid w:val="00C82473"/>
    <w:rsid w:val="00C82838"/>
    <w:rsid w:val="00C82B5D"/>
    <w:rsid w:val="00C82EEB"/>
    <w:rsid w:val="00C83409"/>
    <w:rsid w:val="00C834BA"/>
    <w:rsid w:val="00C835CA"/>
    <w:rsid w:val="00C840B4"/>
    <w:rsid w:val="00C84794"/>
    <w:rsid w:val="00C84B36"/>
    <w:rsid w:val="00C84CD8"/>
    <w:rsid w:val="00C84EBE"/>
    <w:rsid w:val="00C85330"/>
    <w:rsid w:val="00C86B55"/>
    <w:rsid w:val="00C86CE0"/>
    <w:rsid w:val="00C87381"/>
    <w:rsid w:val="00C876AA"/>
    <w:rsid w:val="00C87E08"/>
    <w:rsid w:val="00C90511"/>
    <w:rsid w:val="00C918A7"/>
    <w:rsid w:val="00C91934"/>
    <w:rsid w:val="00C9199E"/>
    <w:rsid w:val="00C919BC"/>
    <w:rsid w:val="00C91C3F"/>
    <w:rsid w:val="00C9218B"/>
    <w:rsid w:val="00C9245E"/>
    <w:rsid w:val="00C92DB3"/>
    <w:rsid w:val="00C92F60"/>
    <w:rsid w:val="00C9362F"/>
    <w:rsid w:val="00C9393C"/>
    <w:rsid w:val="00C941A9"/>
    <w:rsid w:val="00C9437C"/>
    <w:rsid w:val="00C94421"/>
    <w:rsid w:val="00C944A6"/>
    <w:rsid w:val="00C95AD5"/>
    <w:rsid w:val="00C95D7A"/>
    <w:rsid w:val="00C95E5E"/>
    <w:rsid w:val="00C962D1"/>
    <w:rsid w:val="00C96447"/>
    <w:rsid w:val="00C966E0"/>
    <w:rsid w:val="00C967F9"/>
    <w:rsid w:val="00C968B2"/>
    <w:rsid w:val="00C96CFB"/>
    <w:rsid w:val="00C975DF"/>
    <w:rsid w:val="00C97674"/>
    <w:rsid w:val="00C97CD8"/>
    <w:rsid w:val="00CA00F2"/>
    <w:rsid w:val="00CA034B"/>
    <w:rsid w:val="00CA1218"/>
    <w:rsid w:val="00CA1BDB"/>
    <w:rsid w:val="00CA238A"/>
    <w:rsid w:val="00CA3075"/>
    <w:rsid w:val="00CA3086"/>
    <w:rsid w:val="00CA326D"/>
    <w:rsid w:val="00CA364E"/>
    <w:rsid w:val="00CA370B"/>
    <w:rsid w:val="00CA3B60"/>
    <w:rsid w:val="00CA52A9"/>
    <w:rsid w:val="00CA52C2"/>
    <w:rsid w:val="00CA54EC"/>
    <w:rsid w:val="00CA5997"/>
    <w:rsid w:val="00CA5A5C"/>
    <w:rsid w:val="00CA6F4D"/>
    <w:rsid w:val="00CA767D"/>
    <w:rsid w:val="00CB0CB4"/>
    <w:rsid w:val="00CB0E93"/>
    <w:rsid w:val="00CB1C0B"/>
    <w:rsid w:val="00CB2176"/>
    <w:rsid w:val="00CB224C"/>
    <w:rsid w:val="00CB25ED"/>
    <w:rsid w:val="00CB268A"/>
    <w:rsid w:val="00CB2FE4"/>
    <w:rsid w:val="00CB3F96"/>
    <w:rsid w:val="00CB4083"/>
    <w:rsid w:val="00CB40C3"/>
    <w:rsid w:val="00CB4588"/>
    <w:rsid w:val="00CB45C0"/>
    <w:rsid w:val="00CB52B2"/>
    <w:rsid w:val="00CB59C1"/>
    <w:rsid w:val="00CB5EB1"/>
    <w:rsid w:val="00CB60C8"/>
    <w:rsid w:val="00CB60DE"/>
    <w:rsid w:val="00CB6542"/>
    <w:rsid w:val="00CB6DEB"/>
    <w:rsid w:val="00CB76F7"/>
    <w:rsid w:val="00CC05F2"/>
    <w:rsid w:val="00CC063F"/>
    <w:rsid w:val="00CC0D39"/>
    <w:rsid w:val="00CC1108"/>
    <w:rsid w:val="00CC137A"/>
    <w:rsid w:val="00CC1531"/>
    <w:rsid w:val="00CC17BB"/>
    <w:rsid w:val="00CC1910"/>
    <w:rsid w:val="00CC1ACB"/>
    <w:rsid w:val="00CC1D17"/>
    <w:rsid w:val="00CC1D3B"/>
    <w:rsid w:val="00CC38AC"/>
    <w:rsid w:val="00CC3B50"/>
    <w:rsid w:val="00CC421F"/>
    <w:rsid w:val="00CC49A6"/>
    <w:rsid w:val="00CC49BE"/>
    <w:rsid w:val="00CC4A28"/>
    <w:rsid w:val="00CC4B0D"/>
    <w:rsid w:val="00CC54CE"/>
    <w:rsid w:val="00CC5C38"/>
    <w:rsid w:val="00CC5DE0"/>
    <w:rsid w:val="00CC684F"/>
    <w:rsid w:val="00CC6C9E"/>
    <w:rsid w:val="00CC72FF"/>
    <w:rsid w:val="00CC7D17"/>
    <w:rsid w:val="00CC7E01"/>
    <w:rsid w:val="00CD0532"/>
    <w:rsid w:val="00CD0587"/>
    <w:rsid w:val="00CD0903"/>
    <w:rsid w:val="00CD0922"/>
    <w:rsid w:val="00CD0C7A"/>
    <w:rsid w:val="00CD0E1B"/>
    <w:rsid w:val="00CD127B"/>
    <w:rsid w:val="00CD16FF"/>
    <w:rsid w:val="00CD17F2"/>
    <w:rsid w:val="00CD1AE5"/>
    <w:rsid w:val="00CD2035"/>
    <w:rsid w:val="00CD203A"/>
    <w:rsid w:val="00CD2244"/>
    <w:rsid w:val="00CD386B"/>
    <w:rsid w:val="00CD3A53"/>
    <w:rsid w:val="00CD431E"/>
    <w:rsid w:val="00CD4585"/>
    <w:rsid w:val="00CD4780"/>
    <w:rsid w:val="00CD4CA8"/>
    <w:rsid w:val="00CD4E0D"/>
    <w:rsid w:val="00CD4E23"/>
    <w:rsid w:val="00CD4F5C"/>
    <w:rsid w:val="00CD5B51"/>
    <w:rsid w:val="00CD62B4"/>
    <w:rsid w:val="00CD6627"/>
    <w:rsid w:val="00CD6A41"/>
    <w:rsid w:val="00CD6B8E"/>
    <w:rsid w:val="00CD6F83"/>
    <w:rsid w:val="00CD7020"/>
    <w:rsid w:val="00CD71F9"/>
    <w:rsid w:val="00CE02B4"/>
    <w:rsid w:val="00CE04CE"/>
    <w:rsid w:val="00CE06A3"/>
    <w:rsid w:val="00CE0F82"/>
    <w:rsid w:val="00CE1EBF"/>
    <w:rsid w:val="00CE23E6"/>
    <w:rsid w:val="00CE2550"/>
    <w:rsid w:val="00CE27B3"/>
    <w:rsid w:val="00CE2A8D"/>
    <w:rsid w:val="00CE31F1"/>
    <w:rsid w:val="00CE33EA"/>
    <w:rsid w:val="00CE370D"/>
    <w:rsid w:val="00CE3F20"/>
    <w:rsid w:val="00CE4169"/>
    <w:rsid w:val="00CE423E"/>
    <w:rsid w:val="00CE4446"/>
    <w:rsid w:val="00CE4485"/>
    <w:rsid w:val="00CE46CB"/>
    <w:rsid w:val="00CE490B"/>
    <w:rsid w:val="00CE4B5D"/>
    <w:rsid w:val="00CE4ECF"/>
    <w:rsid w:val="00CE53F9"/>
    <w:rsid w:val="00CE6064"/>
    <w:rsid w:val="00CE638B"/>
    <w:rsid w:val="00CE689A"/>
    <w:rsid w:val="00CE69F5"/>
    <w:rsid w:val="00CE6BCC"/>
    <w:rsid w:val="00CE6D59"/>
    <w:rsid w:val="00CE6FC9"/>
    <w:rsid w:val="00CE72C6"/>
    <w:rsid w:val="00CE7CAA"/>
    <w:rsid w:val="00CF0658"/>
    <w:rsid w:val="00CF07A7"/>
    <w:rsid w:val="00CF115A"/>
    <w:rsid w:val="00CF12EC"/>
    <w:rsid w:val="00CF21D4"/>
    <w:rsid w:val="00CF28CD"/>
    <w:rsid w:val="00CF2CDC"/>
    <w:rsid w:val="00CF2DA3"/>
    <w:rsid w:val="00CF2DFC"/>
    <w:rsid w:val="00CF2F6E"/>
    <w:rsid w:val="00CF3039"/>
    <w:rsid w:val="00CF37C0"/>
    <w:rsid w:val="00CF3958"/>
    <w:rsid w:val="00CF3CA9"/>
    <w:rsid w:val="00CF467F"/>
    <w:rsid w:val="00CF4B31"/>
    <w:rsid w:val="00CF4B96"/>
    <w:rsid w:val="00CF51CC"/>
    <w:rsid w:val="00CF53DC"/>
    <w:rsid w:val="00CF5413"/>
    <w:rsid w:val="00CF5689"/>
    <w:rsid w:val="00CF62F9"/>
    <w:rsid w:val="00CF6AE0"/>
    <w:rsid w:val="00CF7187"/>
    <w:rsid w:val="00CF73A4"/>
    <w:rsid w:val="00CF7529"/>
    <w:rsid w:val="00CF7A27"/>
    <w:rsid w:val="00D001FD"/>
    <w:rsid w:val="00D00D1F"/>
    <w:rsid w:val="00D00F4B"/>
    <w:rsid w:val="00D01CBF"/>
    <w:rsid w:val="00D0320D"/>
    <w:rsid w:val="00D03535"/>
    <w:rsid w:val="00D035E3"/>
    <w:rsid w:val="00D04399"/>
    <w:rsid w:val="00D045F0"/>
    <w:rsid w:val="00D04F84"/>
    <w:rsid w:val="00D05A5B"/>
    <w:rsid w:val="00D05E2F"/>
    <w:rsid w:val="00D061D9"/>
    <w:rsid w:val="00D065ED"/>
    <w:rsid w:val="00D066BB"/>
    <w:rsid w:val="00D06D9B"/>
    <w:rsid w:val="00D06FF2"/>
    <w:rsid w:val="00D0719F"/>
    <w:rsid w:val="00D0725B"/>
    <w:rsid w:val="00D0788A"/>
    <w:rsid w:val="00D103C8"/>
    <w:rsid w:val="00D106A5"/>
    <w:rsid w:val="00D10F2E"/>
    <w:rsid w:val="00D10F86"/>
    <w:rsid w:val="00D1107C"/>
    <w:rsid w:val="00D1147A"/>
    <w:rsid w:val="00D117B3"/>
    <w:rsid w:val="00D11BA5"/>
    <w:rsid w:val="00D12078"/>
    <w:rsid w:val="00D1245B"/>
    <w:rsid w:val="00D12D7A"/>
    <w:rsid w:val="00D13A9A"/>
    <w:rsid w:val="00D147AB"/>
    <w:rsid w:val="00D151C8"/>
    <w:rsid w:val="00D1547A"/>
    <w:rsid w:val="00D154CB"/>
    <w:rsid w:val="00D1567D"/>
    <w:rsid w:val="00D16538"/>
    <w:rsid w:val="00D16738"/>
    <w:rsid w:val="00D16988"/>
    <w:rsid w:val="00D16BA7"/>
    <w:rsid w:val="00D16FBF"/>
    <w:rsid w:val="00D17074"/>
    <w:rsid w:val="00D1710B"/>
    <w:rsid w:val="00D20AFA"/>
    <w:rsid w:val="00D2186B"/>
    <w:rsid w:val="00D21A69"/>
    <w:rsid w:val="00D21ACD"/>
    <w:rsid w:val="00D22345"/>
    <w:rsid w:val="00D22486"/>
    <w:rsid w:val="00D2271C"/>
    <w:rsid w:val="00D23309"/>
    <w:rsid w:val="00D24446"/>
    <w:rsid w:val="00D24E78"/>
    <w:rsid w:val="00D25E16"/>
    <w:rsid w:val="00D260AF"/>
    <w:rsid w:val="00D2625D"/>
    <w:rsid w:val="00D2673E"/>
    <w:rsid w:val="00D26893"/>
    <w:rsid w:val="00D26BB6"/>
    <w:rsid w:val="00D272E5"/>
    <w:rsid w:val="00D27442"/>
    <w:rsid w:val="00D277BC"/>
    <w:rsid w:val="00D278CD"/>
    <w:rsid w:val="00D279B7"/>
    <w:rsid w:val="00D27C3A"/>
    <w:rsid w:val="00D302AE"/>
    <w:rsid w:val="00D305CE"/>
    <w:rsid w:val="00D30BA6"/>
    <w:rsid w:val="00D30BD4"/>
    <w:rsid w:val="00D316CE"/>
    <w:rsid w:val="00D31792"/>
    <w:rsid w:val="00D3238E"/>
    <w:rsid w:val="00D32555"/>
    <w:rsid w:val="00D3290E"/>
    <w:rsid w:val="00D32EA5"/>
    <w:rsid w:val="00D33380"/>
    <w:rsid w:val="00D33C81"/>
    <w:rsid w:val="00D33F9D"/>
    <w:rsid w:val="00D3459D"/>
    <w:rsid w:val="00D34CA9"/>
    <w:rsid w:val="00D352A1"/>
    <w:rsid w:val="00D35B0A"/>
    <w:rsid w:val="00D35BE2"/>
    <w:rsid w:val="00D36082"/>
    <w:rsid w:val="00D360A8"/>
    <w:rsid w:val="00D3678E"/>
    <w:rsid w:val="00D367AD"/>
    <w:rsid w:val="00D36D7D"/>
    <w:rsid w:val="00D36F15"/>
    <w:rsid w:val="00D37311"/>
    <w:rsid w:val="00D3752B"/>
    <w:rsid w:val="00D4083F"/>
    <w:rsid w:val="00D40D0D"/>
    <w:rsid w:val="00D40E4E"/>
    <w:rsid w:val="00D41037"/>
    <w:rsid w:val="00D4279E"/>
    <w:rsid w:val="00D4378B"/>
    <w:rsid w:val="00D43C70"/>
    <w:rsid w:val="00D43CAD"/>
    <w:rsid w:val="00D43E90"/>
    <w:rsid w:val="00D444CB"/>
    <w:rsid w:val="00D44710"/>
    <w:rsid w:val="00D44DBF"/>
    <w:rsid w:val="00D45691"/>
    <w:rsid w:val="00D45A99"/>
    <w:rsid w:val="00D45BA3"/>
    <w:rsid w:val="00D45F7B"/>
    <w:rsid w:val="00D46B59"/>
    <w:rsid w:val="00D46D5A"/>
    <w:rsid w:val="00D475A9"/>
    <w:rsid w:val="00D47C61"/>
    <w:rsid w:val="00D5056A"/>
    <w:rsid w:val="00D50CF0"/>
    <w:rsid w:val="00D5127A"/>
    <w:rsid w:val="00D51312"/>
    <w:rsid w:val="00D514AA"/>
    <w:rsid w:val="00D51593"/>
    <w:rsid w:val="00D5180B"/>
    <w:rsid w:val="00D51874"/>
    <w:rsid w:val="00D51FC5"/>
    <w:rsid w:val="00D5202B"/>
    <w:rsid w:val="00D5226A"/>
    <w:rsid w:val="00D52498"/>
    <w:rsid w:val="00D52670"/>
    <w:rsid w:val="00D52678"/>
    <w:rsid w:val="00D52D80"/>
    <w:rsid w:val="00D53769"/>
    <w:rsid w:val="00D53869"/>
    <w:rsid w:val="00D53BC4"/>
    <w:rsid w:val="00D53F75"/>
    <w:rsid w:val="00D53F7E"/>
    <w:rsid w:val="00D55EDF"/>
    <w:rsid w:val="00D56191"/>
    <w:rsid w:val="00D56B7B"/>
    <w:rsid w:val="00D600CF"/>
    <w:rsid w:val="00D60504"/>
    <w:rsid w:val="00D61401"/>
    <w:rsid w:val="00D620BE"/>
    <w:rsid w:val="00D6216B"/>
    <w:rsid w:val="00D62D6D"/>
    <w:rsid w:val="00D630AD"/>
    <w:rsid w:val="00D63941"/>
    <w:rsid w:val="00D64632"/>
    <w:rsid w:val="00D648C4"/>
    <w:rsid w:val="00D64A51"/>
    <w:rsid w:val="00D64D1B"/>
    <w:rsid w:val="00D65673"/>
    <w:rsid w:val="00D65FAE"/>
    <w:rsid w:val="00D67900"/>
    <w:rsid w:val="00D67EE3"/>
    <w:rsid w:val="00D67EFE"/>
    <w:rsid w:val="00D7019B"/>
    <w:rsid w:val="00D702F7"/>
    <w:rsid w:val="00D70369"/>
    <w:rsid w:val="00D70EC6"/>
    <w:rsid w:val="00D71169"/>
    <w:rsid w:val="00D71675"/>
    <w:rsid w:val="00D71A10"/>
    <w:rsid w:val="00D71F0E"/>
    <w:rsid w:val="00D720F2"/>
    <w:rsid w:val="00D72BC7"/>
    <w:rsid w:val="00D72DF8"/>
    <w:rsid w:val="00D72E8A"/>
    <w:rsid w:val="00D73468"/>
    <w:rsid w:val="00D734E9"/>
    <w:rsid w:val="00D73665"/>
    <w:rsid w:val="00D73AF3"/>
    <w:rsid w:val="00D73C0F"/>
    <w:rsid w:val="00D7428C"/>
    <w:rsid w:val="00D74685"/>
    <w:rsid w:val="00D74BDE"/>
    <w:rsid w:val="00D74CDC"/>
    <w:rsid w:val="00D75159"/>
    <w:rsid w:val="00D7560F"/>
    <w:rsid w:val="00D7571C"/>
    <w:rsid w:val="00D7592C"/>
    <w:rsid w:val="00D75ABC"/>
    <w:rsid w:val="00D7606F"/>
    <w:rsid w:val="00D7613B"/>
    <w:rsid w:val="00D76E7A"/>
    <w:rsid w:val="00D77EF0"/>
    <w:rsid w:val="00D80164"/>
    <w:rsid w:val="00D8061F"/>
    <w:rsid w:val="00D80750"/>
    <w:rsid w:val="00D8096F"/>
    <w:rsid w:val="00D80AF6"/>
    <w:rsid w:val="00D81327"/>
    <w:rsid w:val="00D8143E"/>
    <w:rsid w:val="00D8160F"/>
    <w:rsid w:val="00D817EB"/>
    <w:rsid w:val="00D81A80"/>
    <w:rsid w:val="00D81A9F"/>
    <w:rsid w:val="00D81DC6"/>
    <w:rsid w:val="00D82246"/>
    <w:rsid w:val="00D82408"/>
    <w:rsid w:val="00D824EB"/>
    <w:rsid w:val="00D8270F"/>
    <w:rsid w:val="00D8271A"/>
    <w:rsid w:val="00D828D1"/>
    <w:rsid w:val="00D82A7C"/>
    <w:rsid w:val="00D8338F"/>
    <w:rsid w:val="00D834DA"/>
    <w:rsid w:val="00D848E4"/>
    <w:rsid w:val="00D84B6D"/>
    <w:rsid w:val="00D85345"/>
    <w:rsid w:val="00D856D3"/>
    <w:rsid w:val="00D86230"/>
    <w:rsid w:val="00D86470"/>
    <w:rsid w:val="00D86E5A"/>
    <w:rsid w:val="00D87397"/>
    <w:rsid w:val="00D87CA0"/>
    <w:rsid w:val="00D87FA0"/>
    <w:rsid w:val="00D900A5"/>
    <w:rsid w:val="00D90513"/>
    <w:rsid w:val="00D90D33"/>
    <w:rsid w:val="00D9148E"/>
    <w:rsid w:val="00D918CB"/>
    <w:rsid w:val="00D91B53"/>
    <w:rsid w:val="00D91BDE"/>
    <w:rsid w:val="00D92707"/>
    <w:rsid w:val="00D92AA2"/>
    <w:rsid w:val="00D92C16"/>
    <w:rsid w:val="00D92C4F"/>
    <w:rsid w:val="00D92D9A"/>
    <w:rsid w:val="00D933B8"/>
    <w:rsid w:val="00D938C8"/>
    <w:rsid w:val="00D93CE0"/>
    <w:rsid w:val="00D93D81"/>
    <w:rsid w:val="00D94315"/>
    <w:rsid w:val="00D944B2"/>
    <w:rsid w:val="00D94D40"/>
    <w:rsid w:val="00D955AD"/>
    <w:rsid w:val="00D95A7A"/>
    <w:rsid w:val="00D95AAA"/>
    <w:rsid w:val="00D95AE7"/>
    <w:rsid w:val="00D96190"/>
    <w:rsid w:val="00D96416"/>
    <w:rsid w:val="00D96B32"/>
    <w:rsid w:val="00D96E10"/>
    <w:rsid w:val="00D9759D"/>
    <w:rsid w:val="00D97C18"/>
    <w:rsid w:val="00D97E12"/>
    <w:rsid w:val="00DA023A"/>
    <w:rsid w:val="00DA096A"/>
    <w:rsid w:val="00DA0ACE"/>
    <w:rsid w:val="00DA1339"/>
    <w:rsid w:val="00DA1668"/>
    <w:rsid w:val="00DA1D4D"/>
    <w:rsid w:val="00DA250D"/>
    <w:rsid w:val="00DA2666"/>
    <w:rsid w:val="00DA27FB"/>
    <w:rsid w:val="00DA2BE2"/>
    <w:rsid w:val="00DA334D"/>
    <w:rsid w:val="00DA3888"/>
    <w:rsid w:val="00DA38DF"/>
    <w:rsid w:val="00DA3BE0"/>
    <w:rsid w:val="00DA3FF5"/>
    <w:rsid w:val="00DA44EB"/>
    <w:rsid w:val="00DA4B6E"/>
    <w:rsid w:val="00DA5D04"/>
    <w:rsid w:val="00DA5D39"/>
    <w:rsid w:val="00DA7312"/>
    <w:rsid w:val="00DA7BB6"/>
    <w:rsid w:val="00DA7DF3"/>
    <w:rsid w:val="00DA7E91"/>
    <w:rsid w:val="00DB01E2"/>
    <w:rsid w:val="00DB06ED"/>
    <w:rsid w:val="00DB0A0E"/>
    <w:rsid w:val="00DB0C1D"/>
    <w:rsid w:val="00DB0FF9"/>
    <w:rsid w:val="00DB14CC"/>
    <w:rsid w:val="00DB22C2"/>
    <w:rsid w:val="00DB2C31"/>
    <w:rsid w:val="00DB2FAC"/>
    <w:rsid w:val="00DB3030"/>
    <w:rsid w:val="00DB3487"/>
    <w:rsid w:val="00DB3DD0"/>
    <w:rsid w:val="00DB3DD9"/>
    <w:rsid w:val="00DB45CD"/>
    <w:rsid w:val="00DB5153"/>
    <w:rsid w:val="00DB6166"/>
    <w:rsid w:val="00DB6170"/>
    <w:rsid w:val="00DB6800"/>
    <w:rsid w:val="00DB6BED"/>
    <w:rsid w:val="00DB717F"/>
    <w:rsid w:val="00DB78E6"/>
    <w:rsid w:val="00DB7BB6"/>
    <w:rsid w:val="00DB7ECB"/>
    <w:rsid w:val="00DC00BB"/>
    <w:rsid w:val="00DC0649"/>
    <w:rsid w:val="00DC0856"/>
    <w:rsid w:val="00DC0B7D"/>
    <w:rsid w:val="00DC11B4"/>
    <w:rsid w:val="00DC1642"/>
    <w:rsid w:val="00DC185A"/>
    <w:rsid w:val="00DC2271"/>
    <w:rsid w:val="00DC231D"/>
    <w:rsid w:val="00DC2813"/>
    <w:rsid w:val="00DC2E32"/>
    <w:rsid w:val="00DC31B9"/>
    <w:rsid w:val="00DC369A"/>
    <w:rsid w:val="00DC3F50"/>
    <w:rsid w:val="00DC4799"/>
    <w:rsid w:val="00DC4C37"/>
    <w:rsid w:val="00DC5382"/>
    <w:rsid w:val="00DC5940"/>
    <w:rsid w:val="00DC5C6E"/>
    <w:rsid w:val="00DC6389"/>
    <w:rsid w:val="00DC66EA"/>
    <w:rsid w:val="00DC6CDA"/>
    <w:rsid w:val="00DC6F28"/>
    <w:rsid w:val="00DC778C"/>
    <w:rsid w:val="00DC79BB"/>
    <w:rsid w:val="00DC7C5A"/>
    <w:rsid w:val="00DC7CE6"/>
    <w:rsid w:val="00DD0228"/>
    <w:rsid w:val="00DD043A"/>
    <w:rsid w:val="00DD0555"/>
    <w:rsid w:val="00DD06DF"/>
    <w:rsid w:val="00DD0995"/>
    <w:rsid w:val="00DD0DE8"/>
    <w:rsid w:val="00DD1335"/>
    <w:rsid w:val="00DD18B0"/>
    <w:rsid w:val="00DD19DE"/>
    <w:rsid w:val="00DD27D5"/>
    <w:rsid w:val="00DD2BCB"/>
    <w:rsid w:val="00DD393C"/>
    <w:rsid w:val="00DD396E"/>
    <w:rsid w:val="00DD3BD2"/>
    <w:rsid w:val="00DD43F9"/>
    <w:rsid w:val="00DD4F71"/>
    <w:rsid w:val="00DD527C"/>
    <w:rsid w:val="00DD5681"/>
    <w:rsid w:val="00DD5C24"/>
    <w:rsid w:val="00DD5F17"/>
    <w:rsid w:val="00DD6A16"/>
    <w:rsid w:val="00DD6C5F"/>
    <w:rsid w:val="00DD763A"/>
    <w:rsid w:val="00DD790F"/>
    <w:rsid w:val="00DD7BF0"/>
    <w:rsid w:val="00DD7C98"/>
    <w:rsid w:val="00DE06CD"/>
    <w:rsid w:val="00DE0C38"/>
    <w:rsid w:val="00DE15E4"/>
    <w:rsid w:val="00DE1858"/>
    <w:rsid w:val="00DE1C20"/>
    <w:rsid w:val="00DE1DCD"/>
    <w:rsid w:val="00DE3047"/>
    <w:rsid w:val="00DE3125"/>
    <w:rsid w:val="00DE3664"/>
    <w:rsid w:val="00DE3C7A"/>
    <w:rsid w:val="00DE3C94"/>
    <w:rsid w:val="00DE4102"/>
    <w:rsid w:val="00DE4337"/>
    <w:rsid w:val="00DE5191"/>
    <w:rsid w:val="00DE5D7E"/>
    <w:rsid w:val="00DE5F9C"/>
    <w:rsid w:val="00DE62AA"/>
    <w:rsid w:val="00DE6678"/>
    <w:rsid w:val="00DE6A57"/>
    <w:rsid w:val="00DE727C"/>
    <w:rsid w:val="00DE7603"/>
    <w:rsid w:val="00DE7717"/>
    <w:rsid w:val="00DF0AC1"/>
    <w:rsid w:val="00DF0AE1"/>
    <w:rsid w:val="00DF1326"/>
    <w:rsid w:val="00DF1C64"/>
    <w:rsid w:val="00DF2232"/>
    <w:rsid w:val="00DF2EB3"/>
    <w:rsid w:val="00DF32F9"/>
    <w:rsid w:val="00DF34C8"/>
    <w:rsid w:val="00DF3D57"/>
    <w:rsid w:val="00DF4772"/>
    <w:rsid w:val="00DF48C7"/>
    <w:rsid w:val="00DF50AD"/>
    <w:rsid w:val="00DF510C"/>
    <w:rsid w:val="00DF5EB2"/>
    <w:rsid w:val="00DF618E"/>
    <w:rsid w:val="00DF6F2D"/>
    <w:rsid w:val="00DF7585"/>
    <w:rsid w:val="00E00DB6"/>
    <w:rsid w:val="00E015EE"/>
    <w:rsid w:val="00E01C27"/>
    <w:rsid w:val="00E01CF2"/>
    <w:rsid w:val="00E024FF"/>
    <w:rsid w:val="00E02615"/>
    <w:rsid w:val="00E02772"/>
    <w:rsid w:val="00E0296F"/>
    <w:rsid w:val="00E03C0F"/>
    <w:rsid w:val="00E042BD"/>
    <w:rsid w:val="00E04771"/>
    <w:rsid w:val="00E04CA6"/>
    <w:rsid w:val="00E04F57"/>
    <w:rsid w:val="00E058C1"/>
    <w:rsid w:val="00E0670F"/>
    <w:rsid w:val="00E06BA0"/>
    <w:rsid w:val="00E06DC9"/>
    <w:rsid w:val="00E06E6A"/>
    <w:rsid w:val="00E07255"/>
    <w:rsid w:val="00E075F5"/>
    <w:rsid w:val="00E100B7"/>
    <w:rsid w:val="00E105BF"/>
    <w:rsid w:val="00E10635"/>
    <w:rsid w:val="00E117B8"/>
    <w:rsid w:val="00E1232E"/>
    <w:rsid w:val="00E124AF"/>
    <w:rsid w:val="00E12604"/>
    <w:rsid w:val="00E12BE3"/>
    <w:rsid w:val="00E12C29"/>
    <w:rsid w:val="00E12F8D"/>
    <w:rsid w:val="00E1327D"/>
    <w:rsid w:val="00E13A77"/>
    <w:rsid w:val="00E13DFA"/>
    <w:rsid w:val="00E14488"/>
    <w:rsid w:val="00E144F2"/>
    <w:rsid w:val="00E147AB"/>
    <w:rsid w:val="00E152AD"/>
    <w:rsid w:val="00E16363"/>
    <w:rsid w:val="00E166A8"/>
    <w:rsid w:val="00E177A3"/>
    <w:rsid w:val="00E20296"/>
    <w:rsid w:val="00E20FD3"/>
    <w:rsid w:val="00E213A8"/>
    <w:rsid w:val="00E21452"/>
    <w:rsid w:val="00E216BE"/>
    <w:rsid w:val="00E21A31"/>
    <w:rsid w:val="00E222A9"/>
    <w:rsid w:val="00E22C00"/>
    <w:rsid w:val="00E22F70"/>
    <w:rsid w:val="00E23580"/>
    <w:rsid w:val="00E235B9"/>
    <w:rsid w:val="00E23622"/>
    <w:rsid w:val="00E239AC"/>
    <w:rsid w:val="00E24403"/>
    <w:rsid w:val="00E24E1C"/>
    <w:rsid w:val="00E24E3E"/>
    <w:rsid w:val="00E24F0E"/>
    <w:rsid w:val="00E25024"/>
    <w:rsid w:val="00E2534A"/>
    <w:rsid w:val="00E25659"/>
    <w:rsid w:val="00E25CC9"/>
    <w:rsid w:val="00E2600F"/>
    <w:rsid w:val="00E2639F"/>
    <w:rsid w:val="00E2672B"/>
    <w:rsid w:val="00E267D5"/>
    <w:rsid w:val="00E26C47"/>
    <w:rsid w:val="00E26D6A"/>
    <w:rsid w:val="00E26FBE"/>
    <w:rsid w:val="00E2705E"/>
    <w:rsid w:val="00E27655"/>
    <w:rsid w:val="00E278F8"/>
    <w:rsid w:val="00E279EA"/>
    <w:rsid w:val="00E30524"/>
    <w:rsid w:val="00E30686"/>
    <w:rsid w:val="00E3096F"/>
    <w:rsid w:val="00E309EE"/>
    <w:rsid w:val="00E313DA"/>
    <w:rsid w:val="00E314E5"/>
    <w:rsid w:val="00E31650"/>
    <w:rsid w:val="00E31665"/>
    <w:rsid w:val="00E31DA3"/>
    <w:rsid w:val="00E3220C"/>
    <w:rsid w:val="00E322CF"/>
    <w:rsid w:val="00E32ABC"/>
    <w:rsid w:val="00E33BF7"/>
    <w:rsid w:val="00E34985"/>
    <w:rsid w:val="00E34F40"/>
    <w:rsid w:val="00E3503A"/>
    <w:rsid w:val="00E353EB"/>
    <w:rsid w:val="00E354D6"/>
    <w:rsid w:val="00E356B7"/>
    <w:rsid w:val="00E357AE"/>
    <w:rsid w:val="00E358FF"/>
    <w:rsid w:val="00E35B93"/>
    <w:rsid w:val="00E35B9C"/>
    <w:rsid w:val="00E36669"/>
    <w:rsid w:val="00E36E1A"/>
    <w:rsid w:val="00E371F7"/>
    <w:rsid w:val="00E373FF"/>
    <w:rsid w:val="00E37AF5"/>
    <w:rsid w:val="00E42272"/>
    <w:rsid w:val="00E4254C"/>
    <w:rsid w:val="00E42A0B"/>
    <w:rsid w:val="00E44434"/>
    <w:rsid w:val="00E445D3"/>
    <w:rsid w:val="00E446F4"/>
    <w:rsid w:val="00E452CB"/>
    <w:rsid w:val="00E45597"/>
    <w:rsid w:val="00E45B4F"/>
    <w:rsid w:val="00E4635D"/>
    <w:rsid w:val="00E46472"/>
    <w:rsid w:val="00E46485"/>
    <w:rsid w:val="00E46A2B"/>
    <w:rsid w:val="00E46B20"/>
    <w:rsid w:val="00E47BE8"/>
    <w:rsid w:val="00E50BC6"/>
    <w:rsid w:val="00E5139D"/>
    <w:rsid w:val="00E516F6"/>
    <w:rsid w:val="00E518BE"/>
    <w:rsid w:val="00E519DD"/>
    <w:rsid w:val="00E52D11"/>
    <w:rsid w:val="00E52DC0"/>
    <w:rsid w:val="00E530FE"/>
    <w:rsid w:val="00E531D6"/>
    <w:rsid w:val="00E536E8"/>
    <w:rsid w:val="00E53B5F"/>
    <w:rsid w:val="00E53EED"/>
    <w:rsid w:val="00E544AC"/>
    <w:rsid w:val="00E54BA2"/>
    <w:rsid w:val="00E54DA8"/>
    <w:rsid w:val="00E54E1A"/>
    <w:rsid w:val="00E558A0"/>
    <w:rsid w:val="00E55E44"/>
    <w:rsid w:val="00E55F88"/>
    <w:rsid w:val="00E56599"/>
    <w:rsid w:val="00E5669E"/>
    <w:rsid w:val="00E56D9C"/>
    <w:rsid w:val="00E575BB"/>
    <w:rsid w:val="00E57AC8"/>
    <w:rsid w:val="00E57F16"/>
    <w:rsid w:val="00E601FC"/>
    <w:rsid w:val="00E607C0"/>
    <w:rsid w:val="00E60F86"/>
    <w:rsid w:val="00E61031"/>
    <w:rsid w:val="00E61A46"/>
    <w:rsid w:val="00E61C71"/>
    <w:rsid w:val="00E621F9"/>
    <w:rsid w:val="00E62795"/>
    <w:rsid w:val="00E63E5C"/>
    <w:rsid w:val="00E645B2"/>
    <w:rsid w:val="00E64D53"/>
    <w:rsid w:val="00E650EF"/>
    <w:rsid w:val="00E65E55"/>
    <w:rsid w:val="00E6727D"/>
    <w:rsid w:val="00E67AE9"/>
    <w:rsid w:val="00E7036F"/>
    <w:rsid w:val="00E7085E"/>
    <w:rsid w:val="00E70C9D"/>
    <w:rsid w:val="00E713A6"/>
    <w:rsid w:val="00E71484"/>
    <w:rsid w:val="00E717C5"/>
    <w:rsid w:val="00E71D2B"/>
    <w:rsid w:val="00E72076"/>
    <w:rsid w:val="00E7215C"/>
    <w:rsid w:val="00E72372"/>
    <w:rsid w:val="00E72B5B"/>
    <w:rsid w:val="00E72BA3"/>
    <w:rsid w:val="00E72C37"/>
    <w:rsid w:val="00E72CA8"/>
    <w:rsid w:val="00E72F71"/>
    <w:rsid w:val="00E73066"/>
    <w:rsid w:val="00E73933"/>
    <w:rsid w:val="00E739C5"/>
    <w:rsid w:val="00E73CCC"/>
    <w:rsid w:val="00E74173"/>
    <w:rsid w:val="00E748A8"/>
    <w:rsid w:val="00E74A10"/>
    <w:rsid w:val="00E74E05"/>
    <w:rsid w:val="00E7525E"/>
    <w:rsid w:val="00E755B5"/>
    <w:rsid w:val="00E7622B"/>
    <w:rsid w:val="00E7638F"/>
    <w:rsid w:val="00E76CB2"/>
    <w:rsid w:val="00E76CEB"/>
    <w:rsid w:val="00E773CA"/>
    <w:rsid w:val="00E77C0A"/>
    <w:rsid w:val="00E800E5"/>
    <w:rsid w:val="00E801DA"/>
    <w:rsid w:val="00E80527"/>
    <w:rsid w:val="00E8091D"/>
    <w:rsid w:val="00E8102F"/>
    <w:rsid w:val="00E8140D"/>
    <w:rsid w:val="00E81778"/>
    <w:rsid w:val="00E829BA"/>
    <w:rsid w:val="00E83D04"/>
    <w:rsid w:val="00E83FD4"/>
    <w:rsid w:val="00E842DE"/>
    <w:rsid w:val="00E84D3C"/>
    <w:rsid w:val="00E84D6A"/>
    <w:rsid w:val="00E84DFD"/>
    <w:rsid w:val="00E84E7A"/>
    <w:rsid w:val="00E84E86"/>
    <w:rsid w:val="00E84F54"/>
    <w:rsid w:val="00E85038"/>
    <w:rsid w:val="00E857C4"/>
    <w:rsid w:val="00E85A47"/>
    <w:rsid w:val="00E85D6D"/>
    <w:rsid w:val="00E85E6E"/>
    <w:rsid w:val="00E8631F"/>
    <w:rsid w:val="00E863DF"/>
    <w:rsid w:val="00E86679"/>
    <w:rsid w:val="00E86D33"/>
    <w:rsid w:val="00E86F95"/>
    <w:rsid w:val="00E86FDA"/>
    <w:rsid w:val="00E877B4"/>
    <w:rsid w:val="00E87961"/>
    <w:rsid w:val="00E87C52"/>
    <w:rsid w:val="00E900A6"/>
    <w:rsid w:val="00E9037E"/>
    <w:rsid w:val="00E9039D"/>
    <w:rsid w:val="00E903FA"/>
    <w:rsid w:val="00E9077C"/>
    <w:rsid w:val="00E90B26"/>
    <w:rsid w:val="00E90B31"/>
    <w:rsid w:val="00E91484"/>
    <w:rsid w:val="00E916D4"/>
    <w:rsid w:val="00E929AA"/>
    <w:rsid w:val="00E92C28"/>
    <w:rsid w:val="00E93038"/>
    <w:rsid w:val="00E93385"/>
    <w:rsid w:val="00E93522"/>
    <w:rsid w:val="00E93644"/>
    <w:rsid w:val="00E93B99"/>
    <w:rsid w:val="00E93DA5"/>
    <w:rsid w:val="00E949BB"/>
    <w:rsid w:val="00E94E67"/>
    <w:rsid w:val="00E94F01"/>
    <w:rsid w:val="00E95302"/>
    <w:rsid w:val="00E95445"/>
    <w:rsid w:val="00E95F44"/>
    <w:rsid w:val="00E96B13"/>
    <w:rsid w:val="00E97B14"/>
    <w:rsid w:val="00E97F27"/>
    <w:rsid w:val="00E97F44"/>
    <w:rsid w:val="00EA0CEF"/>
    <w:rsid w:val="00EA0F37"/>
    <w:rsid w:val="00EA15EB"/>
    <w:rsid w:val="00EA25E9"/>
    <w:rsid w:val="00EA283D"/>
    <w:rsid w:val="00EA2F35"/>
    <w:rsid w:val="00EA32C6"/>
    <w:rsid w:val="00EA3F15"/>
    <w:rsid w:val="00EA422B"/>
    <w:rsid w:val="00EA50DE"/>
    <w:rsid w:val="00EA5596"/>
    <w:rsid w:val="00EA57D8"/>
    <w:rsid w:val="00EA5DD5"/>
    <w:rsid w:val="00EA6065"/>
    <w:rsid w:val="00EA6816"/>
    <w:rsid w:val="00EA7A88"/>
    <w:rsid w:val="00EA7B0B"/>
    <w:rsid w:val="00EB002D"/>
    <w:rsid w:val="00EB01C4"/>
    <w:rsid w:val="00EB0AF3"/>
    <w:rsid w:val="00EB1308"/>
    <w:rsid w:val="00EB1BFC"/>
    <w:rsid w:val="00EB1F18"/>
    <w:rsid w:val="00EB22D2"/>
    <w:rsid w:val="00EB2470"/>
    <w:rsid w:val="00EB2D63"/>
    <w:rsid w:val="00EB2EE6"/>
    <w:rsid w:val="00EB2F59"/>
    <w:rsid w:val="00EB30AF"/>
    <w:rsid w:val="00EB3487"/>
    <w:rsid w:val="00EB3A0A"/>
    <w:rsid w:val="00EB43C1"/>
    <w:rsid w:val="00EB4BFB"/>
    <w:rsid w:val="00EB57BE"/>
    <w:rsid w:val="00EB5FD9"/>
    <w:rsid w:val="00EB6101"/>
    <w:rsid w:val="00EB67F1"/>
    <w:rsid w:val="00EB69DA"/>
    <w:rsid w:val="00EB72E9"/>
    <w:rsid w:val="00EB783E"/>
    <w:rsid w:val="00EB795C"/>
    <w:rsid w:val="00EB7D65"/>
    <w:rsid w:val="00EC0ED9"/>
    <w:rsid w:val="00EC1B09"/>
    <w:rsid w:val="00EC1BCA"/>
    <w:rsid w:val="00EC1E2B"/>
    <w:rsid w:val="00EC2A79"/>
    <w:rsid w:val="00EC2DA2"/>
    <w:rsid w:val="00EC2E1D"/>
    <w:rsid w:val="00EC2E2B"/>
    <w:rsid w:val="00EC3060"/>
    <w:rsid w:val="00EC334D"/>
    <w:rsid w:val="00EC36FB"/>
    <w:rsid w:val="00EC3DAC"/>
    <w:rsid w:val="00EC4012"/>
    <w:rsid w:val="00EC4156"/>
    <w:rsid w:val="00EC4ABA"/>
    <w:rsid w:val="00EC4BD2"/>
    <w:rsid w:val="00EC4DCE"/>
    <w:rsid w:val="00EC520F"/>
    <w:rsid w:val="00EC521D"/>
    <w:rsid w:val="00EC55A2"/>
    <w:rsid w:val="00EC5FC5"/>
    <w:rsid w:val="00EC6388"/>
    <w:rsid w:val="00EC63F8"/>
    <w:rsid w:val="00EC66EC"/>
    <w:rsid w:val="00EC6770"/>
    <w:rsid w:val="00EC6878"/>
    <w:rsid w:val="00EC68AB"/>
    <w:rsid w:val="00EC6D33"/>
    <w:rsid w:val="00EC7317"/>
    <w:rsid w:val="00EC74F0"/>
    <w:rsid w:val="00ED0144"/>
    <w:rsid w:val="00ED0CC7"/>
    <w:rsid w:val="00ED0CFC"/>
    <w:rsid w:val="00ED0F2C"/>
    <w:rsid w:val="00ED106B"/>
    <w:rsid w:val="00ED136C"/>
    <w:rsid w:val="00ED1454"/>
    <w:rsid w:val="00ED18AA"/>
    <w:rsid w:val="00ED2024"/>
    <w:rsid w:val="00ED210D"/>
    <w:rsid w:val="00ED2125"/>
    <w:rsid w:val="00ED21F5"/>
    <w:rsid w:val="00ED295D"/>
    <w:rsid w:val="00ED2A15"/>
    <w:rsid w:val="00ED2D8A"/>
    <w:rsid w:val="00ED2E53"/>
    <w:rsid w:val="00ED34AD"/>
    <w:rsid w:val="00ED3A30"/>
    <w:rsid w:val="00ED43BA"/>
    <w:rsid w:val="00ED44C1"/>
    <w:rsid w:val="00ED516A"/>
    <w:rsid w:val="00ED5266"/>
    <w:rsid w:val="00ED5A49"/>
    <w:rsid w:val="00ED5CDB"/>
    <w:rsid w:val="00ED5FF5"/>
    <w:rsid w:val="00ED68AD"/>
    <w:rsid w:val="00ED6C3B"/>
    <w:rsid w:val="00ED6DBF"/>
    <w:rsid w:val="00ED73D6"/>
    <w:rsid w:val="00ED7486"/>
    <w:rsid w:val="00ED75D3"/>
    <w:rsid w:val="00ED76DF"/>
    <w:rsid w:val="00ED7754"/>
    <w:rsid w:val="00ED77A8"/>
    <w:rsid w:val="00EE0AA0"/>
    <w:rsid w:val="00EE0B70"/>
    <w:rsid w:val="00EE0C9E"/>
    <w:rsid w:val="00EE1625"/>
    <w:rsid w:val="00EE2A08"/>
    <w:rsid w:val="00EE2BA5"/>
    <w:rsid w:val="00EE38B2"/>
    <w:rsid w:val="00EE47F2"/>
    <w:rsid w:val="00EE4B7B"/>
    <w:rsid w:val="00EE4D98"/>
    <w:rsid w:val="00EE4E80"/>
    <w:rsid w:val="00EE536C"/>
    <w:rsid w:val="00EE56AB"/>
    <w:rsid w:val="00EE5FAE"/>
    <w:rsid w:val="00EE628D"/>
    <w:rsid w:val="00EE636F"/>
    <w:rsid w:val="00EE64B0"/>
    <w:rsid w:val="00EE684B"/>
    <w:rsid w:val="00EE7833"/>
    <w:rsid w:val="00EE793A"/>
    <w:rsid w:val="00EE7F4C"/>
    <w:rsid w:val="00EF0742"/>
    <w:rsid w:val="00EF0B48"/>
    <w:rsid w:val="00EF20C8"/>
    <w:rsid w:val="00EF290A"/>
    <w:rsid w:val="00EF2C44"/>
    <w:rsid w:val="00EF3965"/>
    <w:rsid w:val="00EF3E99"/>
    <w:rsid w:val="00EF3F2E"/>
    <w:rsid w:val="00EF49DF"/>
    <w:rsid w:val="00EF4CBC"/>
    <w:rsid w:val="00EF517A"/>
    <w:rsid w:val="00EF5257"/>
    <w:rsid w:val="00EF569B"/>
    <w:rsid w:val="00EF57FE"/>
    <w:rsid w:val="00EF5953"/>
    <w:rsid w:val="00EF5AE1"/>
    <w:rsid w:val="00EF5F31"/>
    <w:rsid w:val="00EF62BC"/>
    <w:rsid w:val="00EF63F4"/>
    <w:rsid w:val="00EF667F"/>
    <w:rsid w:val="00EF6756"/>
    <w:rsid w:val="00EF699E"/>
    <w:rsid w:val="00EF6A0E"/>
    <w:rsid w:val="00EF6CAB"/>
    <w:rsid w:val="00EF6E4C"/>
    <w:rsid w:val="00F0014D"/>
    <w:rsid w:val="00F003E5"/>
    <w:rsid w:val="00F0072B"/>
    <w:rsid w:val="00F007A8"/>
    <w:rsid w:val="00F00ACF"/>
    <w:rsid w:val="00F00B06"/>
    <w:rsid w:val="00F00BDE"/>
    <w:rsid w:val="00F00CE1"/>
    <w:rsid w:val="00F00D05"/>
    <w:rsid w:val="00F01197"/>
    <w:rsid w:val="00F011E4"/>
    <w:rsid w:val="00F012AB"/>
    <w:rsid w:val="00F01374"/>
    <w:rsid w:val="00F01808"/>
    <w:rsid w:val="00F027EF"/>
    <w:rsid w:val="00F02C57"/>
    <w:rsid w:val="00F02FCA"/>
    <w:rsid w:val="00F03385"/>
    <w:rsid w:val="00F0352B"/>
    <w:rsid w:val="00F03595"/>
    <w:rsid w:val="00F03606"/>
    <w:rsid w:val="00F03717"/>
    <w:rsid w:val="00F038BB"/>
    <w:rsid w:val="00F03C01"/>
    <w:rsid w:val="00F03CEC"/>
    <w:rsid w:val="00F03E1C"/>
    <w:rsid w:val="00F04B4A"/>
    <w:rsid w:val="00F05012"/>
    <w:rsid w:val="00F05A35"/>
    <w:rsid w:val="00F060A8"/>
    <w:rsid w:val="00F06C11"/>
    <w:rsid w:val="00F0752E"/>
    <w:rsid w:val="00F076B2"/>
    <w:rsid w:val="00F10BA9"/>
    <w:rsid w:val="00F1186C"/>
    <w:rsid w:val="00F11EF7"/>
    <w:rsid w:val="00F126F5"/>
    <w:rsid w:val="00F1283F"/>
    <w:rsid w:val="00F12DEC"/>
    <w:rsid w:val="00F13C69"/>
    <w:rsid w:val="00F150FB"/>
    <w:rsid w:val="00F15227"/>
    <w:rsid w:val="00F15746"/>
    <w:rsid w:val="00F15DA5"/>
    <w:rsid w:val="00F16E75"/>
    <w:rsid w:val="00F16FF3"/>
    <w:rsid w:val="00F20179"/>
    <w:rsid w:val="00F2083E"/>
    <w:rsid w:val="00F20EBE"/>
    <w:rsid w:val="00F216FF"/>
    <w:rsid w:val="00F21A8B"/>
    <w:rsid w:val="00F21ABA"/>
    <w:rsid w:val="00F21E3B"/>
    <w:rsid w:val="00F22088"/>
    <w:rsid w:val="00F22439"/>
    <w:rsid w:val="00F224D7"/>
    <w:rsid w:val="00F23057"/>
    <w:rsid w:val="00F2314F"/>
    <w:rsid w:val="00F238E1"/>
    <w:rsid w:val="00F24171"/>
    <w:rsid w:val="00F24618"/>
    <w:rsid w:val="00F247B6"/>
    <w:rsid w:val="00F24871"/>
    <w:rsid w:val="00F24B55"/>
    <w:rsid w:val="00F2520B"/>
    <w:rsid w:val="00F25899"/>
    <w:rsid w:val="00F25AB7"/>
    <w:rsid w:val="00F261F3"/>
    <w:rsid w:val="00F263DB"/>
    <w:rsid w:val="00F26E52"/>
    <w:rsid w:val="00F27503"/>
    <w:rsid w:val="00F27B2B"/>
    <w:rsid w:val="00F27D21"/>
    <w:rsid w:val="00F27E8D"/>
    <w:rsid w:val="00F3052F"/>
    <w:rsid w:val="00F31186"/>
    <w:rsid w:val="00F31371"/>
    <w:rsid w:val="00F31921"/>
    <w:rsid w:val="00F3192D"/>
    <w:rsid w:val="00F31BE2"/>
    <w:rsid w:val="00F32CC5"/>
    <w:rsid w:val="00F33417"/>
    <w:rsid w:val="00F34054"/>
    <w:rsid w:val="00F3446D"/>
    <w:rsid w:val="00F3578F"/>
    <w:rsid w:val="00F3585D"/>
    <w:rsid w:val="00F35F6C"/>
    <w:rsid w:val="00F36258"/>
    <w:rsid w:val="00F367DA"/>
    <w:rsid w:val="00F36BC5"/>
    <w:rsid w:val="00F36EAE"/>
    <w:rsid w:val="00F378E7"/>
    <w:rsid w:val="00F379C7"/>
    <w:rsid w:val="00F37EA5"/>
    <w:rsid w:val="00F4058F"/>
    <w:rsid w:val="00F405ED"/>
    <w:rsid w:val="00F40894"/>
    <w:rsid w:val="00F40E14"/>
    <w:rsid w:val="00F40EC4"/>
    <w:rsid w:val="00F42707"/>
    <w:rsid w:val="00F42B6E"/>
    <w:rsid w:val="00F42CD1"/>
    <w:rsid w:val="00F43C5C"/>
    <w:rsid w:val="00F44249"/>
    <w:rsid w:val="00F44638"/>
    <w:rsid w:val="00F45056"/>
    <w:rsid w:val="00F45254"/>
    <w:rsid w:val="00F45300"/>
    <w:rsid w:val="00F455BF"/>
    <w:rsid w:val="00F45D65"/>
    <w:rsid w:val="00F46974"/>
    <w:rsid w:val="00F46AC4"/>
    <w:rsid w:val="00F46B9D"/>
    <w:rsid w:val="00F46BD8"/>
    <w:rsid w:val="00F4728C"/>
    <w:rsid w:val="00F477F3"/>
    <w:rsid w:val="00F47C00"/>
    <w:rsid w:val="00F50176"/>
    <w:rsid w:val="00F5025E"/>
    <w:rsid w:val="00F511B1"/>
    <w:rsid w:val="00F511D0"/>
    <w:rsid w:val="00F51C31"/>
    <w:rsid w:val="00F524B2"/>
    <w:rsid w:val="00F52B13"/>
    <w:rsid w:val="00F52E58"/>
    <w:rsid w:val="00F5398F"/>
    <w:rsid w:val="00F539D3"/>
    <w:rsid w:val="00F54C09"/>
    <w:rsid w:val="00F54FA6"/>
    <w:rsid w:val="00F556DF"/>
    <w:rsid w:val="00F55A04"/>
    <w:rsid w:val="00F5603F"/>
    <w:rsid w:val="00F56041"/>
    <w:rsid w:val="00F561DF"/>
    <w:rsid w:val="00F56547"/>
    <w:rsid w:val="00F56891"/>
    <w:rsid w:val="00F56BC5"/>
    <w:rsid w:val="00F56CDD"/>
    <w:rsid w:val="00F5779F"/>
    <w:rsid w:val="00F57EF6"/>
    <w:rsid w:val="00F601AD"/>
    <w:rsid w:val="00F6035C"/>
    <w:rsid w:val="00F603C5"/>
    <w:rsid w:val="00F60DEC"/>
    <w:rsid w:val="00F61242"/>
    <w:rsid w:val="00F61D39"/>
    <w:rsid w:val="00F62014"/>
    <w:rsid w:val="00F62029"/>
    <w:rsid w:val="00F6243A"/>
    <w:rsid w:val="00F6265A"/>
    <w:rsid w:val="00F62939"/>
    <w:rsid w:val="00F63175"/>
    <w:rsid w:val="00F63353"/>
    <w:rsid w:val="00F63511"/>
    <w:rsid w:val="00F64066"/>
    <w:rsid w:val="00F64513"/>
    <w:rsid w:val="00F64DB0"/>
    <w:rsid w:val="00F64F0C"/>
    <w:rsid w:val="00F65549"/>
    <w:rsid w:val="00F6576D"/>
    <w:rsid w:val="00F65A21"/>
    <w:rsid w:val="00F6603F"/>
    <w:rsid w:val="00F663B7"/>
    <w:rsid w:val="00F66B22"/>
    <w:rsid w:val="00F66BBA"/>
    <w:rsid w:val="00F67ABF"/>
    <w:rsid w:val="00F67DC4"/>
    <w:rsid w:val="00F700F3"/>
    <w:rsid w:val="00F702AB"/>
    <w:rsid w:val="00F7051B"/>
    <w:rsid w:val="00F70A0A"/>
    <w:rsid w:val="00F70ACF"/>
    <w:rsid w:val="00F716F9"/>
    <w:rsid w:val="00F71B0E"/>
    <w:rsid w:val="00F7209A"/>
    <w:rsid w:val="00F721AB"/>
    <w:rsid w:val="00F72405"/>
    <w:rsid w:val="00F72518"/>
    <w:rsid w:val="00F73033"/>
    <w:rsid w:val="00F73FF5"/>
    <w:rsid w:val="00F74A10"/>
    <w:rsid w:val="00F74CBE"/>
    <w:rsid w:val="00F74CDD"/>
    <w:rsid w:val="00F74FA2"/>
    <w:rsid w:val="00F75BFE"/>
    <w:rsid w:val="00F75C48"/>
    <w:rsid w:val="00F75C75"/>
    <w:rsid w:val="00F75E32"/>
    <w:rsid w:val="00F75F06"/>
    <w:rsid w:val="00F76194"/>
    <w:rsid w:val="00F766E6"/>
    <w:rsid w:val="00F76D4B"/>
    <w:rsid w:val="00F7775D"/>
    <w:rsid w:val="00F805C7"/>
    <w:rsid w:val="00F806F9"/>
    <w:rsid w:val="00F8079B"/>
    <w:rsid w:val="00F80BBE"/>
    <w:rsid w:val="00F80C80"/>
    <w:rsid w:val="00F81253"/>
    <w:rsid w:val="00F81618"/>
    <w:rsid w:val="00F81CC8"/>
    <w:rsid w:val="00F81DD3"/>
    <w:rsid w:val="00F82143"/>
    <w:rsid w:val="00F82B14"/>
    <w:rsid w:val="00F8314F"/>
    <w:rsid w:val="00F83519"/>
    <w:rsid w:val="00F835F0"/>
    <w:rsid w:val="00F8490F"/>
    <w:rsid w:val="00F84F34"/>
    <w:rsid w:val="00F859EC"/>
    <w:rsid w:val="00F86C18"/>
    <w:rsid w:val="00F86C3C"/>
    <w:rsid w:val="00F87614"/>
    <w:rsid w:val="00F8799A"/>
    <w:rsid w:val="00F87B3B"/>
    <w:rsid w:val="00F87E94"/>
    <w:rsid w:val="00F91585"/>
    <w:rsid w:val="00F9172A"/>
    <w:rsid w:val="00F9186D"/>
    <w:rsid w:val="00F91B45"/>
    <w:rsid w:val="00F92199"/>
    <w:rsid w:val="00F9250A"/>
    <w:rsid w:val="00F9268D"/>
    <w:rsid w:val="00F9272E"/>
    <w:rsid w:val="00F928BC"/>
    <w:rsid w:val="00F92CA9"/>
    <w:rsid w:val="00F93A1B"/>
    <w:rsid w:val="00F93B66"/>
    <w:rsid w:val="00F93E08"/>
    <w:rsid w:val="00F941F1"/>
    <w:rsid w:val="00F94265"/>
    <w:rsid w:val="00F94784"/>
    <w:rsid w:val="00F94FA8"/>
    <w:rsid w:val="00F9516C"/>
    <w:rsid w:val="00F9527C"/>
    <w:rsid w:val="00F95761"/>
    <w:rsid w:val="00F95D17"/>
    <w:rsid w:val="00F95EFA"/>
    <w:rsid w:val="00F95F51"/>
    <w:rsid w:val="00F96277"/>
    <w:rsid w:val="00F967CB"/>
    <w:rsid w:val="00F9694B"/>
    <w:rsid w:val="00F96BB2"/>
    <w:rsid w:val="00F96F3A"/>
    <w:rsid w:val="00F97218"/>
    <w:rsid w:val="00F976F7"/>
    <w:rsid w:val="00F977C6"/>
    <w:rsid w:val="00FA00E4"/>
    <w:rsid w:val="00FA0614"/>
    <w:rsid w:val="00FA0617"/>
    <w:rsid w:val="00FA09DC"/>
    <w:rsid w:val="00FA0FF5"/>
    <w:rsid w:val="00FA12E1"/>
    <w:rsid w:val="00FA167F"/>
    <w:rsid w:val="00FA183A"/>
    <w:rsid w:val="00FA1EB4"/>
    <w:rsid w:val="00FA20DF"/>
    <w:rsid w:val="00FA2493"/>
    <w:rsid w:val="00FA303C"/>
    <w:rsid w:val="00FA3457"/>
    <w:rsid w:val="00FA34DE"/>
    <w:rsid w:val="00FA42C8"/>
    <w:rsid w:val="00FA4A73"/>
    <w:rsid w:val="00FA5188"/>
    <w:rsid w:val="00FA54BF"/>
    <w:rsid w:val="00FA5BE3"/>
    <w:rsid w:val="00FA6531"/>
    <w:rsid w:val="00FA6DCA"/>
    <w:rsid w:val="00FA7521"/>
    <w:rsid w:val="00FA7AA8"/>
    <w:rsid w:val="00FA7ABB"/>
    <w:rsid w:val="00FA7F41"/>
    <w:rsid w:val="00FB0260"/>
    <w:rsid w:val="00FB04A9"/>
    <w:rsid w:val="00FB0D96"/>
    <w:rsid w:val="00FB0DF7"/>
    <w:rsid w:val="00FB0E29"/>
    <w:rsid w:val="00FB13D8"/>
    <w:rsid w:val="00FB1EB0"/>
    <w:rsid w:val="00FB2001"/>
    <w:rsid w:val="00FB2069"/>
    <w:rsid w:val="00FB24A7"/>
    <w:rsid w:val="00FB455E"/>
    <w:rsid w:val="00FB5661"/>
    <w:rsid w:val="00FB5788"/>
    <w:rsid w:val="00FB6022"/>
    <w:rsid w:val="00FB603B"/>
    <w:rsid w:val="00FB63B1"/>
    <w:rsid w:val="00FB6899"/>
    <w:rsid w:val="00FB6D43"/>
    <w:rsid w:val="00FB6E1C"/>
    <w:rsid w:val="00FB75D9"/>
    <w:rsid w:val="00FC0732"/>
    <w:rsid w:val="00FC099A"/>
    <w:rsid w:val="00FC0C91"/>
    <w:rsid w:val="00FC102E"/>
    <w:rsid w:val="00FC13D3"/>
    <w:rsid w:val="00FC1D3E"/>
    <w:rsid w:val="00FC299F"/>
    <w:rsid w:val="00FC29C2"/>
    <w:rsid w:val="00FC2A85"/>
    <w:rsid w:val="00FC3341"/>
    <w:rsid w:val="00FC3A95"/>
    <w:rsid w:val="00FC3BF4"/>
    <w:rsid w:val="00FC3EC9"/>
    <w:rsid w:val="00FC4BF6"/>
    <w:rsid w:val="00FC4F09"/>
    <w:rsid w:val="00FC6B72"/>
    <w:rsid w:val="00FC6BF3"/>
    <w:rsid w:val="00FC71E6"/>
    <w:rsid w:val="00FC7536"/>
    <w:rsid w:val="00FC7788"/>
    <w:rsid w:val="00FC7ADA"/>
    <w:rsid w:val="00FD0168"/>
    <w:rsid w:val="00FD031A"/>
    <w:rsid w:val="00FD041C"/>
    <w:rsid w:val="00FD10A0"/>
    <w:rsid w:val="00FD1E25"/>
    <w:rsid w:val="00FD2131"/>
    <w:rsid w:val="00FD2BE9"/>
    <w:rsid w:val="00FD2E47"/>
    <w:rsid w:val="00FD2EC3"/>
    <w:rsid w:val="00FD30C1"/>
    <w:rsid w:val="00FD3199"/>
    <w:rsid w:val="00FD357E"/>
    <w:rsid w:val="00FD370F"/>
    <w:rsid w:val="00FD3738"/>
    <w:rsid w:val="00FD3747"/>
    <w:rsid w:val="00FD3BB4"/>
    <w:rsid w:val="00FD3D10"/>
    <w:rsid w:val="00FD3E2D"/>
    <w:rsid w:val="00FD4163"/>
    <w:rsid w:val="00FD4882"/>
    <w:rsid w:val="00FD50C1"/>
    <w:rsid w:val="00FD5659"/>
    <w:rsid w:val="00FD6B5A"/>
    <w:rsid w:val="00FD6FAB"/>
    <w:rsid w:val="00FD7151"/>
    <w:rsid w:val="00FD733A"/>
    <w:rsid w:val="00FD79C5"/>
    <w:rsid w:val="00FD7A36"/>
    <w:rsid w:val="00FD7B3A"/>
    <w:rsid w:val="00FD7FA9"/>
    <w:rsid w:val="00FE0753"/>
    <w:rsid w:val="00FE0DF0"/>
    <w:rsid w:val="00FE0F31"/>
    <w:rsid w:val="00FE113B"/>
    <w:rsid w:val="00FE120B"/>
    <w:rsid w:val="00FE15FE"/>
    <w:rsid w:val="00FE1C3D"/>
    <w:rsid w:val="00FE2C81"/>
    <w:rsid w:val="00FE3453"/>
    <w:rsid w:val="00FE365E"/>
    <w:rsid w:val="00FE39AA"/>
    <w:rsid w:val="00FE3A41"/>
    <w:rsid w:val="00FE43D3"/>
    <w:rsid w:val="00FE4556"/>
    <w:rsid w:val="00FE5B0B"/>
    <w:rsid w:val="00FE68B1"/>
    <w:rsid w:val="00FE6A92"/>
    <w:rsid w:val="00FE6AEE"/>
    <w:rsid w:val="00FE744C"/>
    <w:rsid w:val="00FE79C4"/>
    <w:rsid w:val="00FF020E"/>
    <w:rsid w:val="00FF082F"/>
    <w:rsid w:val="00FF0B4C"/>
    <w:rsid w:val="00FF0ECE"/>
    <w:rsid w:val="00FF0F11"/>
    <w:rsid w:val="00FF1004"/>
    <w:rsid w:val="00FF124F"/>
    <w:rsid w:val="00FF157E"/>
    <w:rsid w:val="00FF168B"/>
    <w:rsid w:val="00FF1D18"/>
    <w:rsid w:val="00FF1F15"/>
    <w:rsid w:val="00FF2124"/>
    <w:rsid w:val="00FF2573"/>
    <w:rsid w:val="00FF25D7"/>
    <w:rsid w:val="00FF3116"/>
    <w:rsid w:val="00FF31DE"/>
    <w:rsid w:val="00FF3981"/>
    <w:rsid w:val="00FF3EED"/>
    <w:rsid w:val="00FF422B"/>
    <w:rsid w:val="00FF44BB"/>
    <w:rsid w:val="00FF4898"/>
    <w:rsid w:val="00FF594D"/>
    <w:rsid w:val="00FF59B2"/>
    <w:rsid w:val="00FF5AA5"/>
    <w:rsid w:val="00FF63B0"/>
    <w:rsid w:val="00FF77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colormru v:ext="edit" colors="#930"/>
      <o:colormenu v:ext="edit" fillcolor="#930"/>
    </o:shapedefaults>
    <o:shapelayout v:ext="edit">
      <o:idmap v:ext="edit" data="1"/>
      <o:rules v:ext="edit">
        <o:r id="V:Rule3" type="connector" idref="#AutoShape 28"/>
        <o:r id="V:Rule4" type="connector" idref="#AutoShape 1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qFormat="1"/>
    <w:lsdException w:name="page number" w:uiPriority="0"/>
    <w:lsdException w:name="List" w:uiPriority="0"/>
    <w:lsdException w:name="List 2"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581DCA"/>
    <w:pPr>
      <w:spacing w:after="200" w:line="276" w:lineRule="auto"/>
      <w:jc w:val="both"/>
    </w:pPr>
    <w:rPr>
      <w:sz w:val="22"/>
      <w:szCs w:val="22"/>
    </w:rPr>
  </w:style>
  <w:style w:type="paragraph" w:styleId="Heading1">
    <w:name w:val="heading 1"/>
    <w:basedOn w:val="Normal"/>
    <w:next w:val="Normal"/>
    <w:link w:val="Heading1Char"/>
    <w:uiPriority w:val="9"/>
    <w:qFormat/>
    <w:rsid w:val="00F82B14"/>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D81A9F"/>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F721AB"/>
    <w:pPr>
      <w:keepNext/>
      <w:keepLines/>
      <w:spacing w:before="200" w:after="0"/>
      <w:outlineLvl w:val="2"/>
    </w:pPr>
    <w:rPr>
      <w:rFonts w:ascii="Cambria" w:hAnsi="Cambria"/>
      <w:b/>
      <w:bCs/>
      <w:color w:val="4F81BD"/>
    </w:rPr>
  </w:style>
  <w:style w:type="paragraph" w:styleId="Heading4">
    <w:name w:val="heading 4"/>
    <w:basedOn w:val="Normal"/>
    <w:next w:val="Normal"/>
    <w:link w:val="Heading4Char"/>
    <w:unhideWhenUsed/>
    <w:qFormat/>
    <w:rsid w:val="00F721AB"/>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qFormat/>
    <w:rsid w:val="00E96B13"/>
    <w:pPr>
      <w:spacing w:before="240" w:after="60"/>
      <w:outlineLvl w:val="4"/>
    </w:pPr>
    <w:rPr>
      <w:rFonts w:cs="Arial"/>
      <w:b/>
      <w:bCs/>
      <w:i/>
      <w:iCs/>
      <w:sz w:val="26"/>
      <w:szCs w:val="26"/>
    </w:rPr>
  </w:style>
  <w:style w:type="paragraph" w:styleId="Heading6">
    <w:name w:val="heading 6"/>
    <w:basedOn w:val="Normal"/>
    <w:next w:val="Normal"/>
    <w:link w:val="Heading6Char"/>
    <w:uiPriority w:val="9"/>
    <w:qFormat/>
    <w:rsid w:val="00E96B13"/>
    <w:pPr>
      <w:tabs>
        <w:tab w:val="num" w:pos="4320"/>
      </w:tabs>
      <w:spacing w:before="240" w:after="60" w:line="240" w:lineRule="auto"/>
      <w:ind w:left="4320" w:hanging="720"/>
      <w:outlineLvl w:val="5"/>
    </w:pPr>
    <w:rPr>
      <w:rFonts w:ascii="Times New Roman" w:hAnsi="Times New Roman"/>
      <w:b/>
      <w:bCs/>
    </w:rPr>
  </w:style>
  <w:style w:type="paragraph" w:styleId="Heading7">
    <w:name w:val="heading 7"/>
    <w:basedOn w:val="Normal"/>
    <w:next w:val="Normal"/>
    <w:link w:val="Heading7Char"/>
    <w:uiPriority w:val="9"/>
    <w:semiHidden/>
    <w:unhideWhenUsed/>
    <w:qFormat/>
    <w:rsid w:val="00E96B13"/>
    <w:pPr>
      <w:tabs>
        <w:tab w:val="num" w:pos="5040"/>
      </w:tabs>
      <w:spacing w:before="240" w:after="60" w:line="240" w:lineRule="auto"/>
      <w:ind w:left="5040" w:hanging="720"/>
      <w:outlineLvl w:val="6"/>
    </w:pPr>
    <w:rPr>
      <w:rFonts w:cs="Arial"/>
      <w:sz w:val="24"/>
      <w:szCs w:val="24"/>
    </w:rPr>
  </w:style>
  <w:style w:type="paragraph" w:styleId="Heading8">
    <w:name w:val="heading 8"/>
    <w:basedOn w:val="Normal"/>
    <w:next w:val="Normal"/>
    <w:link w:val="Heading8Char"/>
    <w:uiPriority w:val="9"/>
    <w:semiHidden/>
    <w:unhideWhenUsed/>
    <w:qFormat/>
    <w:rsid w:val="00E96B13"/>
    <w:pPr>
      <w:tabs>
        <w:tab w:val="num" w:pos="5760"/>
      </w:tabs>
      <w:spacing w:before="240" w:after="60" w:line="240" w:lineRule="auto"/>
      <w:ind w:left="5760" w:hanging="720"/>
      <w:outlineLvl w:val="7"/>
    </w:pPr>
    <w:rPr>
      <w:rFonts w:cs="Arial"/>
      <w:i/>
      <w:iCs/>
      <w:sz w:val="24"/>
      <w:szCs w:val="24"/>
    </w:rPr>
  </w:style>
  <w:style w:type="paragraph" w:styleId="Heading9">
    <w:name w:val="heading 9"/>
    <w:basedOn w:val="Normal"/>
    <w:next w:val="Normal"/>
    <w:link w:val="Heading9Char"/>
    <w:uiPriority w:val="9"/>
    <w:semiHidden/>
    <w:unhideWhenUsed/>
    <w:qFormat/>
    <w:rsid w:val="00E96B13"/>
    <w:pPr>
      <w:tabs>
        <w:tab w:val="num" w:pos="6480"/>
      </w:tabs>
      <w:spacing w:before="240" w:after="60" w:line="240" w:lineRule="auto"/>
      <w:ind w:left="6480" w:hanging="72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B14"/>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81A9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721AB"/>
    <w:rPr>
      <w:rFonts w:ascii="Cambria" w:eastAsia="Times New Roman" w:hAnsi="Cambria" w:cs="Times New Roman"/>
      <w:b/>
      <w:bCs/>
      <w:color w:val="4F81BD"/>
    </w:rPr>
  </w:style>
  <w:style w:type="character" w:customStyle="1" w:styleId="Heading4Char">
    <w:name w:val="Heading 4 Char"/>
    <w:basedOn w:val="DefaultParagraphFont"/>
    <w:link w:val="Heading4"/>
    <w:rsid w:val="00F721AB"/>
    <w:rPr>
      <w:rFonts w:ascii="Cambria" w:eastAsia="Times New Roman" w:hAnsi="Cambria" w:cs="Times New Roman"/>
      <w:b/>
      <w:bCs/>
      <w:i/>
      <w:iCs/>
      <w:color w:val="4F81BD"/>
    </w:rPr>
  </w:style>
  <w:style w:type="paragraph" w:customStyle="1" w:styleId="Default">
    <w:name w:val="Default"/>
    <w:link w:val="DefaultChar"/>
    <w:rsid w:val="00D81A9F"/>
    <w:pPr>
      <w:autoSpaceDE w:val="0"/>
      <w:autoSpaceDN w:val="0"/>
      <w:adjustRightInd w:val="0"/>
    </w:pPr>
    <w:rPr>
      <w:rFonts w:ascii="Cambria Math" w:hAnsi="Cambria Math" w:cs="Cambria Math"/>
      <w:color w:val="000000"/>
      <w:sz w:val="24"/>
      <w:szCs w:val="24"/>
    </w:rPr>
  </w:style>
  <w:style w:type="character" w:styleId="Hyperlink">
    <w:name w:val="Hyperlink"/>
    <w:basedOn w:val="DefaultParagraphFont"/>
    <w:uiPriority w:val="99"/>
    <w:rsid w:val="00D81A9F"/>
    <w:rPr>
      <w:color w:val="0000FF"/>
      <w:u w:val="single"/>
    </w:rPr>
  </w:style>
  <w:style w:type="paragraph" w:styleId="NormalWeb">
    <w:name w:val="Normal (Web)"/>
    <w:basedOn w:val="Normal"/>
    <w:link w:val="NormalWebChar"/>
    <w:uiPriority w:val="99"/>
    <w:unhideWhenUsed/>
    <w:rsid w:val="00D81A9F"/>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D81A9F"/>
    <w:rPr>
      <w:b/>
      <w:bCs/>
    </w:rPr>
  </w:style>
  <w:style w:type="paragraph" w:styleId="ListParagraph">
    <w:name w:val="List Paragraph"/>
    <w:basedOn w:val="Normal"/>
    <w:uiPriority w:val="34"/>
    <w:qFormat/>
    <w:rsid w:val="00D81A9F"/>
    <w:pPr>
      <w:ind w:left="720"/>
      <w:contextualSpacing/>
    </w:pPr>
  </w:style>
  <w:style w:type="paragraph" w:styleId="BodyTextIndent">
    <w:name w:val="Body Text Indent"/>
    <w:basedOn w:val="Normal"/>
    <w:link w:val="BodyTextIndentChar"/>
    <w:rsid w:val="0027754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27754F"/>
    <w:rPr>
      <w:rFonts w:ascii="Times New Roman" w:eastAsia="Times New Roman" w:hAnsi="Times New Roman" w:cs="Times New Roman"/>
      <w:sz w:val="24"/>
      <w:szCs w:val="24"/>
    </w:rPr>
  </w:style>
  <w:style w:type="paragraph" w:customStyle="1" w:styleId="Style">
    <w:name w:val="Style"/>
    <w:rsid w:val="007669DD"/>
    <w:pPr>
      <w:widowControl w:val="0"/>
      <w:autoSpaceDE w:val="0"/>
      <w:autoSpaceDN w:val="0"/>
      <w:adjustRightInd w:val="0"/>
    </w:pPr>
    <w:rPr>
      <w:rFonts w:ascii="Arial" w:hAnsi="Arial" w:cs="Arial"/>
      <w:sz w:val="24"/>
      <w:szCs w:val="24"/>
    </w:rPr>
  </w:style>
  <w:style w:type="paragraph" w:styleId="BalloonText">
    <w:name w:val="Balloon Text"/>
    <w:basedOn w:val="Normal"/>
    <w:link w:val="BalloonTextChar"/>
    <w:uiPriority w:val="99"/>
    <w:semiHidden/>
    <w:unhideWhenUsed/>
    <w:rsid w:val="007669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9DD"/>
    <w:rPr>
      <w:rFonts w:ascii="Tahoma" w:hAnsi="Tahoma" w:cs="Tahoma"/>
      <w:sz w:val="16"/>
      <w:szCs w:val="16"/>
    </w:rPr>
  </w:style>
  <w:style w:type="character" w:styleId="Emphasis">
    <w:name w:val="Emphasis"/>
    <w:basedOn w:val="DefaultParagraphFont"/>
    <w:uiPriority w:val="20"/>
    <w:qFormat/>
    <w:rsid w:val="00F721AB"/>
    <w:rPr>
      <w:i/>
      <w:iCs/>
    </w:rPr>
  </w:style>
  <w:style w:type="paragraph" w:customStyle="1" w:styleId="cite">
    <w:name w:val="cite"/>
    <w:basedOn w:val="Normal"/>
    <w:rsid w:val="00F721AB"/>
    <w:pPr>
      <w:spacing w:before="100" w:beforeAutospacing="1" w:after="100" w:afterAutospacing="1" w:line="240" w:lineRule="auto"/>
    </w:pPr>
    <w:rPr>
      <w:rFonts w:ascii="Times New Roman" w:hAnsi="Times New Roman"/>
      <w:sz w:val="24"/>
      <w:szCs w:val="24"/>
    </w:rPr>
  </w:style>
  <w:style w:type="paragraph" w:customStyle="1" w:styleId="good">
    <w:name w:val="good"/>
    <w:basedOn w:val="Normal"/>
    <w:rsid w:val="00F721AB"/>
    <w:pPr>
      <w:spacing w:before="100" w:beforeAutospacing="1" w:after="100" w:afterAutospacing="1" w:line="240" w:lineRule="auto"/>
    </w:pPr>
    <w:rPr>
      <w:rFonts w:ascii="Times New Roman" w:hAnsi="Times New Roman"/>
      <w:sz w:val="24"/>
      <w:szCs w:val="24"/>
    </w:rPr>
  </w:style>
  <w:style w:type="paragraph" w:customStyle="1" w:styleId="topclear">
    <w:name w:val="topclear"/>
    <w:basedOn w:val="Normal"/>
    <w:rsid w:val="00F721AB"/>
    <w:pPr>
      <w:spacing w:before="100" w:beforeAutospacing="1" w:after="100" w:afterAutospacing="1" w:line="240" w:lineRule="auto"/>
    </w:pPr>
    <w:rPr>
      <w:rFonts w:ascii="Times New Roman" w:hAnsi="Times New Roman"/>
      <w:sz w:val="24"/>
      <w:szCs w:val="24"/>
    </w:rPr>
  </w:style>
  <w:style w:type="character" w:customStyle="1" w:styleId="bc">
    <w:name w:val="bc"/>
    <w:basedOn w:val="DefaultParagraphFont"/>
    <w:rsid w:val="00AD4370"/>
  </w:style>
  <w:style w:type="character" w:styleId="HTMLCite">
    <w:name w:val="HTML Cite"/>
    <w:basedOn w:val="DefaultParagraphFont"/>
    <w:uiPriority w:val="99"/>
    <w:unhideWhenUsed/>
    <w:rsid w:val="00174818"/>
    <w:rPr>
      <w:i/>
      <w:iCs/>
    </w:rPr>
  </w:style>
  <w:style w:type="character" w:customStyle="1" w:styleId="pplsrsl">
    <w:name w:val="pplsrsl"/>
    <w:basedOn w:val="DefaultParagraphFont"/>
    <w:rsid w:val="00174818"/>
  </w:style>
  <w:style w:type="character" w:customStyle="1" w:styleId="underline">
    <w:name w:val="underline"/>
    <w:basedOn w:val="DefaultParagraphFont"/>
    <w:rsid w:val="002F53C8"/>
  </w:style>
  <w:style w:type="paragraph" w:styleId="Header">
    <w:name w:val="header"/>
    <w:basedOn w:val="Normal"/>
    <w:link w:val="HeaderChar"/>
    <w:uiPriority w:val="99"/>
    <w:unhideWhenUsed/>
    <w:rsid w:val="002A4F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F3D"/>
  </w:style>
  <w:style w:type="paragraph" w:styleId="Footer">
    <w:name w:val="footer"/>
    <w:basedOn w:val="Normal"/>
    <w:link w:val="FooterChar"/>
    <w:unhideWhenUsed/>
    <w:rsid w:val="002A4F3D"/>
    <w:pPr>
      <w:tabs>
        <w:tab w:val="center" w:pos="4680"/>
        <w:tab w:val="right" w:pos="9360"/>
      </w:tabs>
      <w:spacing w:after="0" w:line="240" w:lineRule="auto"/>
    </w:pPr>
  </w:style>
  <w:style w:type="character" w:customStyle="1" w:styleId="FooterChar">
    <w:name w:val="Footer Char"/>
    <w:basedOn w:val="DefaultParagraphFont"/>
    <w:link w:val="Footer"/>
    <w:rsid w:val="002A4F3D"/>
  </w:style>
  <w:style w:type="character" w:customStyle="1" w:styleId="apple-converted-space">
    <w:name w:val="apple-converted-space"/>
    <w:basedOn w:val="DefaultParagraphFont"/>
    <w:rsid w:val="00F82B14"/>
  </w:style>
  <w:style w:type="paragraph" w:styleId="HTMLPreformatted">
    <w:name w:val="HTML Preformatted"/>
    <w:basedOn w:val="Normal"/>
    <w:link w:val="HTMLPreformattedChar"/>
    <w:uiPriority w:val="99"/>
    <w:unhideWhenUsed/>
    <w:rsid w:val="00F82B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82B14"/>
    <w:rPr>
      <w:rFonts w:ascii="Courier New" w:eastAsia="Times New Roman" w:hAnsi="Courier New" w:cs="Courier New"/>
      <w:sz w:val="20"/>
      <w:szCs w:val="20"/>
    </w:rPr>
  </w:style>
  <w:style w:type="paragraph" w:customStyle="1" w:styleId="Pa8">
    <w:name w:val="Pa8"/>
    <w:basedOn w:val="Normal"/>
    <w:next w:val="Normal"/>
    <w:uiPriority w:val="99"/>
    <w:rsid w:val="005C4C02"/>
    <w:pPr>
      <w:autoSpaceDE w:val="0"/>
      <w:autoSpaceDN w:val="0"/>
      <w:adjustRightInd w:val="0"/>
      <w:spacing w:after="0" w:line="201" w:lineRule="atLeast"/>
    </w:pPr>
    <w:rPr>
      <w:rFonts w:ascii="New Baskerville" w:eastAsia="Calibri" w:hAnsi="New Baskerville"/>
      <w:sz w:val="24"/>
      <w:szCs w:val="24"/>
    </w:rPr>
  </w:style>
  <w:style w:type="paragraph" w:customStyle="1" w:styleId="quote-box">
    <w:name w:val="quote-box"/>
    <w:basedOn w:val="Normal"/>
    <w:rsid w:val="00FD6B5A"/>
    <w:pPr>
      <w:spacing w:before="100" w:beforeAutospacing="1" w:after="100" w:afterAutospacing="1" w:line="240" w:lineRule="auto"/>
    </w:pPr>
    <w:rPr>
      <w:rFonts w:ascii="Times New Roman" w:hAnsi="Times New Roman"/>
      <w:sz w:val="24"/>
      <w:szCs w:val="24"/>
    </w:rPr>
  </w:style>
  <w:style w:type="paragraph" w:styleId="NoSpacing">
    <w:name w:val="No Spacing"/>
    <w:link w:val="NoSpacingChar"/>
    <w:uiPriority w:val="1"/>
    <w:qFormat/>
    <w:rsid w:val="005E5E29"/>
    <w:rPr>
      <w:sz w:val="22"/>
      <w:szCs w:val="22"/>
    </w:rPr>
  </w:style>
  <w:style w:type="character" w:customStyle="1" w:styleId="NoSpacingChar">
    <w:name w:val="No Spacing Char"/>
    <w:link w:val="NoSpacing"/>
    <w:uiPriority w:val="1"/>
    <w:rsid w:val="00D001FD"/>
    <w:rPr>
      <w:sz w:val="22"/>
      <w:szCs w:val="22"/>
      <w:lang w:bidi="ar-SA"/>
    </w:rPr>
  </w:style>
  <w:style w:type="paragraph" w:styleId="BodyText">
    <w:name w:val="Body Text"/>
    <w:basedOn w:val="Normal"/>
    <w:link w:val="BodyTextChar"/>
    <w:unhideWhenUsed/>
    <w:qFormat/>
    <w:rsid w:val="005D272E"/>
    <w:pPr>
      <w:spacing w:after="120"/>
    </w:pPr>
  </w:style>
  <w:style w:type="character" w:customStyle="1" w:styleId="BodyTextChar">
    <w:name w:val="Body Text Char"/>
    <w:basedOn w:val="DefaultParagraphFont"/>
    <w:link w:val="BodyText"/>
    <w:rsid w:val="005D272E"/>
    <w:rPr>
      <w:sz w:val="22"/>
      <w:szCs w:val="22"/>
    </w:rPr>
  </w:style>
  <w:style w:type="paragraph" w:styleId="EndnoteText">
    <w:name w:val="endnote text"/>
    <w:basedOn w:val="Normal"/>
    <w:link w:val="EndnoteTextChar"/>
    <w:uiPriority w:val="99"/>
    <w:unhideWhenUsed/>
    <w:rsid w:val="009F7C34"/>
    <w:pPr>
      <w:spacing w:after="0" w:line="240" w:lineRule="auto"/>
    </w:pPr>
    <w:rPr>
      <w:sz w:val="20"/>
      <w:szCs w:val="20"/>
      <w:lang w:val="en-IN" w:eastAsia="en-IN"/>
    </w:rPr>
  </w:style>
  <w:style w:type="character" w:customStyle="1" w:styleId="EndnoteTextChar">
    <w:name w:val="Endnote Text Char"/>
    <w:basedOn w:val="DefaultParagraphFont"/>
    <w:link w:val="EndnoteText"/>
    <w:uiPriority w:val="99"/>
    <w:rsid w:val="009F7C34"/>
    <w:rPr>
      <w:lang w:val="en-IN" w:eastAsia="en-IN"/>
    </w:rPr>
  </w:style>
  <w:style w:type="character" w:styleId="EndnoteReference">
    <w:name w:val="endnote reference"/>
    <w:basedOn w:val="DefaultParagraphFont"/>
    <w:uiPriority w:val="99"/>
    <w:unhideWhenUsed/>
    <w:rsid w:val="009F7C34"/>
    <w:rPr>
      <w:vertAlign w:val="superscript"/>
    </w:rPr>
  </w:style>
  <w:style w:type="character" w:customStyle="1" w:styleId="createdate1">
    <w:name w:val="createdate1"/>
    <w:basedOn w:val="DefaultParagraphFont"/>
    <w:rsid w:val="009F7C34"/>
    <w:rPr>
      <w:rFonts w:cs="Times New Roman"/>
      <w:sz w:val="22"/>
      <w:szCs w:val="22"/>
    </w:rPr>
  </w:style>
  <w:style w:type="character" w:customStyle="1" w:styleId="createby1">
    <w:name w:val="createby1"/>
    <w:basedOn w:val="DefaultParagraphFont"/>
    <w:rsid w:val="009F7C34"/>
    <w:rPr>
      <w:rFonts w:cs="Times New Roman"/>
      <w:caps/>
      <w:sz w:val="22"/>
      <w:szCs w:val="22"/>
    </w:rPr>
  </w:style>
  <w:style w:type="character" w:customStyle="1" w:styleId="article-section1">
    <w:name w:val="article-section1"/>
    <w:basedOn w:val="DefaultParagraphFont"/>
    <w:rsid w:val="009F7C34"/>
    <w:rPr>
      <w:rFonts w:cs="Times New Roman"/>
      <w:caps/>
      <w:color w:val="999999"/>
      <w:sz w:val="22"/>
      <w:szCs w:val="22"/>
    </w:rPr>
  </w:style>
  <w:style w:type="paragraph" w:styleId="FootnoteText">
    <w:name w:val="footnote text"/>
    <w:aliases w:val="Footnote Text Char Char Char,Footnote Text Char Char Char Char Char,Znak2,Znak Znak Znak"/>
    <w:basedOn w:val="Normal"/>
    <w:link w:val="FootnoteTextChar"/>
    <w:uiPriority w:val="99"/>
    <w:unhideWhenUsed/>
    <w:rsid w:val="0041550F"/>
    <w:pPr>
      <w:spacing w:after="0" w:line="240" w:lineRule="auto"/>
    </w:pPr>
    <w:rPr>
      <w:sz w:val="20"/>
      <w:szCs w:val="20"/>
      <w:lang w:bidi="en-US"/>
    </w:rPr>
  </w:style>
  <w:style w:type="character" w:customStyle="1" w:styleId="FootnoteTextChar">
    <w:name w:val="Footnote Text Char"/>
    <w:aliases w:val="Footnote Text Char Char Char Char,Footnote Text Char Char Char Char Char Char,Znak2 Char,Znak Znak Znak Char"/>
    <w:basedOn w:val="DefaultParagraphFont"/>
    <w:link w:val="FootnoteText"/>
    <w:uiPriority w:val="99"/>
    <w:rsid w:val="0041550F"/>
    <w:rPr>
      <w:lang w:bidi="en-US"/>
    </w:rPr>
  </w:style>
  <w:style w:type="character" w:styleId="FootnoteReference">
    <w:name w:val="footnote reference"/>
    <w:basedOn w:val="DefaultParagraphFont"/>
    <w:uiPriority w:val="99"/>
    <w:unhideWhenUsed/>
    <w:qFormat/>
    <w:rsid w:val="0041550F"/>
    <w:rPr>
      <w:vertAlign w:val="superscript"/>
    </w:rPr>
  </w:style>
  <w:style w:type="character" w:customStyle="1" w:styleId="Subtitle1">
    <w:name w:val="Subtitle1"/>
    <w:basedOn w:val="DefaultParagraphFont"/>
    <w:rsid w:val="00026947"/>
  </w:style>
  <w:style w:type="character" w:customStyle="1" w:styleId="apple-style-span">
    <w:name w:val="apple-style-span"/>
    <w:basedOn w:val="DefaultParagraphFont"/>
    <w:rsid w:val="00D3752B"/>
  </w:style>
  <w:style w:type="character" w:customStyle="1" w:styleId="sc">
    <w:name w:val="sc"/>
    <w:basedOn w:val="DefaultParagraphFont"/>
    <w:rsid w:val="00D3752B"/>
  </w:style>
  <w:style w:type="character" w:customStyle="1" w:styleId="desc">
    <w:name w:val="desc"/>
    <w:basedOn w:val="DefaultParagraphFont"/>
    <w:rsid w:val="00117AA5"/>
  </w:style>
  <w:style w:type="character" w:styleId="PageNumber">
    <w:name w:val="page number"/>
    <w:basedOn w:val="DefaultParagraphFont"/>
    <w:rsid w:val="00BD18CB"/>
  </w:style>
  <w:style w:type="paragraph" w:styleId="BodyText2">
    <w:name w:val="Body Text 2"/>
    <w:basedOn w:val="Normal"/>
    <w:link w:val="BodyText2Char"/>
    <w:rsid w:val="00BD18CB"/>
    <w:pPr>
      <w:spacing w:after="0" w:line="240" w:lineRule="auto"/>
      <w:jc w:val="lowKashida"/>
    </w:pPr>
    <w:rPr>
      <w:rFonts w:ascii="Times New Roman" w:hAnsi="Times New Roman" w:cs="Traditional Arabic"/>
      <w:sz w:val="28"/>
      <w:szCs w:val="20"/>
    </w:rPr>
  </w:style>
  <w:style w:type="character" w:customStyle="1" w:styleId="BodyText2Char">
    <w:name w:val="Body Text 2 Char"/>
    <w:basedOn w:val="DefaultParagraphFont"/>
    <w:link w:val="BodyText2"/>
    <w:rsid w:val="00BD18CB"/>
    <w:rPr>
      <w:rFonts w:ascii="Times New Roman" w:hAnsi="Times New Roman" w:cs="Traditional Arabic"/>
      <w:sz w:val="28"/>
    </w:rPr>
  </w:style>
  <w:style w:type="paragraph" w:customStyle="1" w:styleId="text1">
    <w:name w:val="text1"/>
    <w:basedOn w:val="Normal"/>
    <w:rsid w:val="00E84DFD"/>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sid w:val="00A96D3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B02ED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B02EDC"/>
    <w:rPr>
      <w:sz w:val="16"/>
      <w:szCs w:val="16"/>
    </w:rPr>
  </w:style>
  <w:style w:type="character" w:customStyle="1" w:styleId="norm">
    <w:name w:val="norm"/>
    <w:basedOn w:val="DefaultParagraphFont"/>
    <w:rsid w:val="008B6385"/>
  </w:style>
  <w:style w:type="paragraph" w:customStyle="1" w:styleId="Pa1">
    <w:name w:val="Pa1"/>
    <w:basedOn w:val="Default"/>
    <w:next w:val="Default"/>
    <w:uiPriority w:val="99"/>
    <w:rsid w:val="0022279D"/>
    <w:pPr>
      <w:spacing w:line="220" w:lineRule="atLeast"/>
    </w:pPr>
    <w:rPr>
      <w:rFonts w:ascii="GaramondThree" w:eastAsia="Calibri" w:hAnsi="GaramondThree" w:cs="Times New Roman"/>
      <w:color w:val="auto"/>
      <w:lang w:val="en-IN"/>
    </w:rPr>
  </w:style>
  <w:style w:type="paragraph" w:customStyle="1" w:styleId="Pa10">
    <w:name w:val="Pa10"/>
    <w:basedOn w:val="Default"/>
    <w:next w:val="Default"/>
    <w:uiPriority w:val="99"/>
    <w:rsid w:val="0022279D"/>
    <w:pPr>
      <w:spacing w:line="200" w:lineRule="atLeast"/>
    </w:pPr>
    <w:rPr>
      <w:rFonts w:ascii="GaramondThree" w:eastAsia="Calibri" w:hAnsi="GaramondThree" w:cs="Times New Roman"/>
      <w:color w:val="auto"/>
      <w:lang w:val="en-IN"/>
    </w:rPr>
  </w:style>
  <w:style w:type="paragraph" w:customStyle="1" w:styleId="Pa0">
    <w:name w:val="Pa0"/>
    <w:basedOn w:val="Default"/>
    <w:next w:val="Default"/>
    <w:uiPriority w:val="99"/>
    <w:rsid w:val="0022279D"/>
    <w:pPr>
      <w:spacing w:line="220" w:lineRule="atLeast"/>
    </w:pPr>
    <w:rPr>
      <w:rFonts w:ascii="GaramondThree" w:eastAsia="Calibri" w:hAnsi="GaramondThree" w:cs="Times New Roman"/>
      <w:color w:val="auto"/>
      <w:lang w:val="en-IN"/>
    </w:rPr>
  </w:style>
  <w:style w:type="paragraph" w:styleId="CommentText">
    <w:name w:val="annotation text"/>
    <w:basedOn w:val="Normal"/>
    <w:link w:val="CommentTextChar"/>
    <w:uiPriority w:val="99"/>
    <w:unhideWhenUsed/>
    <w:rsid w:val="00E97F27"/>
    <w:pPr>
      <w:spacing w:line="240" w:lineRule="auto"/>
    </w:pPr>
    <w:rPr>
      <w:rFonts w:eastAsia="Calibri" w:cs="Arial"/>
      <w:sz w:val="20"/>
      <w:szCs w:val="20"/>
    </w:rPr>
  </w:style>
  <w:style w:type="character" w:customStyle="1" w:styleId="CommentTextChar">
    <w:name w:val="Comment Text Char"/>
    <w:basedOn w:val="DefaultParagraphFont"/>
    <w:link w:val="CommentText"/>
    <w:uiPriority w:val="99"/>
    <w:rsid w:val="00E97F27"/>
    <w:rPr>
      <w:rFonts w:eastAsia="Calibri" w:cs="Arial"/>
    </w:rPr>
  </w:style>
  <w:style w:type="paragraph" w:styleId="Subtitle">
    <w:name w:val="Subtitle"/>
    <w:basedOn w:val="Normal"/>
    <w:next w:val="Normal"/>
    <w:link w:val="SubtitleChar"/>
    <w:uiPriority w:val="11"/>
    <w:qFormat/>
    <w:rsid w:val="00A47E63"/>
    <w:pPr>
      <w:spacing w:after="60" w:line="240" w:lineRule="auto"/>
      <w:jc w:val="center"/>
      <w:outlineLvl w:val="1"/>
    </w:pPr>
    <w:rPr>
      <w:rFonts w:ascii="Cambria" w:hAnsi="Cambria"/>
      <w:sz w:val="24"/>
      <w:szCs w:val="24"/>
    </w:rPr>
  </w:style>
  <w:style w:type="character" w:customStyle="1" w:styleId="SubtitleChar">
    <w:name w:val="Subtitle Char"/>
    <w:basedOn w:val="DefaultParagraphFont"/>
    <w:link w:val="Subtitle"/>
    <w:uiPriority w:val="11"/>
    <w:rsid w:val="00A47E63"/>
    <w:rPr>
      <w:rFonts w:ascii="Cambria" w:hAnsi="Cambria"/>
      <w:sz w:val="24"/>
      <w:szCs w:val="24"/>
    </w:rPr>
  </w:style>
  <w:style w:type="character" w:customStyle="1" w:styleId="reference-text">
    <w:name w:val="reference-text"/>
    <w:basedOn w:val="DefaultParagraphFont"/>
    <w:rsid w:val="00390C1B"/>
  </w:style>
  <w:style w:type="character" w:customStyle="1" w:styleId="citation">
    <w:name w:val="citation"/>
    <w:basedOn w:val="DefaultParagraphFont"/>
    <w:rsid w:val="00390C1B"/>
  </w:style>
  <w:style w:type="character" w:customStyle="1" w:styleId="reference-accessdate">
    <w:name w:val="reference-accessdate"/>
    <w:basedOn w:val="DefaultParagraphFont"/>
    <w:rsid w:val="00390C1B"/>
  </w:style>
  <w:style w:type="character" w:customStyle="1" w:styleId="nowrap">
    <w:name w:val="nowrap"/>
    <w:basedOn w:val="DefaultParagraphFont"/>
    <w:rsid w:val="00390C1B"/>
  </w:style>
  <w:style w:type="paragraph" w:customStyle="1" w:styleId="quote-f">
    <w:name w:val="quote-f"/>
    <w:basedOn w:val="Normal"/>
    <w:rsid w:val="002770A0"/>
    <w:pPr>
      <w:spacing w:before="100" w:beforeAutospacing="1" w:after="100" w:afterAutospacing="1" w:line="240" w:lineRule="auto"/>
    </w:pPr>
    <w:rPr>
      <w:rFonts w:ascii="Times New Roman" w:hAnsi="Times New Roman"/>
      <w:sz w:val="24"/>
      <w:szCs w:val="24"/>
    </w:rPr>
  </w:style>
  <w:style w:type="paragraph" w:customStyle="1" w:styleId="ref0">
    <w:name w:val="ref"/>
    <w:basedOn w:val="Normal"/>
    <w:rsid w:val="002770A0"/>
    <w:pPr>
      <w:spacing w:before="100" w:beforeAutospacing="1" w:after="100" w:afterAutospacing="1" w:line="240" w:lineRule="auto"/>
    </w:pPr>
    <w:rPr>
      <w:rFonts w:ascii="Times New Roman" w:hAnsi="Times New Roman"/>
      <w:sz w:val="24"/>
      <w:szCs w:val="24"/>
    </w:rPr>
  </w:style>
  <w:style w:type="character" w:customStyle="1" w:styleId="srtitle">
    <w:name w:val="srtitle"/>
    <w:basedOn w:val="DefaultParagraphFont"/>
    <w:rsid w:val="003429D3"/>
  </w:style>
  <w:style w:type="character" w:customStyle="1" w:styleId="bps-article-ttrans">
    <w:name w:val="bps-article-ttrans"/>
    <w:basedOn w:val="DefaultParagraphFont"/>
    <w:rsid w:val="003429D3"/>
  </w:style>
  <w:style w:type="paragraph" w:customStyle="1" w:styleId="bold">
    <w:name w:val="bold"/>
    <w:basedOn w:val="Normal"/>
    <w:rsid w:val="003429D3"/>
    <w:pPr>
      <w:spacing w:before="100" w:beforeAutospacing="1" w:after="100" w:afterAutospacing="1" w:line="240" w:lineRule="auto"/>
    </w:pPr>
    <w:rPr>
      <w:rFonts w:ascii="Times New Roman" w:hAnsi="Times New Roman"/>
      <w:sz w:val="24"/>
      <w:szCs w:val="24"/>
      <w:lang w:val="en-GB" w:eastAsia="en-GB"/>
    </w:rPr>
  </w:style>
  <w:style w:type="paragraph" w:customStyle="1" w:styleId="s1">
    <w:name w:val="s1"/>
    <w:basedOn w:val="Normal"/>
    <w:rsid w:val="003429D3"/>
    <w:pPr>
      <w:spacing w:before="100" w:beforeAutospacing="1" w:after="100" w:afterAutospacing="1" w:line="240" w:lineRule="auto"/>
    </w:pPr>
    <w:rPr>
      <w:rFonts w:ascii="Times New Roman" w:hAnsi="Times New Roman"/>
      <w:sz w:val="24"/>
      <w:szCs w:val="24"/>
      <w:lang w:val="en-GB" w:eastAsia="en-GB"/>
    </w:rPr>
  </w:style>
  <w:style w:type="character" w:customStyle="1" w:styleId="m">
    <w:name w:val="m"/>
    <w:basedOn w:val="DefaultParagraphFont"/>
    <w:rsid w:val="003429D3"/>
  </w:style>
  <w:style w:type="character" w:customStyle="1" w:styleId="s">
    <w:name w:val="s"/>
    <w:basedOn w:val="DefaultParagraphFont"/>
    <w:rsid w:val="003429D3"/>
  </w:style>
  <w:style w:type="paragraph" w:styleId="ListBullet">
    <w:name w:val="List Bullet"/>
    <w:basedOn w:val="Normal"/>
    <w:link w:val="ListBulletChar"/>
    <w:uiPriority w:val="99"/>
    <w:unhideWhenUsed/>
    <w:rsid w:val="003429D3"/>
    <w:pPr>
      <w:numPr>
        <w:numId w:val="1"/>
      </w:numPr>
      <w:contextualSpacing/>
    </w:pPr>
    <w:rPr>
      <w:rFonts w:eastAsia="Calibri"/>
      <w:lang w:val="en-GB"/>
    </w:rPr>
  </w:style>
  <w:style w:type="character" w:customStyle="1" w:styleId="CommentSubjectChar">
    <w:name w:val="Comment Subject Char"/>
    <w:basedOn w:val="CommentTextChar"/>
    <w:link w:val="CommentSubject"/>
    <w:uiPriority w:val="99"/>
    <w:semiHidden/>
    <w:rsid w:val="00064534"/>
    <w:rPr>
      <w:rFonts w:eastAsia="Calibri" w:cs="Arial"/>
      <w:b/>
      <w:bCs/>
    </w:rPr>
  </w:style>
  <w:style w:type="paragraph" w:styleId="CommentSubject">
    <w:name w:val="annotation subject"/>
    <w:basedOn w:val="CommentText"/>
    <w:next w:val="CommentText"/>
    <w:link w:val="CommentSubjectChar"/>
    <w:uiPriority w:val="99"/>
    <w:semiHidden/>
    <w:unhideWhenUsed/>
    <w:rsid w:val="00064534"/>
    <w:rPr>
      <w:b/>
      <w:bCs/>
    </w:rPr>
  </w:style>
  <w:style w:type="character" w:customStyle="1" w:styleId="st">
    <w:name w:val="st"/>
    <w:basedOn w:val="DefaultParagraphFont"/>
    <w:rsid w:val="00112958"/>
  </w:style>
  <w:style w:type="character" w:customStyle="1" w:styleId="d3">
    <w:name w:val="d3"/>
    <w:basedOn w:val="DefaultParagraphFont"/>
    <w:rsid w:val="00992218"/>
    <w:rPr>
      <w:b w:val="0"/>
      <w:bCs w:val="0"/>
      <w:i w:val="0"/>
      <w:iCs w:val="0"/>
      <w:vanish w:val="0"/>
      <w:webHidden w:val="0"/>
      <w:specVanish w:val="0"/>
    </w:rPr>
  </w:style>
  <w:style w:type="paragraph" w:styleId="Bibliography">
    <w:name w:val="Bibliography"/>
    <w:basedOn w:val="Normal"/>
    <w:next w:val="Normal"/>
    <w:uiPriority w:val="37"/>
    <w:unhideWhenUsed/>
    <w:rsid w:val="00F6035C"/>
    <w:rPr>
      <w:rFonts w:eastAsia="Calibri"/>
      <w:lang w:val="en-IN"/>
    </w:rPr>
  </w:style>
  <w:style w:type="character" w:customStyle="1" w:styleId="bqquotelink">
    <w:name w:val="bqquotelink"/>
    <w:basedOn w:val="DefaultParagraphFont"/>
    <w:rsid w:val="008A5CA1"/>
    <w:rPr>
      <w:rFonts w:cs="Times New Roman"/>
    </w:rPr>
  </w:style>
  <w:style w:type="character" w:customStyle="1" w:styleId="a">
    <w:name w:val="a"/>
    <w:basedOn w:val="DefaultParagraphFont"/>
    <w:rsid w:val="008A5CA1"/>
    <w:rPr>
      <w:rFonts w:cs="Times New Roman"/>
    </w:rPr>
  </w:style>
  <w:style w:type="paragraph" w:customStyle="1" w:styleId="p0">
    <w:name w:val="p0"/>
    <w:basedOn w:val="Normal"/>
    <w:rsid w:val="008A5CA1"/>
    <w:pPr>
      <w:spacing w:before="100" w:beforeAutospacing="1" w:after="100" w:afterAutospacing="1" w:line="240" w:lineRule="auto"/>
    </w:pPr>
    <w:rPr>
      <w:rFonts w:ascii="Times New Roman" w:hAnsi="Times New Roman"/>
      <w:sz w:val="24"/>
      <w:szCs w:val="24"/>
    </w:rPr>
  </w:style>
  <w:style w:type="character" w:customStyle="1" w:styleId="fn">
    <w:name w:val="fn"/>
    <w:basedOn w:val="DefaultParagraphFont"/>
    <w:rsid w:val="008A5CA1"/>
    <w:rPr>
      <w:rFonts w:cs="Times New Roman"/>
    </w:rPr>
  </w:style>
  <w:style w:type="paragraph" w:customStyle="1" w:styleId="Normal1">
    <w:name w:val="Normal1"/>
    <w:rsid w:val="00331A11"/>
    <w:pPr>
      <w:spacing w:after="200" w:line="276" w:lineRule="auto"/>
    </w:pPr>
    <w:rPr>
      <w:rFonts w:eastAsia="Calibri" w:cs="Calibri"/>
      <w:color w:val="000000"/>
      <w:sz w:val="22"/>
    </w:rPr>
  </w:style>
  <w:style w:type="paragraph" w:customStyle="1" w:styleId="ParaAttribute4">
    <w:name w:val="ParaAttribute4"/>
    <w:rsid w:val="0065665D"/>
    <w:pPr>
      <w:tabs>
        <w:tab w:val="left" w:pos="720"/>
        <w:tab w:val="left" w:pos="3960"/>
      </w:tabs>
      <w:spacing w:after="200"/>
    </w:pPr>
    <w:rPr>
      <w:rFonts w:ascii="Times New Roman" w:eastAsia="Batang" w:hAnsi="Times New Roman"/>
    </w:rPr>
  </w:style>
  <w:style w:type="paragraph" w:customStyle="1" w:styleId="ParaAttribute5">
    <w:name w:val="ParaAttribute5"/>
    <w:rsid w:val="0065665D"/>
    <w:pPr>
      <w:tabs>
        <w:tab w:val="left" w:pos="2160"/>
        <w:tab w:val="left" w:pos="3960"/>
      </w:tabs>
      <w:spacing w:after="200"/>
      <w:ind w:left="2160"/>
    </w:pPr>
    <w:rPr>
      <w:rFonts w:ascii="Times New Roman" w:eastAsia="Batang" w:hAnsi="Times New Roman"/>
    </w:rPr>
  </w:style>
  <w:style w:type="paragraph" w:customStyle="1" w:styleId="ParaAttribute6">
    <w:name w:val="ParaAttribute6"/>
    <w:rsid w:val="0065665D"/>
    <w:pPr>
      <w:tabs>
        <w:tab w:val="left" w:pos="720"/>
        <w:tab w:val="left" w:pos="3960"/>
      </w:tabs>
      <w:spacing w:after="200"/>
      <w:ind w:left="2160"/>
    </w:pPr>
    <w:rPr>
      <w:rFonts w:ascii="Times New Roman" w:eastAsia="Batang" w:hAnsi="Times New Roman"/>
    </w:rPr>
  </w:style>
  <w:style w:type="paragraph" w:customStyle="1" w:styleId="ParaAttribute7">
    <w:name w:val="ParaAttribute7"/>
    <w:rsid w:val="0065665D"/>
    <w:pPr>
      <w:tabs>
        <w:tab w:val="left" w:pos="720"/>
        <w:tab w:val="left" w:pos="2250"/>
        <w:tab w:val="left" w:pos="3960"/>
      </w:tabs>
      <w:spacing w:after="200"/>
    </w:pPr>
    <w:rPr>
      <w:rFonts w:ascii="Times New Roman" w:eastAsia="Batang" w:hAnsi="Times New Roman"/>
    </w:rPr>
  </w:style>
  <w:style w:type="paragraph" w:customStyle="1" w:styleId="ParaAttribute8">
    <w:name w:val="ParaAttribute8"/>
    <w:rsid w:val="0065665D"/>
    <w:pPr>
      <w:tabs>
        <w:tab w:val="left" w:pos="2700"/>
        <w:tab w:val="left" w:pos="3960"/>
      </w:tabs>
      <w:spacing w:after="200"/>
      <w:ind w:left="2160"/>
    </w:pPr>
    <w:rPr>
      <w:rFonts w:ascii="Times New Roman" w:eastAsia="Batang" w:hAnsi="Times New Roman"/>
    </w:rPr>
  </w:style>
  <w:style w:type="paragraph" w:customStyle="1" w:styleId="ParaAttribute9">
    <w:name w:val="ParaAttribute9"/>
    <w:rsid w:val="0065665D"/>
    <w:pPr>
      <w:tabs>
        <w:tab w:val="left" w:pos="720"/>
        <w:tab w:val="left" w:pos="3960"/>
      </w:tabs>
      <w:spacing w:after="200"/>
      <w:ind w:left="2250"/>
    </w:pPr>
    <w:rPr>
      <w:rFonts w:ascii="Times New Roman" w:eastAsia="Batang" w:hAnsi="Times New Roman"/>
    </w:rPr>
  </w:style>
  <w:style w:type="paragraph" w:customStyle="1" w:styleId="ParaAttribute10">
    <w:name w:val="ParaAttribute10"/>
    <w:rsid w:val="0065665D"/>
    <w:pPr>
      <w:tabs>
        <w:tab w:val="left" w:pos="720"/>
        <w:tab w:val="left" w:pos="2250"/>
        <w:tab w:val="left" w:pos="2340"/>
        <w:tab w:val="left" w:pos="2430"/>
        <w:tab w:val="left" w:pos="3960"/>
      </w:tabs>
      <w:spacing w:after="200"/>
    </w:pPr>
    <w:rPr>
      <w:rFonts w:ascii="Times New Roman" w:eastAsia="Batang" w:hAnsi="Times New Roman"/>
    </w:rPr>
  </w:style>
  <w:style w:type="paragraph" w:customStyle="1" w:styleId="ParaAttribute11">
    <w:name w:val="ParaAttribute11"/>
    <w:rsid w:val="0065665D"/>
    <w:pPr>
      <w:tabs>
        <w:tab w:val="left" w:pos="720"/>
        <w:tab w:val="left" w:pos="2250"/>
        <w:tab w:val="left" w:pos="2340"/>
        <w:tab w:val="left" w:pos="2430"/>
        <w:tab w:val="left" w:pos="3960"/>
      </w:tabs>
      <w:spacing w:after="200"/>
      <w:jc w:val="center"/>
    </w:pPr>
    <w:rPr>
      <w:rFonts w:ascii="Times New Roman" w:eastAsia="Batang" w:hAnsi="Times New Roman"/>
    </w:rPr>
  </w:style>
  <w:style w:type="paragraph" w:customStyle="1" w:styleId="ParaAttribute12">
    <w:name w:val="ParaAttribute12"/>
    <w:rsid w:val="0065665D"/>
    <w:pPr>
      <w:tabs>
        <w:tab w:val="left" w:pos="720"/>
        <w:tab w:val="left" w:pos="2160"/>
        <w:tab w:val="left" w:pos="2880"/>
        <w:tab w:val="left" w:pos="3960"/>
      </w:tabs>
      <w:spacing w:after="200"/>
    </w:pPr>
    <w:rPr>
      <w:rFonts w:ascii="Times New Roman" w:eastAsia="Batang" w:hAnsi="Times New Roman"/>
    </w:rPr>
  </w:style>
  <w:style w:type="paragraph" w:customStyle="1" w:styleId="ParaAttribute13">
    <w:name w:val="ParaAttribute13"/>
    <w:rsid w:val="0065665D"/>
    <w:pPr>
      <w:tabs>
        <w:tab w:val="left" w:pos="2160"/>
        <w:tab w:val="left" w:pos="2880"/>
        <w:tab w:val="left" w:pos="3960"/>
      </w:tabs>
      <w:spacing w:after="200"/>
      <w:ind w:left="720"/>
      <w:jc w:val="both"/>
    </w:pPr>
    <w:rPr>
      <w:rFonts w:ascii="Times New Roman" w:eastAsia="Batang" w:hAnsi="Times New Roman"/>
    </w:rPr>
  </w:style>
  <w:style w:type="paragraph" w:customStyle="1" w:styleId="ParaAttribute14">
    <w:name w:val="ParaAttribute14"/>
    <w:rsid w:val="0065665D"/>
    <w:pPr>
      <w:tabs>
        <w:tab w:val="left" w:pos="720"/>
        <w:tab w:val="left" w:pos="2160"/>
        <w:tab w:val="left" w:pos="3960"/>
      </w:tabs>
      <w:spacing w:after="200"/>
      <w:ind w:left="2160" w:hanging="2160"/>
    </w:pPr>
    <w:rPr>
      <w:rFonts w:ascii="Times New Roman" w:eastAsia="Batang" w:hAnsi="Times New Roman"/>
    </w:rPr>
  </w:style>
  <w:style w:type="paragraph" w:customStyle="1" w:styleId="ParaAttribute15">
    <w:name w:val="ParaAttribute15"/>
    <w:rsid w:val="0065665D"/>
    <w:pPr>
      <w:tabs>
        <w:tab w:val="left" w:pos="2160"/>
        <w:tab w:val="left" w:pos="2880"/>
        <w:tab w:val="left" w:pos="3960"/>
      </w:tabs>
      <w:spacing w:after="200"/>
    </w:pPr>
    <w:rPr>
      <w:rFonts w:ascii="Times New Roman" w:eastAsia="Batang" w:hAnsi="Times New Roman"/>
    </w:rPr>
  </w:style>
  <w:style w:type="paragraph" w:customStyle="1" w:styleId="ParaAttribute17">
    <w:name w:val="ParaAttribute17"/>
    <w:rsid w:val="0065665D"/>
    <w:pPr>
      <w:spacing w:after="200"/>
    </w:pPr>
    <w:rPr>
      <w:rFonts w:ascii="Times New Roman" w:eastAsia="Batang" w:hAnsi="Times New Roman"/>
    </w:rPr>
  </w:style>
  <w:style w:type="paragraph" w:customStyle="1" w:styleId="ParaAttribute18">
    <w:name w:val="ParaAttribute18"/>
    <w:rsid w:val="0065665D"/>
    <w:pPr>
      <w:tabs>
        <w:tab w:val="left" w:pos="2160"/>
      </w:tabs>
      <w:spacing w:after="200"/>
      <w:ind w:left="2160" w:hanging="2160"/>
    </w:pPr>
    <w:rPr>
      <w:rFonts w:ascii="Times New Roman" w:eastAsia="Batang" w:hAnsi="Times New Roman"/>
    </w:rPr>
  </w:style>
  <w:style w:type="paragraph" w:customStyle="1" w:styleId="ParaAttribute19">
    <w:name w:val="ParaAttribute19"/>
    <w:rsid w:val="0065665D"/>
    <w:pPr>
      <w:tabs>
        <w:tab w:val="left" w:pos="720"/>
      </w:tabs>
      <w:spacing w:after="200"/>
    </w:pPr>
    <w:rPr>
      <w:rFonts w:ascii="Times New Roman" w:eastAsia="Batang" w:hAnsi="Times New Roman"/>
    </w:rPr>
  </w:style>
  <w:style w:type="paragraph" w:customStyle="1" w:styleId="ParaAttribute20">
    <w:name w:val="ParaAttribute20"/>
    <w:rsid w:val="0065665D"/>
    <w:pPr>
      <w:tabs>
        <w:tab w:val="left" w:pos="720"/>
      </w:tabs>
    </w:pPr>
    <w:rPr>
      <w:rFonts w:ascii="Times New Roman" w:eastAsia="Batang" w:hAnsi="Times New Roman"/>
    </w:rPr>
  </w:style>
  <w:style w:type="character" w:customStyle="1" w:styleId="CharAttribute1">
    <w:name w:val="CharAttribute1"/>
    <w:rsid w:val="0065665D"/>
    <w:rPr>
      <w:rFonts w:ascii="Times New Roman" w:eastAsia="Times New Roman"/>
      <w:b/>
      <w:sz w:val="28"/>
    </w:rPr>
  </w:style>
  <w:style w:type="character" w:customStyle="1" w:styleId="CharAttribute3">
    <w:name w:val="CharAttribute3"/>
    <w:rsid w:val="0065665D"/>
    <w:rPr>
      <w:rFonts w:ascii="Times New Roman" w:eastAsia="Times New Roman"/>
      <w:b/>
      <w:sz w:val="24"/>
    </w:rPr>
  </w:style>
  <w:style w:type="character" w:customStyle="1" w:styleId="CharAttribute4">
    <w:name w:val="CharAttribute4"/>
    <w:rsid w:val="0065665D"/>
    <w:rPr>
      <w:rFonts w:ascii="Times New Roman" w:eastAsia="Times New Roman"/>
      <w:sz w:val="24"/>
    </w:rPr>
  </w:style>
  <w:style w:type="character" w:customStyle="1" w:styleId="CharAttribute5">
    <w:name w:val="CharAttribute5"/>
    <w:rsid w:val="0065665D"/>
    <w:rPr>
      <w:rFonts w:ascii="Times New Roman" w:eastAsia="Times New Roman"/>
      <w:sz w:val="24"/>
    </w:rPr>
  </w:style>
  <w:style w:type="character" w:customStyle="1" w:styleId="CharAttribute6">
    <w:name w:val="CharAttribute6"/>
    <w:rsid w:val="0065665D"/>
    <w:rPr>
      <w:rFonts w:ascii="Times New Roman" w:eastAsia="Times New Roman"/>
      <w:i/>
      <w:sz w:val="24"/>
    </w:rPr>
  </w:style>
  <w:style w:type="character" w:customStyle="1" w:styleId="CharAttribute7">
    <w:name w:val="CharAttribute7"/>
    <w:rsid w:val="0065665D"/>
    <w:rPr>
      <w:rFonts w:ascii="Times New Roman" w:eastAsia="Times New Roman"/>
      <w:sz w:val="24"/>
      <w:vertAlign w:val="superscript"/>
    </w:rPr>
  </w:style>
  <w:style w:type="character" w:customStyle="1" w:styleId="CharAttribute8">
    <w:name w:val="CharAttribute8"/>
    <w:rsid w:val="0065665D"/>
    <w:rPr>
      <w:rFonts w:ascii="Times New Roman" w:eastAsia="Times New Roman"/>
      <w:b/>
      <w:i/>
      <w:sz w:val="24"/>
    </w:rPr>
  </w:style>
  <w:style w:type="character" w:customStyle="1" w:styleId="CharAttribute9">
    <w:name w:val="CharAttribute9"/>
    <w:rsid w:val="0065665D"/>
    <w:rPr>
      <w:rFonts w:ascii="Calibri" w:eastAsia="Calibri"/>
      <w:sz w:val="22"/>
    </w:rPr>
  </w:style>
  <w:style w:type="character" w:customStyle="1" w:styleId="CharAttribute10">
    <w:name w:val="CharAttribute10"/>
    <w:rsid w:val="0065665D"/>
    <w:rPr>
      <w:rFonts w:ascii="Calibri" w:eastAsia="Calibri"/>
      <w:sz w:val="24"/>
    </w:rPr>
  </w:style>
  <w:style w:type="character" w:customStyle="1" w:styleId="CharAttribute12">
    <w:name w:val="CharAttribute12"/>
    <w:rsid w:val="0065665D"/>
    <w:rPr>
      <w:rFonts w:ascii="Times New Roman" w:eastAsia="Times New Roman"/>
      <w:sz w:val="24"/>
      <w:shd w:val="clear" w:color="auto" w:fill="FFFFFF"/>
    </w:rPr>
  </w:style>
  <w:style w:type="character" w:customStyle="1" w:styleId="CharAttribute13">
    <w:name w:val="CharAttribute13"/>
    <w:rsid w:val="0065665D"/>
    <w:rPr>
      <w:rFonts w:ascii="Times New Roman" w:eastAsia="Times New Roman"/>
      <w:color w:val="6E329D"/>
      <w:sz w:val="24"/>
      <w:u w:val="single"/>
      <w:shd w:val="clear" w:color="auto" w:fill="FFFFFF"/>
    </w:rPr>
  </w:style>
  <w:style w:type="character" w:customStyle="1" w:styleId="CharAttribute15">
    <w:name w:val="CharAttribute15"/>
    <w:rsid w:val="0065665D"/>
    <w:rPr>
      <w:rFonts w:ascii="Times New Roman" w:eastAsia="Times New Roman"/>
      <w:sz w:val="24"/>
      <w:u w:val="single"/>
    </w:rPr>
  </w:style>
  <w:style w:type="character" w:customStyle="1" w:styleId="CharAttribute16">
    <w:name w:val="CharAttribute16"/>
    <w:rsid w:val="0065665D"/>
    <w:rPr>
      <w:rFonts w:ascii="Times New Roman" w:eastAsia="Times New Roman"/>
      <w:i/>
      <w:sz w:val="24"/>
    </w:rPr>
  </w:style>
  <w:style w:type="character" w:customStyle="1" w:styleId="addmd">
    <w:name w:val="addmd"/>
    <w:basedOn w:val="DefaultParagraphFont"/>
    <w:rsid w:val="00C31BCA"/>
  </w:style>
  <w:style w:type="paragraph" w:customStyle="1" w:styleId="Standard">
    <w:name w:val="Standard"/>
    <w:rsid w:val="00244C75"/>
    <w:pPr>
      <w:widowControl w:val="0"/>
      <w:suppressAutoHyphens/>
      <w:autoSpaceDN w:val="0"/>
    </w:pPr>
    <w:rPr>
      <w:rFonts w:ascii="Times New Roman" w:eastAsia="SimSun" w:hAnsi="Times New Roman" w:cs="Mangal"/>
      <w:kern w:val="3"/>
      <w:sz w:val="24"/>
      <w:szCs w:val="24"/>
      <w:lang w:val="en-IN" w:eastAsia="zh-CN" w:bidi="hi-IN"/>
    </w:rPr>
  </w:style>
  <w:style w:type="paragraph" w:customStyle="1" w:styleId="REF">
    <w:name w:val="REF"/>
    <w:basedOn w:val="Normal"/>
    <w:rsid w:val="002373E1"/>
    <w:pPr>
      <w:numPr>
        <w:numId w:val="2"/>
      </w:numPr>
      <w:bidi/>
      <w:spacing w:after="0" w:line="240" w:lineRule="auto"/>
    </w:pPr>
    <w:rPr>
      <w:rFonts w:ascii="Times New Roman" w:eastAsia="MS Mincho" w:hAnsi="Times New Roman" w:cs="Nazanin"/>
      <w:sz w:val="18"/>
      <w:szCs w:val="20"/>
      <w:lang w:bidi="fa-IR"/>
    </w:rPr>
  </w:style>
  <w:style w:type="character" w:customStyle="1" w:styleId="citationtext">
    <w:name w:val="citation_text"/>
    <w:basedOn w:val="DefaultParagraphFont"/>
    <w:rsid w:val="000E7E27"/>
  </w:style>
  <w:style w:type="character" w:customStyle="1" w:styleId="gt-cd-cl">
    <w:name w:val="gt-cd-cl"/>
    <w:basedOn w:val="DefaultParagraphFont"/>
    <w:rsid w:val="00F52B13"/>
  </w:style>
  <w:style w:type="character" w:customStyle="1" w:styleId="gt-card-ttl-txt">
    <w:name w:val="gt-card-ttl-txt"/>
    <w:basedOn w:val="DefaultParagraphFont"/>
    <w:rsid w:val="00F52B13"/>
  </w:style>
  <w:style w:type="character" w:customStyle="1" w:styleId="indent">
    <w:name w:val="indent"/>
    <w:basedOn w:val="DefaultParagraphFont"/>
    <w:rsid w:val="0099251C"/>
  </w:style>
  <w:style w:type="paragraph" w:customStyle="1" w:styleId="SectionTitle">
    <w:name w:val="Section Title"/>
    <w:basedOn w:val="Normal"/>
    <w:next w:val="Normal"/>
    <w:uiPriority w:val="2"/>
    <w:qFormat/>
    <w:rsid w:val="00CA00F2"/>
    <w:pPr>
      <w:pageBreakBefore/>
      <w:spacing w:after="0" w:line="480" w:lineRule="auto"/>
      <w:jc w:val="center"/>
      <w:outlineLvl w:val="0"/>
    </w:pPr>
    <w:rPr>
      <w:rFonts w:ascii="Cambria" w:hAnsi="Cambria"/>
      <w:color w:val="000000"/>
      <w:sz w:val="24"/>
      <w:szCs w:val="24"/>
      <w:lang w:eastAsia="ja-JP"/>
    </w:rPr>
  </w:style>
  <w:style w:type="paragraph" w:customStyle="1" w:styleId="02-SciencePG-Paper-title">
    <w:name w:val="02-SciencePG-Paper-title"/>
    <w:basedOn w:val="Normal"/>
    <w:qFormat/>
    <w:rsid w:val="00CA00F2"/>
    <w:pPr>
      <w:widowControl w:val="0"/>
      <w:adjustRightInd w:val="0"/>
      <w:snapToGrid w:val="0"/>
      <w:spacing w:before="240" w:after="240" w:line="400" w:lineRule="exact"/>
    </w:pPr>
    <w:rPr>
      <w:rFonts w:ascii="Arial" w:eastAsia="Arial" w:hAnsi="Arial" w:cs="Arial"/>
      <w:b/>
      <w:bCs/>
      <w:kern w:val="2"/>
      <w:sz w:val="36"/>
      <w:szCs w:val="36"/>
      <w:lang w:val="en-GB" w:eastAsia="zh-CN"/>
    </w:rPr>
  </w:style>
  <w:style w:type="paragraph" w:customStyle="1" w:styleId="20-SciencePG-Text">
    <w:name w:val="20-SciencePG-Text"/>
    <w:basedOn w:val="Normal"/>
    <w:qFormat/>
    <w:rsid w:val="00CA00F2"/>
    <w:pPr>
      <w:widowControl w:val="0"/>
      <w:adjustRightInd w:val="0"/>
      <w:snapToGrid w:val="0"/>
      <w:spacing w:after="0" w:line="240" w:lineRule="exact"/>
      <w:ind w:firstLineChars="100" w:firstLine="100"/>
    </w:pPr>
    <w:rPr>
      <w:rFonts w:ascii="Times New Roman" w:hAnsi="Times New Roman"/>
      <w:kern w:val="2"/>
      <w:sz w:val="20"/>
      <w:szCs w:val="20"/>
      <w:lang w:eastAsia="zh-CN"/>
    </w:rPr>
  </w:style>
  <w:style w:type="paragraph" w:customStyle="1" w:styleId="14-SciencePG-Level1-single-line">
    <w:name w:val="14-SciencePG-Level1-single-line"/>
    <w:basedOn w:val="Normal"/>
    <w:qFormat/>
    <w:rsid w:val="00CA00F2"/>
    <w:pPr>
      <w:widowControl w:val="0"/>
      <w:adjustRightInd w:val="0"/>
      <w:snapToGrid w:val="0"/>
      <w:spacing w:before="320" w:after="160" w:line="240" w:lineRule="exact"/>
    </w:pPr>
    <w:rPr>
      <w:rFonts w:ascii="Times New Roman" w:hAnsi="Times New Roman"/>
      <w:b/>
      <w:kern w:val="2"/>
      <w:sz w:val="28"/>
      <w:szCs w:val="28"/>
      <w:lang w:eastAsia="zh-CN"/>
    </w:rPr>
  </w:style>
  <w:style w:type="paragraph" w:customStyle="1" w:styleId="15-SciencePG-Level1-Multiple-line">
    <w:name w:val="15-SciencePG-Level1-Multiple-line"/>
    <w:basedOn w:val="14-SciencePG-Level1-single-line"/>
    <w:qFormat/>
    <w:rsid w:val="00CA00F2"/>
    <w:pPr>
      <w:spacing w:line="320" w:lineRule="exact"/>
      <w:ind w:left="100" w:hangingChars="100" w:hanging="100"/>
    </w:pPr>
  </w:style>
  <w:style w:type="character" w:customStyle="1" w:styleId="adtext">
    <w:name w:val="adtext"/>
    <w:basedOn w:val="DefaultParagraphFont"/>
    <w:rsid w:val="00827C00"/>
  </w:style>
  <w:style w:type="character" w:customStyle="1" w:styleId="copied">
    <w:name w:val="copied"/>
    <w:basedOn w:val="DefaultParagraphFont"/>
    <w:rsid w:val="0015711C"/>
  </w:style>
  <w:style w:type="paragraph" w:customStyle="1" w:styleId="References">
    <w:name w:val="References"/>
    <w:basedOn w:val="Normal"/>
    <w:rsid w:val="0015711C"/>
    <w:pPr>
      <w:numPr>
        <w:numId w:val="3"/>
      </w:numPr>
      <w:autoSpaceDE w:val="0"/>
      <w:autoSpaceDN w:val="0"/>
      <w:spacing w:after="0" w:line="240" w:lineRule="auto"/>
    </w:pPr>
    <w:rPr>
      <w:rFonts w:ascii="Times New Roman" w:eastAsia="SimSun" w:hAnsi="Times New Roman"/>
      <w:sz w:val="16"/>
      <w:szCs w:val="16"/>
    </w:rPr>
  </w:style>
  <w:style w:type="character" w:customStyle="1" w:styleId="embeddedu22">
    <w:name w:val="embeddedu22"/>
    <w:rsid w:val="00AD29CE"/>
    <w:rPr>
      <w:color w:val="FF0033"/>
    </w:rPr>
  </w:style>
  <w:style w:type="character" w:customStyle="1" w:styleId="event3">
    <w:name w:val="event3"/>
    <w:basedOn w:val="DefaultParagraphFont"/>
    <w:rsid w:val="00AD29CE"/>
  </w:style>
  <w:style w:type="character" w:customStyle="1" w:styleId="hilite4">
    <w:name w:val="hilite4"/>
    <w:basedOn w:val="DefaultParagraphFont"/>
    <w:rsid w:val="00AD29CE"/>
  </w:style>
  <w:style w:type="character" w:customStyle="1" w:styleId="pause3">
    <w:name w:val="pause3"/>
    <w:basedOn w:val="DefaultParagraphFont"/>
    <w:rsid w:val="00AD29CE"/>
  </w:style>
  <w:style w:type="character" w:customStyle="1" w:styleId="overlap12">
    <w:name w:val="overlap12"/>
    <w:basedOn w:val="DefaultParagraphFont"/>
    <w:rsid w:val="00AD29CE"/>
  </w:style>
  <w:style w:type="character" w:customStyle="1" w:styleId="dct-tp1">
    <w:name w:val="dct-tp1"/>
    <w:rsid w:val="00AD29CE"/>
    <w:rPr>
      <w:rFonts w:ascii="Lucida Sans Unicode" w:hAnsi="Lucida Sans Unicode" w:cs="Lucida Sans Unicode" w:hint="default"/>
      <w:b w:val="0"/>
      <w:bCs w:val="0"/>
    </w:rPr>
  </w:style>
  <w:style w:type="character" w:customStyle="1" w:styleId="u12">
    <w:name w:val="u12"/>
    <w:rsid w:val="00AD29CE"/>
    <w:rPr>
      <w:color w:val="FF0033"/>
    </w:rPr>
  </w:style>
  <w:style w:type="paragraph" w:customStyle="1" w:styleId="a0">
    <w:name w:val="リスト段落"/>
    <w:basedOn w:val="Normal"/>
    <w:qFormat/>
    <w:rsid w:val="00AD29CE"/>
    <w:pPr>
      <w:widowControl w:val="0"/>
      <w:spacing w:after="0" w:line="240" w:lineRule="auto"/>
      <w:ind w:leftChars="400" w:left="840"/>
    </w:pPr>
    <w:rPr>
      <w:rFonts w:ascii="Century" w:eastAsia="MS Mincho" w:hAnsi="Century"/>
      <w:kern w:val="2"/>
      <w:sz w:val="21"/>
      <w:lang w:eastAsia="ja-JP"/>
    </w:rPr>
  </w:style>
  <w:style w:type="paragraph" w:customStyle="1" w:styleId="SAP-Paragraph">
    <w:name w:val="SAP-Paragraph"/>
    <w:rsid w:val="00AD29CE"/>
    <w:pPr>
      <w:adjustRightInd w:val="0"/>
      <w:snapToGrid w:val="0"/>
      <w:spacing w:line="240" w:lineRule="exact"/>
      <w:ind w:firstLineChars="100" w:firstLine="100"/>
      <w:jc w:val="both"/>
    </w:pPr>
    <w:rPr>
      <w:rFonts w:ascii="Times New Roman" w:hAnsi="Times New Roman"/>
      <w:szCs w:val="24"/>
      <w:lang w:val="en-AU" w:eastAsia="zh-CN"/>
    </w:rPr>
  </w:style>
  <w:style w:type="paragraph" w:customStyle="1" w:styleId="SAP-ReferenceItem">
    <w:name w:val="SAP-Reference Item"/>
    <w:rsid w:val="00AD29CE"/>
    <w:pPr>
      <w:adjustRightInd w:val="0"/>
      <w:snapToGrid w:val="0"/>
      <w:spacing w:after="156" w:line="200" w:lineRule="exact"/>
      <w:ind w:left="420" w:hanging="420"/>
      <w:jc w:val="both"/>
    </w:pPr>
    <w:rPr>
      <w:rFonts w:ascii="Times New Roman" w:hAnsi="Times New Roman"/>
      <w:sz w:val="18"/>
      <w:szCs w:val="24"/>
      <w:lang w:eastAsia="zh-CN"/>
    </w:rPr>
  </w:style>
  <w:style w:type="paragraph" w:customStyle="1" w:styleId="TMCETITLE">
    <w:name w:val="TMCE_TITLE"/>
    <w:basedOn w:val="Normal"/>
    <w:rsid w:val="00DC2271"/>
    <w:pPr>
      <w:keepNext/>
      <w:keepLines/>
      <w:numPr>
        <w:numId w:val="4"/>
      </w:numPr>
      <w:spacing w:before="240" w:after="0" w:line="240" w:lineRule="auto"/>
      <w:jc w:val="center"/>
      <w:outlineLvl w:val="0"/>
    </w:pPr>
    <w:rPr>
      <w:rFonts w:ascii="Arial" w:eastAsia="PMingLiU" w:hAnsi="Arial"/>
      <w:b/>
      <w:caps/>
      <w:sz w:val="26"/>
      <w:szCs w:val="26"/>
    </w:rPr>
  </w:style>
  <w:style w:type="character" w:customStyle="1" w:styleId="credit">
    <w:name w:val="credit"/>
    <w:basedOn w:val="DefaultParagraphFont"/>
    <w:rsid w:val="00AA4AEF"/>
  </w:style>
  <w:style w:type="paragraph" w:customStyle="1" w:styleId="ecxmsonormal">
    <w:name w:val="ecxmsonormal"/>
    <w:basedOn w:val="Normal"/>
    <w:rsid w:val="00AA4AEF"/>
    <w:pPr>
      <w:spacing w:before="100" w:beforeAutospacing="1" w:after="100" w:afterAutospacing="1" w:line="240" w:lineRule="auto"/>
    </w:pPr>
    <w:rPr>
      <w:rFonts w:ascii="Times New Roman" w:hAnsi="Times New Roman"/>
      <w:sz w:val="24"/>
      <w:szCs w:val="24"/>
      <w:lang w:val="tr-TR" w:eastAsia="tr-TR"/>
    </w:rPr>
  </w:style>
  <w:style w:type="paragraph" w:styleId="Title">
    <w:name w:val="Title"/>
    <w:basedOn w:val="Normal"/>
    <w:next w:val="Normal"/>
    <w:link w:val="TitleChar"/>
    <w:uiPriority w:val="10"/>
    <w:qFormat/>
    <w:rsid w:val="00B43394"/>
    <w:pPr>
      <w:pBdr>
        <w:bottom w:val="single" w:sz="8" w:space="4" w:color="4F81BD"/>
      </w:pBdr>
      <w:spacing w:after="300" w:line="240" w:lineRule="auto"/>
      <w:contextualSpacing/>
    </w:pPr>
    <w:rPr>
      <w:rFonts w:ascii="Cambria" w:hAnsi="Cambria"/>
      <w:color w:val="17365D"/>
      <w:spacing w:val="5"/>
      <w:kern w:val="28"/>
      <w:sz w:val="52"/>
      <w:szCs w:val="52"/>
      <w:lang w:val="en-IN" w:eastAsia="en-IN"/>
    </w:rPr>
  </w:style>
  <w:style w:type="character" w:customStyle="1" w:styleId="TitleChar">
    <w:name w:val="Title Char"/>
    <w:basedOn w:val="DefaultParagraphFont"/>
    <w:link w:val="Title"/>
    <w:uiPriority w:val="10"/>
    <w:rsid w:val="00B43394"/>
    <w:rPr>
      <w:rFonts w:ascii="Cambria" w:eastAsia="Times New Roman" w:hAnsi="Cambria" w:cs="Times New Roman"/>
      <w:color w:val="17365D"/>
      <w:spacing w:val="5"/>
      <w:kern w:val="28"/>
      <w:sz w:val="52"/>
      <w:szCs w:val="52"/>
      <w:lang w:val="en-IN" w:eastAsia="en-IN"/>
    </w:rPr>
  </w:style>
  <w:style w:type="character" w:customStyle="1" w:styleId="ft">
    <w:name w:val="ft"/>
    <w:uiPriority w:val="99"/>
    <w:rsid w:val="00E85E6E"/>
    <w:rPr>
      <w:rFonts w:cs="Times New Roman"/>
    </w:rPr>
  </w:style>
  <w:style w:type="character" w:customStyle="1" w:styleId="hps">
    <w:name w:val="hps"/>
    <w:rsid w:val="00E85E6E"/>
    <w:rPr>
      <w:rFonts w:cs="Times New Roman"/>
    </w:rPr>
  </w:style>
  <w:style w:type="character" w:customStyle="1" w:styleId="longtext">
    <w:name w:val="long_text"/>
    <w:uiPriority w:val="99"/>
    <w:rsid w:val="00E85E6E"/>
    <w:rPr>
      <w:rFonts w:cs="Times New Roman"/>
    </w:rPr>
  </w:style>
  <w:style w:type="character" w:customStyle="1" w:styleId="shorttext">
    <w:name w:val="short_text"/>
    <w:uiPriority w:val="99"/>
    <w:rsid w:val="00E85E6E"/>
    <w:rPr>
      <w:rFonts w:cs="Times New Roman"/>
    </w:rPr>
  </w:style>
  <w:style w:type="character" w:styleId="CommentReference">
    <w:name w:val="annotation reference"/>
    <w:uiPriority w:val="99"/>
    <w:semiHidden/>
    <w:rsid w:val="00E85E6E"/>
    <w:rPr>
      <w:rFonts w:cs="Times New Roman"/>
      <w:sz w:val="16"/>
      <w:szCs w:val="16"/>
    </w:rPr>
  </w:style>
  <w:style w:type="character" w:customStyle="1" w:styleId="txt">
    <w:name w:val="txt"/>
    <w:basedOn w:val="DefaultParagraphFont"/>
    <w:rsid w:val="00576B08"/>
  </w:style>
  <w:style w:type="character" w:customStyle="1" w:styleId="gtxt">
    <w:name w:val="gtxt"/>
    <w:basedOn w:val="DefaultParagraphFont"/>
    <w:rsid w:val="00576B08"/>
  </w:style>
  <w:style w:type="character" w:customStyle="1" w:styleId="value">
    <w:name w:val="value"/>
    <w:basedOn w:val="DefaultParagraphFont"/>
    <w:rsid w:val="00576B08"/>
  </w:style>
  <w:style w:type="paragraph" w:styleId="List">
    <w:name w:val="List"/>
    <w:basedOn w:val="Normal"/>
    <w:rsid w:val="005E0F1A"/>
    <w:pPr>
      <w:widowControl w:val="0"/>
      <w:suppressAutoHyphens/>
      <w:spacing w:after="0" w:line="360" w:lineRule="auto"/>
    </w:pPr>
    <w:rPr>
      <w:rFonts w:ascii="Times New Roman" w:hAnsi="Times New Roman" w:cs="Tahoma"/>
      <w:sz w:val="24"/>
      <w:szCs w:val="24"/>
      <w:lang w:val="en-GB" w:eastAsia="ar-SA"/>
    </w:rPr>
  </w:style>
  <w:style w:type="character" w:customStyle="1" w:styleId="BodyTextIndent2Char">
    <w:name w:val="Body Text Indent 2 Char"/>
    <w:basedOn w:val="DefaultParagraphFont"/>
    <w:link w:val="BodyTextIndent2"/>
    <w:uiPriority w:val="99"/>
    <w:semiHidden/>
    <w:rsid w:val="005E0F1A"/>
    <w:rPr>
      <w:rFonts w:eastAsia="Calibri"/>
      <w:sz w:val="22"/>
      <w:szCs w:val="22"/>
      <w:lang w:val="fr-FR"/>
    </w:rPr>
  </w:style>
  <w:style w:type="paragraph" w:styleId="BodyTextIndent2">
    <w:name w:val="Body Text Indent 2"/>
    <w:basedOn w:val="Normal"/>
    <w:link w:val="BodyTextIndent2Char"/>
    <w:uiPriority w:val="99"/>
    <w:semiHidden/>
    <w:unhideWhenUsed/>
    <w:rsid w:val="005E0F1A"/>
    <w:pPr>
      <w:spacing w:after="120" w:line="480" w:lineRule="auto"/>
      <w:ind w:left="283"/>
    </w:pPr>
    <w:rPr>
      <w:rFonts w:eastAsia="Calibri"/>
      <w:lang w:val="fr-FR"/>
    </w:rPr>
  </w:style>
  <w:style w:type="character" w:customStyle="1" w:styleId="style141">
    <w:name w:val="style141"/>
    <w:basedOn w:val="DefaultParagraphFont"/>
    <w:rsid w:val="005E0F1A"/>
  </w:style>
  <w:style w:type="character" w:customStyle="1" w:styleId="NormalWebChar">
    <w:name w:val="Normal (Web) Char"/>
    <w:basedOn w:val="DefaultParagraphFont"/>
    <w:link w:val="NormalWeb"/>
    <w:uiPriority w:val="99"/>
    <w:rsid w:val="00417B50"/>
    <w:rPr>
      <w:rFonts w:ascii="Times New Roman" w:hAnsi="Times New Roman"/>
      <w:sz w:val="24"/>
      <w:szCs w:val="24"/>
    </w:rPr>
  </w:style>
  <w:style w:type="paragraph" w:customStyle="1" w:styleId="NormalBookmanOldStyle">
    <w:name w:val="Normal + Bookman Old Style"/>
    <w:aliases w:val="Justified,Left:  1&quot;,Line spacing:  Exactly 28 pt"/>
    <w:basedOn w:val="Normal"/>
    <w:rsid w:val="00E83D04"/>
    <w:pPr>
      <w:tabs>
        <w:tab w:val="left" w:pos="720"/>
      </w:tabs>
      <w:spacing w:after="0" w:line="560" w:lineRule="exact"/>
      <w:ind w:left="1440"/>
    </w:pPr>
    <w:rPr>
      <w:rFonts w:ascii="Bookman Old Style" w:hAnsi="Bookman Old Style"/>
      <w:sz w:val="24"/>
      <w:szCs w:val="24"/>
    </w:rPr>
  </w:style>
  <w:style w:type="character" w:customStyle="1" w:styleId="Bodytext0">
    <w:name w:val="Body text_"/>
    <w:link w:val="BodyText1"/>
    <w:rsid w:val="00E83D04"/>
    <w:rPr>
      <w:rFonts w:ascii="Arial" w:hAnsi="Arial"/>
      <w:shd w:val="clear" w:color="auto" w:fill="FFFFFF"/>
    </w:rPr>
  </w:style>
  <w:style w:type="paragraph" w:customStyle="1" w:styleId="BodyText1">
    <w:name w:val="Body Text1"/>
    <w:basedOn w:val="Normal"/>
    <w:link w:val="Bodytext0"/>
    <w:rsid w:val="00E83D04"/>
    <w:pPr>
      <w:shd w:val="clear" w:color="auto" w:fill="FFFFFF"/>
      <w:spacing w:after="0" w:line="552" w:lineRule="exact"/>
      <w:ind w:hanging="1760"/>
    </w:pPr>
    <w:rPr>
      <w:rFonts w:ascii="Arial" w:hAnsi="Arial"/>
      <w:sz w:val="20"/>
      <w:szCs w:val="20"/>
    </w:rPr>
  </w:style>
  <w:style w:type="character" w:customStyle="1" w:styleId="1Char">
    <w:name w:val="نمط1 Char"/>
    <w:basedOn w:val="DefaultParagraphFont"/>
    <w:link w:val="1"/>
    <w:locked/>
    <w:rsid w:val="00EB002D"/>
    <w:rPr>
      <w:rFonts w:ascii="Times New Roman" w:hAnsi="Times New Roman"/>
      <w:color w:val="000000"/>
      <w:sz w:val="32"/>
      <w:szCs w:val="32"/>
      <w:shd w:val="clear" w:color="auto" w:fill="FFFFFF"/>
    </w:rPr>
  </w:style>
  <w:style w:type="paragraph" w:customStyle="1" w:styleId="1">
    <w:name w:val="نمط1"/>
    <w:basedOn w:val="Normal"/>
    <w:link w:val="1Char"/>
    <w:qFormat/>
    <w:rsid w:val="00EB002D"/>
    <w:pPr>
      <w:shd w:val="clear" w:color="auto" w:fill="FFFFFF"/>
      <w:autoSpaceDE w:val="0"/>
      <w:autoSpaceDN w:val="0"/>
      <w:adjustRightInd w:val="0"/>
      <w:spacing w:after="0" w:line="360" w:lineRule="auto"/>
    </w:pPr>
    <w:rPr>
      <w:rFonts w:ascii="Times New Roman" w:hAnsi="Times New Roman"/>
      <w:color w:val="000000"/>
      <w:sz w:val="32"/>
      <w:szCs w:val="32"/>
    </w:rPr>
  </w:style>
  <w:style w:type="character" w:customStyle="1" w:styleId="Heading5Char">
    <w:name w:val="Heading 5 Char"/>
    <w:basedOn w:val="DefaultParagraphFont"/>
    <w:link w:val="Heading5"/>
    <w:uiPriority w:val="9"/>
    <w:rsid w:val="00E96B13"/>
    <w:rPr>
      <w:rFonts w:cs="Arial"/>
      <w:b/>
      <w:bCs/>
      <w:i/>
      <w:iCs/>
      <w:sz w:val="26"/>
      <w:szCs w:val="26"/>
    </w:rPr>
  </w:style>
  <w:style w:type="character" w:customStyle="1" w:styleId="Heading6Char">
    <w:name w:val="Heading 6 Char"/>
    <w:basedOn w:val="DefaultParagraphFont"/>
    <w:link w:val="Heading6"/>
    <w:uiPriority w:val="9"/>
    <w:rsid w:val="00E96B13"/>
    <w:rPr>
      <w:rFonts w:ascii="Times New Roman" w:hAnsi="Times New Roman"/>
      <w:b/>
      <w:bCs/>
      <w:sz w:val="22"/>
      <w:szCs w:val="22"/>
    </w:rPr>
  </w:style>
  <w:style w:type="character" w:customStyle="1" w:styleId="Heading7Char">
    <w:name w:val="Heading 7 Char"/>
    <w:basedOn w:val="DefaultParagraphFont"/>
    <w:link w:val="Heading7"/>
    <w:uiPriority w:val="9"/>
    <w:semiHidden/>
    <w:rsid w:val="00E96B13"/>
    <w:rPr>
      <w:rFonts w:cs="Arial"/>
      <w:sz w:val="24"/>
      <w:szCs w:val="24"/>
    </w:rPr>
  </w:style>
  <w:style w:type="character" w:customStyle="1" w:styleId="Heading8Char">
    <w:name w:val="Heading 8 Char"/>
    <w:basedOn w:val="DefaultParagraphFont"/>
    <w:link w:val="Heading8"/>
    <w:uiPriority w:val="9"/>
    <w:semiHidden/>
    <w:rsid w:val="00E96B13"/>
    <w:rPr>
      <w:rFonts w:cs="Arial"/>
      <w:i/>
      <w:iCs/>
      <w:sz w:val="24"/>
      <w:szCs w:val="24"/>
    </w:rPr>
  </w:style>
  <w:style w:type="character" w:customStyle="1" w:styleId="Heading9Char">
    <w:name w:val="Heading 9 Char"/>
    <w:basedOn w:val="DefaultParagraphFont"/>
    <w:link w:val="Heading9"/>
    <w:uiPriority w:val="9"/>
    <w:semiHidden/>
    <w:rsid w:val="00E96B13"/>
    <w:rPr>
      <w:rFonts w:ascii="Cambria" w:hAnsi="Cambria"/>
      <w:sz w:val="22"/>
      <w:szCs w:val="22"/>
    </w:rPr>
  </w:style>
  <w:style w:type="paragraph" w:styleId="PlainText">
    <w:name w:val="Plain Text"/>
    <w:basedOn w:val="Normal"/>
    <w:link w:val="PlainTextChar"/>
    <w:rsid w:val="00E96B13"/>
    <w:pPr>
      <w:spacing w:after="0" w:line="240" w:lineRule="auto"/>
    </w:pPr>
    <w:rPr>
      <w:rFonts w:ascii="Courier New" w:hAnsi="Courier New" w:cs="Courier New"/>
      <w:sz w:val="20"/>
      <w:szCs w:val="20"/>
    </w:rPr>
  </w:style>
  <w:style w:type="character" w:customStyle="1" w:styleId="PlainTextChar">
    <w:name w:val="Plain Text Char"/>
    <w:basedOn w:val="DefaultParagraphFont"/>
    <w:link w:val="PlainText"/>
    <w:rsid w:val="00E96B13"/>
    <w:rPr>
      <w:rFonts w:ascii="Courier New" w:hAnsi="Courier New" w:cs="Courier New"/>
    </w:rPr>
  </w:style>
  <w:style w:type="paragraph" w:customStyle="1" w:styleId="a1">
    <w:name w:val="Без интервала"/>
    <w:uiPriority w:val="1"/>
    <w:qFormat/>
    <w:rsid w:val="00E96B13"/>
    <w:rPr>
      <w:rFonts w:eastAsia="Calibri"/>
      <w:sz w:val="22"/>
      <w:szCs w:val="22"/>
    </w:rPr>
  </w:style>
  <w:style w:type="paragraph" w:styleId="z-TopofForm">
    <w:name w:val="HTML Top of Form"/>
    <w:basedOn w:val="Normal"/>
    <w:next w:val="Normal"/>
    <w:link w:val="z-TopofFormChar"/>
    <w:hidden/>
    <w:uiPriority w:val="99"/>
    <w:semiHidden/>
    <w:unhideWhenUsed/>
    <w:rsid w:val="00E96B13"/>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96B13"/>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E96B13"/>
    <w:pPr>
      <w:pBdr>
        <w:top w:val="single" w:sz="6" w:space="1" w:color="auto"/>
      </w:pBdr>
      <w:spacing w:after="0" w:line="240" w:lineRule="auto"/>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96B13"/>
    <w:rPr>
      <w:rFonts w:ascii="Arial" w:hAnsi="Arial" w:cs="Arial"/>
      <w:vanish/>
      <w:sz w:val="16"/>
      <w:szCs w:val="16"/>
    </w:rPr>
  </w:style>
  <w:style w:type="character" w:customStyle="1" w:styleId="a-size-large">
    <w:name w:val="a-size-large"/>
    <w:basedOn w:val="DefaultParagraphFont"/>
    <w:rsid w:val="00E96B13"/>
  </w:style>
  <w:style w:type="character" w:customStyle="1" w:styleId="a-size-medium">
    <w:name w:val="a-size-medium"/>
    <w:basedOn w:val="DefaultParagraphFont"/>
    <w:rsid w:val="00E96B13"/>
  </w:style>
  <w:style w:type="character" w:customStyle="1" w:styleId="10">
    <w:name w:val="عنوان فرعي1"/>
    <w:basedOn w:val="DefaultParagraphFont"/>
    <w:rsid w:val="00E96B13"/>
  </w:style>
  <w:style w:type="character" w:customStyle="1" w:styleId="a-declarative">
    <w:name w:val="a-declarative"/>
    <w:basedOn w:val="DefaultParagraphFont"/>
    <w:rsid w:val="00E96B13"/>
  </w:style>
  <w:style w:type="character" w:customStyle="1" w:styleId="facebook-share">
    <w:name w:val="facebook-share"/>
    <w:basedOn w:val="DefaultParagraphFont"/>
    <w:rsid w:val="00E96B13"/>
  </w:style>
  <w:style w:type="character" w:customStyle="1" w:styleId="facebook-share-label">
    <w:name w:val="facebook-share-label"/>
    <w:basedOn w:val="DefaultParagraphFont"/>
    <w:rsid w:val="00E96B13"/>
  </w:style>
  <w:style w:type="character" w:customStyle="1" w:styleId="facebook-share-count">
    <w:name w:val="facebook-share-count"/>
    <w:basedOn w:val="DefaultParagraphFont"/>
    <w:rsid w:val="00E96B13"/>
  </w:style>
  <w:style w:type="character" w:customStyle="1" w:styleId="in-widget">
    <w:name w:val="in-widget"/>
    <w:basedOn w:val="DefaultParagraphFont"/>
    <w:rsid w:val="00E96B13"/>
  </w:style>
  <w:style w:type="character" w:customStyle="1" w:styleId="in-right">
    <w:name w:val="in-right"/>
    <w:basedOn w:val="DefaultParagraphFont"/>
    <w:rsid w:val="00E96B13"/>
  </w:style>
  <w:style w:type="character" w:customStyle="1" w:styleId="date-display-single">
    <w:name w:val="date-display-single"/>
    <w:basedOn w:val="DefaultParagraphFont"/>
    <w:rsid w:val="00E96B13"/>
  </w:style>
  <w:style w:type="character" w:customStyle="1" w:styleId="author">
    <w:name w:val="author"/>
    <w:basedOn w:val="DefaultParagraphFont"/>
    <w:rsid w:val="00E96B13"/>
  </w:style>
  <w:style w:type="character" w:customStyle="1" w:styleId="a-color-secondary">
    <w:name w:val="a-color-secondary"/>
    <w:basedOn w:val="DefaultParagraphFont"/>
    <w:rsid w:val="00E96B13"/>
  </w:style>
  <w:style w:type="character" w:customStyle="1" w:styleId="mw-headline">
    <w:name w:val="mw-headline"/>
    <w:basedOn w:val="DefaultParagraphFont"/>
    <w:rsid w:val="00E96B13"/>
  </w:style>
  <w:style w:type="character" w:customStyle="1" w:styleId="gl">
    <w:name w:val="gl"/>
    <w:basedOn w:val="DefaultParagraphFont"/>
    <w:rsid w:val="00E96B13"/>
  </w:style>
  <w:style w:type="character" w:customStyle="1" w:styleId="ipa">
    <w:name w:val="ipa"/>
    <w:basedOn w:val="DefaultParagraphFont"/>
    <w:rsid w:val="00E96B13"/>
  </w:style>
  <w:style w:type="paragraph" w:customStyle="1" w:styleId="Char1">
    <w:name w:val="Char1"/>
    <w:basedOn w:val="Normal"/>
    <w:rsid w:val="00E96B13"/>
    <w:pPr>
      <w:tabs>
        <w:tab w:val="num" w:pos="360"/>
      </w:tabs>
      <w:spacing w:after="160" w:line="240" w:lineRule="exact"/>
      <w:ind w:left="360" w:hanging="360"/>
    </w:pPr>
    <w:rPr>
      <w:rFonts w:ascii="Times New Roman" w:hAnsi="Times New Roman"/>
      <w:i/>
      <w:sz w:val="24"/>
      <w:szCs w:val="24"/>
    </w:rPr>
  </w:style>
  <w:style w:type="paragraph" w:customStyle="1" w:styleId="body">
    <w:name w:val="body"/>
    <w:basedOn w:val="Normal"/>
    <w:rsid w:val="00E96B13"/>
    <w:pPr>
      <w:spacing w:after="100" w:afterAutospacing="1" w:line="240" w:lineRule="auto"/>
    </w:pPr>
    <w:rPr>
      <w:rFonts w:ascii="Arial" w:hAnsi="Arial" w:cs="Arial"/>
      <w:sz w:val="18"/>
      <w:szCs w:val="18"/>
    </w:rPr>
  </w:style>
  <w:style w:type="paragraph" w:customStyle="1" w:styleId="footnote">
    <w:name w:val="footnote"/>
    <w:basedOn w:val="Normal"/>
    <w:rsid w:val="00E96B13"/>
    <w:pPr>
      <w:spacing w:before="100" w:beforeAutospacing="1" w:after="100" w:afterAutospacing="1" w:line="240" w:lineRule="auto"/>
    </w:pPr>
    <w:rPr>
      <w:rFonts w:ascii="Times New Roman" w:hAnsi="Times New Roman"/>
      <w:sz w:val="24"/>
      <w:szCs w:val="24"/>
      <w:lang w:val="en-IN" w:eastAsia="en-IN"/>
    </w:rPr>
  </w:style>
  <w:style w:type="paragraph" w:styleId="BodyText3">
    <w:name w:val="Body Text 3"/>
    <w:basedOn w:val="Normal"/>
    <w:link w:val="BodyText3Char"/>
    <w:uiPriority w:val="99"/>
    <w:semiHidden/>
    <w:unhideWhenUsed/>
    <w:rsid w:val="00E96B13"/>
    <w:pPr>
      <w:spacing w:after="120"/>
    </w:pPr>
    <w:rPr>
      <w:sz w:val="16"/>
      <w:szCs w:val="16"/>
    </w:rPr>
  </w:style>
  <w:style w:type="character" w:customStyle="1" w:styleId="BodyText3Char">
    <w:name w:val="Body Text 3 Char"/>
    <w:basedOn w:val="DefaultParagraphFont"/>
    <w:link w:val="BodyText3"/>
    <w:uiPriority w:val="99"/>
    <w:semiHidden/>
    <w:rsid w:val="00E96B13"/>
    <w:rPr>
      <w:sz w:val="16"/>
      <w:szCs w:val="16"/>
    </w:rPr>
  </w:style>
  <w:style w:type="character" w:customStyle="1" w:styleId="maintext">
    <w:name w:val="maintext"/>
    <w:basedOn w:val="DefaultParagraphFont"/>
    <w:rsid w:val="00E96B13"/>
  </w:style>
  <w:style w:type="character" w:customStyle="1" w:styleId="book">
    <w:name w:val="book"/>
    <w:basedOn w:val="DefaultParagraphFont"/>
    <w:rsid w:val="00E96B13"/>
  </w:style>
  <w:style w:type="character" w:styleId="IntenseReference">
    <w:name w:val="Intense Reference"/>
    <w:basedOn w:val="DefaultParagraphFont"/>
    <w:uiPriority w:val="32"/>
    <w:qFormat/>
    <w:rsid w:val="00E96B13"/>
    <w:rPr>
      <w:b/>
      <w:bCs/>
      <w:smallCaps/>
      <w:color w:val="C0504D"/>
      <w:spacing w:val="5"/>
      <w:u w:val="single"/>
    </w:rPr>
  </w:style>
  <w:style w:type="paragraph" w:customStyle="1" w:styleId="1JournalTitle">
    <w:name w:val="1. Journal Title"/>
    <w:rsid w:val="00E96B13"/>
    <w:rPr>
      <w:rFonts w:ascii="Times New Roman" w:hAnsi="Times New Roman"/>
      <w:iCs/>
    </w:rPr>
  </w:style>
  <w:style w:type="character" w:styleId="IntenseEmphasis">
    <w:name w:val="Intense Emphasis"/>
    <w:uiPriority w:val="21"/>
    <w:qFormat/>
    <w:rsid w:val="00E96B13"/>
    <w:rPr>
      <w:b/>
      <w:bCs/>
      <w:i/>
      <w:iCs/>
      <w:color w:val="4F81BD"/>
    </w:rPr>
  </w:style>
  <w:style w:type="paragraph" w:customStyle="1" w:styleId="Style2">
    <w:name w:val="Style2"/>
    <w:basedOn w:val="Normal"/>
    <w:uiPriority w:val="99"/>
    <w:qFormat/>
    <w:rsid w:val="00E96B13"/>
    <w:pPr>
      <w:spacing w:after="120"/>
    </w:pPr>
    <w:rPr>
      <w:rFonts w:ascii="Times New Roman" w:eastAsia="Calibri" w:hAnsi="Times New Roman" w:cs="Arial"/>
      <w:sz w:val="28"/>
    </w:rPr>
  </w:style>
  <w:style w:type="character" w:customStyle="1" w:styleId="addmd1">
    <w:name w:val="addmd1"/>
    <w:basedOn w:val="DefaultParagraphFont"/>
    <w:rsid w:val="00E96B13"/>
    <w:rPr>
      <w:sz w:val="20"/>
      <w:szCs w:val="20"/>
    </w:rPr>
  </w:style>
  <w:style w:type="table" w:customStyle="1" w:styleId="LightList1">
    <w:name w:val="Light List1"/>
    <w:basedOn w:val="TableNormal"/>
    <w:uiPriority w:val="61"/>
    <w:rsid w:val="00E96B13"/>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a2">
    <w:name w:val="列出段落"/>
    <w:basedOn w:val="Normal"/>
    <w:uiPriority w:val="99"/>
    <w:qFormat/>
    <w:rsid w:val="00E96B13"/>
    <w:pPr>
      <w:widowControl w:val="0"/>
      <w:spacing w:after="0" w:line="240" w:lineRule="auto"/>
      <w:ind w:firstLineChars="200" w:firstLine="420"/>
    </w:pPr>
    <w:rPr>
      <w:rFonts w:eastAsia="SimSun"/>
      <w:kern w:val="2"/>
      <w:sz w:val="21"/>
      <w:lang w:eastAsia="zh-CN"/>
    </w:rPr>
  </w:style>
  <w:style w:type="character" w:customStyle="1" w:styleId="skimlinks-unlinked">
    <w:name w:val="skimlinks-unlinked"/>
    <w:basedOn w:val="DefaultParagraphFont"/>
    <w:rsid w:val="00E96B13"/>
  </w:style>
  <w:style w:type="paragraph" w:customStyle="1" w:styleId="litnotetext">
    <w:name w:val="litnote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storytop">
    <w:name w:val="storytop"/>
    <w:basedOn w:val="DefaultParagraphFont"/>
    <w:rsid w:val="00E96B13"/>
    <w:rPr>
      <w:rFonts w:cs="Times New Roman"/>
    </w:rPr>
  </w:style>
  <w:style w:type="paragraph" w:customStyle="1" w:styleId="msolistparagraph0">
    <w:name w:val="msolistparagraph"/>
    <w:basedOn w:val="Normal"/>
    <w:rsid w:val="00E96B13"/>
    <w:pPr>
      <w:ind w:left="720"/>
    </w:pPr>
  </w:style>
  <w:style w:type="character" w:customStyle="1" w:styleId="italic">
    <w:name w:val="italic"/>
    <w:basedOn w:val="DefaultParagraphFont"/>
    <w:rsid w:val="00E96B13"/>
  </w:style>
  <w:style w:type="paragraph" w:customStyle="1" w:styleId="body-text">
    <w:name w:val="body-text"/>
    <w:basedOn w:val="Normal"/>
    <w:rsid w:val="00E96B13"/>
    <w:pPr>
      <w:spacing w:before="100" w:beforeAutospacing="1" w:after="100" w:afterAutospacing="1" w:line="240" w:lineRule="auto"/>
    </w:pPr>
    <w:rPr>
      <w:rFonts w:ascii="Times New Roman" w:hAnsi="Times New Roman"/>
      <w:sz w:val="24"/>
      <w:szCs w:val="24"/>
    </w:rPr>
  </w:style>
  <w:style w:type="character" w:customStyle="1" w:styleId="l6">
    <w:name w:val="l6"/>
    <w:basedOn w:val="DefaultParagraphFont"/>
    <w:rsid w:val="00E96B13"/>
  </w:style>
  <w:style w:type="character" w:customStyle="1" w:styleId="ptbrand">
    <w:name w:val="ptbrand"/>
    <w:basedOn w:val="DefaultParagraphFont"/>
    <w:rsid w:val="00E96B13"/>
  </w:style>
  <w:style w:type="character" w:customStyle="1" w:styleId="evcodered">
    <w:name w:val="ev_code_red"/>
    <w:basedOn w:val="DefaultParagraphFont"/>
    <w:rsid w:val="00E96B13"/>
  </w:style>
  <w:style w:type="character" w:customStyle="1" w:styleId="evcodeblue">
    <w:name w:val="ev_code_blue"/>
    <w:basedOn w:val="DefaultParagraphFont"/>
    <w:rsid w:val="00E96B13"/>
  </w:style>
  <w:style w:type="character" w:customStyle="1" w:styleId="style99">
    <w:name w:val="style99"/>
    <w:basedOn w:val="DefaultParagraphFont"/>
    <w:rsid w:val="00E96B13"/>
  </w:style>
  <w:style w:type="character" w:customStyle="1" w:styleId="c58798rh2">
    <w:name w:val="c58798rh2"/>
    <w:basedOn w:val="DefaultParagraphFont"/>
    <w:rsid w:val="00E96B13"/>
  </w:style>
  <w:style w:type="paragraph" w:customStyle="1" w:styleId="IEEEHeading1">
    <w:name w:val="IEEE Heading 1"/>
    <w:basedOn w:val="Normal"/>
    <w:next w:val="Normal"/>
    <w:rsid w:val="00E96B13"/>
    <w:pPr>
      <w:numPr>
        <w:numId w:val="5"/>
      </w:numPr>
      <w:adjustRightInd w:val="0"/>
      <w:snapToGrid w:val="0"/>
      <w:spacing w:before="180" w:after="60" w:line="240" w:lineRule="auto"/>
      <w:ind w:left="289" w:hanging="289"/>
      <w:jc w:val="center"/>
    </w:pPr>
    <w:rPr>
      <w:rFonts w:ascii="Times New Roman" w:eastAsia="SimSun" w:hAnsi="Times New Roman"/>
      <w:smallCaps/>
      <w:sz w:val="20"/>
      <w:szCs w:val="24"/>
      <w:lang w:val="en-AU" w:eastAsia="zh-CN"/>
    </w:rPr>
  </w:style>
  <w:style w:type="character" w:customStyle="1" w:styleId="text">
    <w:name w:val="text"/>
    <w:basedOn w:val="DefaultParagraphFont"/>
    <w:rsid w:val="00E96B13"/>
  </w:style>
  <w:style w:type="paragraph" w:customStyle="1" w:styleId="ecxecxmsonormal">
    <w:name w:val="ecxecxmsonormal"/>
    <w:basedOn w:val="Normal"/>
    <w:rsid w:val="00E96B13"/>
    <w:pPr>
      <w:spacing w:before="100" w:beforeAutospacing="1" w:after="100" w:afterAutospacing="1" w:line="240" w:lineRule="auto"/>
      <w:ind w:left="446" w:hanging="446"/>
    </w:pPr>
    <w:rPr>
      <w:rFonts w:ascii="Times New Roman" w:hAnsi="Times New Roman"/>
      <w:sz w:val="24"/>
      <w:szCs w:val="24"/>
    </w:rPr>
  </w:style>
  <w:style w:type="character" w:customStyle="1" w:styleId="cit-gray">
    <w:name w:val="cit-gray"/>
    <w:basedOn w:val="DefaultParagraphFont"/>
    <w:rsid w:val="00E96B13"/>
  </w:style>
  <w:style w:type="paragraph" w:customStyle="1" w:styleId="tpd">
    <w:name w:val="tpd"/>
    <w:basedOn w:val="Normal"/>
    <w:rsid w:val="00E96B13"/>
    <w:pPr>
      <w:spacing w:before="15" w:after="15" w:line="360" w:lineRule="auto"/>
      <w:ind w:left="100"/>
      <w:textAlignment w:val="baseline"/>
    </w:pPr>
    <w:rPr>
      <w:rFonts w:ascii="Verdana" w:hAnsi="Verdana"/>
      <w:color w:val="FFFFFF"/>
      <w:spacing w:val="20"/>
      <w:sz w:val="17"/>
      <w:szCs w:val="17"/>
      <w:lang w:bidi="th-TH"/>
    </w:rPr>
  </w:style>
  <w:style w:type="paragraph" w:customStyle="1" w:styleId="BodyA">
    <w:name w:val="Body A"/>
    <w:rsid w:val="00E96B13"/>
    <w:pPr>
      <w:pBdr>
        <w:top w:val="nil"/>
        <w:left w:val="nil"/>
        <w:bottom w:val="nil"/>
        <w:right w:val="nil"/>
        <w:between w:val="nil"/>
        <w:bar w:val="nil"/>
      </w:pBdr>
    </w:pPr>
    <w:rPr>
      <w:rFonts w:ascii="Helvetica" w:eastAsia="Arial Unicode MS" w:hAnsi="Arial Unicode MS" w:cs="Arial Unicode MS"/>
      <w:color w:val="000000"/>
      <w:sz w:val="22"/>
      <w:szCs w:val="22"/>
      <w:u w:color="000000"/>
      <w:bdr w:val="nil"/>
    </w:rPr>
  </w:style>
  <w:style w:type="numbering" w:customStyle="1" w:styleId="List0">
    <w:name w:val="List 0"/>
    <w:basedOn w:val="NoList"/>
    <w:rsid w:val="00E96B13"/>
    <w:pPr>
      <w:numPr>
        <w:numId w:val="6"/>
      </w:numPr>
    </w:pPr>
  </w:style>
  <w:style w:type="paragraph" w:customStyle="1" w:styleId="primerp">
    <w:name w:val="primerp"/>
    <w:basedOn w:val="Normal"/>
    <w:rsid w:val="00E96B13"/>
    <w:pPr>
      <w:spacing w:before="100" w:beforeAutospacing="1" w:after="100" w:afterAutospacing="1" w:line="240" w:lineRule="auto"/>
    </w:pPr>
    <w:rPr>
      <w:rFonts w:ascii="Times New Roman" w:hAnsi="Times New Roman"/>
      <w:sz w:val="24"/>
      <w:szCs w:val="24"/>
      <w:lang w:val="en-IN" w:eastAsia="en-IN"/>
    </w:rPr>
  </w:style>
  <w:style w:type="character" w:customStyle="1" w:styleId="firstletter">
    <w:name w:val="firstletter"/>
    <w:basedOn w:val="DefaultParagraphFont"/>
    <w:rsid w:val="00E96B13"/>
  </w:style>
  <w:style w:type="character" w:customStyle="1" w:styleId="CITATION0">
    <w:name w:val="CITATION"/>
    <w:rsid w:val="00E96B13"/>
  </w:style>
  <w:style w:type="character" w:customStyle="1" w:styleId="ft1">
    <w:name w:val="ft1"/>
    <w:basedOn w:val="DefaultParagraphFont"/>
    <w:rsid w:val="00E96B13"/>
    <w:rPr>
      <w:rFonts w:cs="Times New Roman"/>
    </w:rPr>
  </w:style>
  <w:style w:type="character" w:styleId="PlaceholderText">
    <w:name w:val="Placeholder Text"/>
    <w:basedOn w:val="DefaultParagraphFont"/>
    <w:uiPriority w:val="99"/>
    <w:semiHidden/>
    <w:rsid w:val="00E96B13"/>
    <w:rPr>
      <w:color w:val="808080"/>
    </w:rPr>
  </w:style>
  <w:style w:type="character" w:customStyle="1" w:styleId="il">
    <w:name w:val="il"/>
    <w:basedOn w:val="DefaultParagraphFont"/>
    <w:rsid w:val="00E96B13"/>
  </w:style>
  <w:style w:type="paragraph" w:customStyle="1" w:styleId="a3">
    <w:name w:val="متن"/>
    <w:basedOn w:val="Normal"/>
    <w:link w:val="Char"/>
    <w:qFormat/>
    <w:rsid w:val="00E96B13"/>
    <w:pPr>
      <w:bidi/>
      <w:spacing w:after="0" w:line="360" w:lineRule="auto"/>
      <w:contextualSpacing/>
    </w:pPr>
    <w:rPr>
      <w:rFonts w:ascii="Times New Roman" w:hAnsi="Times New Roman" w:cs="B Nazanin"/>
      <w:sz w:val="24"/>
      <w:szCs w:val="24"/>
    </w:rPr>
  </w:style>
  <w:style w:type="character" w:customStyle="1" w:styleId="Char">
    <w:name w:val="متن Char"/>
    <w:basedOn w:val="DefaultParagraphFont"/>
    <w:link w:val="a3"/>
    <w:rsid w:val="00E96B13"/>
    <w:rPr>
      <w:rFonts w:ascii="Times New Roman" w:hAnsi="Times New Roman" w:cs="B Nazanin"/>
      <w:sz w:val="24"/>
      <w:szCs w:val="24"/>
    </w:rPr>
  </w:style>
  <w:style w:type="paragraph" w:customStyle="1" w:styleId="a4">
    <w:name w:val="جدول"/>
    <w:basedOn w:val="NoSpacing"/>
    <w:next w:val="a3"/>
    <w:link w:val="Char0"/>
    <w:qFormat/>
    <w:rsid w:val="00E96B13"/>
    <w:pPr>
      <w:bidi/>
      <w:jc w:val="center"/>
    </w:pPr>
    <w:rPr>
      <w:rFonts w:ascii="Times New Roman" w:hAnsi="Times New Roman"/>
      <w:b/>
      <w:szCs w:val="20"/>
    </w:rPr>
  </w:style>
  <w:style w:type="character" w:customStyle="1" w:styleId="Char0">
    <w:name w:val="جدول Char"/>
    <w:basedOn w:val="DefaultParagraphFont"/>
    <w:link w:val="a4"/>
    <w:rsid w:val="00E96B13"/>
    <w:rPr>
      <w:rFonts w:ascii="Times New Roman" w:hAnsi="Times New Roman"/>
      <w:b/>
      <w:sz w:val="22"/>
    </w:rPr>
  </w:style>
  <w:style w:type="paragraph" w:customStyle="1" w:styleId="1-1">
    <w:name w:val="1-1 زیر عنوان اصلی"/>
    <w:basedOn w:val="Normal"/>
    <w:link w:val="1-1Char"/>
    <w:qFormat/>
    <w:rsid w:val="00E96B13"/>
    <w:pPr>
      <w:spacing w:after="0" w:line="360" w:lineRule="auto"/>
    </w:pPr>
    <w:rPr>
      <w:rFonts w:ascii="Times New Roman" w:eastAsia="Calibri" w:hAnsi="Times New Roman" w:cs="B Nazanin"/>
      <w:b/>
      <w:sz w:val="24"/>
      <w:szCs w:val="24"/>
    </w:rPr>
  </w:style>
  <w:style w:type="paragraph" w:customStyle="1" w:styleId="1-1-1">
    <w:name w:val="1-1-1 زیر زیر عنوان اصلی"/>
    <w:basedOn w:val="1-1"/>
    <w:link w:val="1-1-1Char"/>
    <w:qFormat/>
    <w:rsid w:val="00E96B13"/>
  </w:style>
  <w:style w:type="character" w:customStyle="1" w:styleId="1-1Char">
    <w:name w:val="1-1 زیر عنوان اصلی Char"/>
    <w:basedOn w:val="DefaultParagraphFont"/>
    <w:link w:val="1-1"/>
    <w:rsid w:val="00E96B13"/>
    <w:rPr>
      <w:rFonts w:ascii="Times New Roman" w:eastAsia="Calibri" w:hAnsi="Times New Roman" w:cs="B Nazanin"/>
      <w:b/>
      <w:sz w:val="24"/>
      <w:szCs w:val="24"/>
    </w:rPr>
  </w:style>
  <w:style w:type="character" w:customStyle="1" w:styleId="1-1-1Char">
    <w:name w:val="1-1-1 زیر زیر عنوان اصلی Char"/>
    <w:basedOn w:val="1-1Char"/>
    <w:link w:val="1-1-1"/>
    <w:rsid w:val="00E96B13"/>
    <w:rPr>
      <w:rFonts w:ascii="Times New Roman" w:eastAsia="Calibri" w:hAnsi="Times New Roman" w:cs="B Nazanin"/>
      <w:b/>
      <w:sz w:val="24"/>
      <w:szCs w:val="24"/>
    </w:rPr>
  </w:style>
  <w:style w:type="paragraph" w:customStyle="1" w:styleId="a5">
    <w:name w:val="شکل و نمودار"/>
    <w:basedOn w:val="a4"/>
    <w:link w:val="Char2"/>
    <w:qFormat/>
    <w:rsid w:val="00E96B13"/>
    <w:pPr>
      <w:bidi w:val="0"/>
    </w:pPr>
    <w:rPr>
      <w:rFonts w:eastAsia="Calibri"/>
      <w:szCs w:val="22"/>
    </w:rPr>
  </w:style>
  <w:style w:type="character" w:customStyle="1" w:styleId="Char2">
    <w:name w:val="شکل و نمودار Char"/>
    <w:basedOn w:val="Char0"/>
    <w:link w:val="a5"/>
    <w:rsid w:val="00E96B13"/>
    <w:rPr>
      <w:rFonts w:ascii="Times New Roman" w:eastAsia="Calibri" w:hAnsi="Times New Roman"/>
      <w:b/>
      <w:sz w:val="22"/>
      <w:szCs w:val="22"/>
    </w:rPr>
  </w:style>
  <w:style w:type="paragraph" w:customStyle="1" w:styleId="1-1-1-1">
    <w:name w:val="1-1-1-1 زیر زیر زیر عنوان اصلی"/>
    <w:basedOn w:val="1-1-1"/>
    <w:link w:val="1-1-1-1Char"/>
    <w:qFormat/>
    <w:rsid w:val="00E96B13"/>
  </w:style>
  <w:style w:type="character" w:customStyle="1" w:styleId="1-1-1-1Char">
    <w:name w:val="1-1-1-1 زیر زیر زیر عنوان اصلی Char"/>
    <w:basedOn w:val="1-1-1Char"/>
    <w:link w:val="1-1-1-1"/>
    <w:rsid w:val="00E96B13"/>
    <w:rPr>
      <w:rFonts w:ascii="Times New Roman" w:eastAsia="Calibri" w:hAnsi="Times New Roman" w:cs="B Nazanin"/>
      <w:b/>
      <w:sz w:val="24"/>
      <w:szCs w:val="24"/>
    </w:rPr>
  </w:style>
  <w:style w:type="paragraph" w:customStyle="1" w:styleId="11">
    <w:name w:val="1 عنوان اصلی"/>
    <w:basedOn w:val="Heading1"/>
    <w:link w:val="1Char0"/>
    <w:qFormat/>
    <w:rsid w:val="00E96B13"/>
    <w:pPr>
      <w:keepNext w:val="0"/>
      <w:keepLines w:val="0"/>
      <w:spacing w:before="0" w:line="360" w:lineRule="auto"/>
      <w:outlineLvl w:val="9"/>
    </w:pPr>
    <w:rPr>
      <w:rFonts w:ascii="Times New Roman" w:eastAsia="Calibri" w:hAnsi="Times New Roman" w:cs="B Nazanin"/>
      <w:color w:val="auto"/>
      <w:sz w:val="24"/>
      <w:szCs w:val="24"/>
    </w:rPr>
  </w:style>
  <w:style w:type="character" w:customStyle="1" w:styleId="1Char0">
    <w:name w:val="1 عنوان اصلی Char"/>
    <w:basedOn w:val="DefaultParagraphFont"/>
    <w:link w:val="11"/>
    <w:rsid w:val="00E96B13"/>
    <w:rPr>
      <w:rFonts w:ascii="Times New Roman" w:eastAsia="Calibri" w:hAnsi="Times New Roman" w:cs="B Nazanin"/>
      <w:b/>
      <w:bCs/>
      <w:sz w:val="24"/>
      <w:szCs w:val="24"/>
    </w:rPr>
  </w:style>
  <w:style w:type="paragraph" w:customStyle="1" w:styleId="yiv480505497msonormal">
    <w:name w:val="yiv480505497msonormal"/>
    <w:basedOn w:val="Normal"/>
    <w:rsid w:val="00E96B13"/>
    <w:pPr>
      <w:spacing w:before="100" w:beforeAutospacing="1" w:after="100" w:afterAutospacing="1" w:line="240" w:lineRule="auto"/>
    </w:pPr>
    <w:rPr>
      <w:rFonts w:ascii="Times New Roman" w:hAnsi="Times New Roman"/>
      <w:sz w:val="24"/>
      <w:szCs w:val="24"/>
      <w:lang w:bidi="fa-IR"/>
    </w:rPr>
  </w:style>
  <w:style w:type="character" w:customStyle="1" w:styleId="yiv480505497apple-style-span">
    <w:name w:val="yiv480505497apple-style-span"/>
    <w:basedOn w:val="DefaultParagraphFont"/>
    <w:rsid w:val="00E96B13"/>
  </w:style>
  <w:style w:type="character" w:styleId="FollowedHyperlink">
    <w:name w:val="FollowedHyperlink"/>
    <w:basedOn w:val="DefaultParagraphFont"/>
    <w:uiPriority w:val="99"/>
    <w:semiHidden/>
    <w:unhideWhenUsed/>
    <w:rsid w:val="00E96B13"/>
    <w:rPr>
      <w:color w:val="800080"/>
      <w:u w:val="single"/>
    </w:rPr>
  </w:style>
  <w:style w:type="table" w:styleId="MediumShading2-Accent5">
    <w:name w:val="Medium Shading 2 Accent 5"/>
    <w:basedOn w:val="TableNormal"/>
    <w:uiPriority w:val="64"/>
    <w:rsid w:val="00E96B13"/>
    <w:rPr>
      <w:rFonts w:cs="Arial"/>
      <w:sz w:val="22"/>
      <w:szCs w:val="22"/>
      <w:lang w:bidi="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ghtShading1">
    <w:name w:val="Light Shading1"/>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E96B13"/>
    <w:rPr>
      <w:rFonts w:eastAsia="Calibri"/>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E96B13"/>
    <w:rPr>
      <w:rFonts w:eastAsia="Calibri"/>
      <w:color w:val="365F91"/>
      <w:sz w:val="22"/>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E96B13"/>
    <w:rPr>
      <w:rFonts w:eastAsia="Calibri"/>
      <w:color w:val="943634"/>
      <w:sz w:val="22"/>
      <w:szCs w:val="22"/>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E96B13"/>
    <w:rPr>
      <w:rFonts w:eastAsia="Calibri"/>
      <w:color w:val="76923C"/>
      <w:sz w:val="22"/>
      <w:szCs w:val="22"/>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E96B13"/>
    <w:rPr>
      <w:rFonts w:eastAsia="Calibri"/>
      <w:color w:val="5F497A"/>
      <w:sz w:val="22"/>
      <w:szCs w:val="22"/>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character" w:customStyle="1" w:styleId="we01q35w">
    <w:name w:val="we01q35w"/>
    <w:basedOn w:val="DefaultParagraphFont"/>
    <w:rsid w:val="00E96B13"/>
  </w:style>
  <w:style w:type="table" w:customStyle="1" w:styleId="Style1">
    <w:name w:val="Style1"/>
    <w:basedOn w:val="TableNormal"/>
    <w:uiPriority w:val="99"/>
    <w:rsid w:val="00E96B13"/>
    <w:rPr>
      <w:rFonts w:eastAsia="Calibri" w:cs="Arial"/>
    </w:rPr>
    <w:tblPr>
      <w:tblInd w:w="0" w:type="dxa"/>
      <w:tblCellMar>
        <w:top w:w="0" w:type="dxa"/>
        <w:left w:w="108" w:type="dxa"/>
        <w:bottom w:w="0" w:type="dxa"/>
        <w:right w:w="108" w:type="dxa"/>
      </w:tblCellMar>
    </w:tblPr>
  </w:style>
  <w:style w:type="paragraph" w:customStyle="1" w:styleId="TextBody">
    <w:name w:val="Text Body"/>
    <w:basedOn w:val="Normal"/>
    <w:rsid w:val="00E96B13"/>
    <w:pPr>
      <w:widowControl w:val="0"/>
      <w:overflowPunct w:val="0"/>
      <w:spacing w:after="140" w:line="288" w:lineRule="auto"/>
    </w:pPr>
    <w:rPr>
      <w:rFonts w:ascii="Liberation Serif" w:eastAsia="Droid Sans Fallback" w:hAnsi="Liberation Serif" w:cs="FreeSans"/>
      <w:color w:val="00000A"/>
      <w:sz w:val="24"/>
      <w:szCs w:val="24"/>
      <w:lang w:val="en-IN" w:eastAsia="zh-CN" w:bidi="hi-IN"/>
    </w:rPr>
  </w:style>
  <w:style w:type="paragraph" w:customStyle="1" w:styleId="Style7">
    <w:name w:val="Style7"/>
    <w:basedOn w:val="Normal"/>
    <w:uiPriority w:val="99"/>
    <w:rsid w:val="00E96B13"/>
    <w:pPr>
      <w:widowControl w:val="0"/>
      <w:autoSpaceDE w:val="0"/>
      <w:autoSpaceDN w:val="0"/>
      <w:adjustRightInd w:val="0"/>
      <w:spacing w:after="0" w:line="240" w:lineRule="exact"/>
    </w:pPr>
    <w:rPr>
      <w:rFonts w:ascii="Franklin Gothic Demi Cond" w:hAnsi="Franklin Gothic Demi Cond"/>
      <w:sz w:val="24"/>
      <w:szCs w:val="24"/>
      <w:lang w:bidi="te-IN"/>
    </w:rPr>
  </w:style>
  <w:style w:type="paragraph" w:customStyle="1" w:styleId="Style9">
    <w:name w:val="Style9"/>
    <w:basedOn w:val="Normal"/>
    <w:uiPriority w:val="99"/>
    <w:rsid w:val="00E96B13"/>
    <w:pPr>
      <w:widowControl w:val="0"/>
      <w:autoSpaceDE w:val="0"/>
      <w:autoSpaceDN w:val="0"/>
      <w:adjustRightInd w:val="0"/>
      <w:spacing w:after="0" w:line="240" w:lineRule="auto"/>
    </w:pPr>
    <w:rPr>
      <w:rFonts w:ascii="Franklin Gothic Demi Cond" w:hAnsi="Franklin Gothic Demi Cond"/>
      <w:sz w:val="24"/>
      <w:szCs w:val="24"/>
      <w:lang w:bidi="te-IN"/>
    </w:rPr>
  </w:style>
  <w:style w:type="paragraph" w:customStyle="1" w:styleId="Style10">
    <w:name w:val="Style10"/>
    <w:basedOn w:val="Normal"/>
    <w:uiPriority w:val="99"/>
    <w:rsid w:val="00E96B13"/>
    <w:pPr>
      <w:widowControl w:val="0"/>
      <w:autoSpaceDE w:val="0"/>
      <w:autoSpaceDN w:val="0"/>
      <w:adjustRightInd w:val="0"/>
      <w:spacing w:after="0" w:line="245" w:lineRule="exact"/>
    </w:pPr>
    <w:rPr>
      <w:rFonts w:ascii="Franklin Gothic Demi Cond" w:hAnsi="Franklin Gothic Demi Cond"/>
      <w:sz w:val="24"/>
      <w:szCs w:val="24"/>
      <w:lang w:bidi="te-IN"/>
    </w:rPr>
  </w:style>
  <w:style w:type="paragraph" w:customStyle="1" w:styleId="Style11">
    <w:name w:val="Style11"/>
    <w:basedOn w:val="Normal"/>
    <w:uiPriority w:val="99"/>
    <w:rsid w:val="00E96B13"/>
    <w:pPr>
      <w:widowControl w:val="0"/>
      <w:autoSpaceDE w:val="0"/>
      <w:autoSpaceDN w:val="0"/>
      <w:adjustRightInd w:val="0"/>
      <w:spacing w:after="0" w:line="240" w:lineRule="exact"/>
      <w:ind w:hanging="389"/>
    </w:pPr>
    <w:rPr>
      <w:rFonts w:ascii="Franklin Gothic Demi Cond" w:hAnsi="Franklin Gothic Demi Cond"/>
      <w:sz w:val="24"/>
      <w:szCs w:val="24"/>
      <w:lang w:bidi="te-IN"/>
    </w:rPr>
  </w:style>
  <w:style w:type="character" w:customStyle="1" w:styleId="FontStyle16">
    <w:name w:val="Font Style16"/>
    <w:basedOn w:val="DefaultParagraphFont"/>
    <w:uiPriority w:val="99"/>
    <w:rsid w:val="00E96B13"/>
    <w:rPr>
      <w:rFonts w:ascii="Franklin Gothic Heavy" w:hAnsi="Franklin Gothic Heavy" w:cs="Franklin Gothic Heavy"/>
      <w:sz w:val="20"/>
      <w:szCs w:val="20"/>
    </w:rPr>
  </w:style>
  <w:style w:type="character" w:customStyle="1" w:styleId="FontStyle19">
    <w:name w:val="Font Style19"/>
    <w:basedOn w:val="DefaultParagraphFont"/>
    <w:uiPriority w:val="99"/>
    <w:rsid w:val="00E96B13"/>
    <w:rPr>
      <w:rFonts w:ascii="Times New Roman" w:hAnsi="Times New Roman" w:cs="Times New Roman"/>
      <w:sz w:val="18"/>
      <w:szCs w:val="18"/>
    </w:rPr>
  </w:style>
  <w:style w:type="character" w:customStyle="1" w:styleId="st1">
    <w:name w:val="st1"/>
    <w:basedOn w:val="DefaultParagraphFont"/>
    <w:rsid w:val="00E96B13"/>
  </w:style>
  <w:style w:type="character" w:customStyle="1" w:styleId="tocnumber">
    <w:name w:val="tocnumber"/>
    <w:basedOn w:val="DefaultParagraphFont"/>
    <w:rsid w:val="008849A0"/>
  </w:style>
  <w:style w:type="character" w:customStyle="1" w:styleId="toctext">
    <w:name w:val="toctext"/>
    <w:basedOn w:val="DefaultParagraphFont"/>
    <w:rsid w:val="008849A0"/>
  </w:style>
  <w:style w:type="character" w:customStyle="1" w:styleId="small-caps">
    <w:name w:val="small-caps"/>
    <w:basedOn w:val="DefaultParagraphFont"/>
    <w:rsid w:val="00F027EF"/>
  </w:style>
  <w:style w:type="character" w:customStyle="1" w:styleId="xbe">
    <w:name w:val="_xbe"/>
    <w:basedOn w:val="DefaultParagraphFont"/>
    <w:rsid w:val="00F027EF"/>
  </w:style>
  <w:style w:type="character" w:styleId="SubtleEmphasis">
    <w:name w:val="Subtle Emphasis"/>
    <w:basedOn w:val="DefaultParagraphFont"/>
    <w:uiPriority w:val="19"/>
    <w:qFormat/>
    <w:rsid w:val="006D0791"/>
    <w:rPr>
      <w:i/>
      <w:iCs/>
      <w:color w:val="808080" w:themeColor="text1" w:themeTint="7F"/>
    </w:rPr>
  </w:style>
  <w:style w:type="character" w:customStyle="1" w:styleId="selectable">
    <w:name w:val="selectable"/>
    <w:basedOn w:val="DefaultParagraphFont"/>
    <w:rsid w:val="00544C02"/>
  </w:style>
  <w:style w:type="character" w:customStyle="1" w:styleId="hvr">
    <w:name w:val="hvr"/>
    <w:basedOn w:val="DefaultParagraphFont"/>
    <w:rsid w:val="00BE4BDE"/>
  </w:style>
  <w:style w:type="paragraph" w:customStyle="1" w:styleId="Header1">
    <w:name w:val="Header 1"/>
    <w:basedOn w:val="Normal"/>
    <w:rsid w:val="0055667E"/>
    <w:pPr>
      <w:numPr>
        <w:numId w:val="7"/>
      </w:numPr>
      <w:spacing w:before="240" w:after="120" w:line="240" w:lineRule="exact"/>
      <w:ind w:left="357" w:hanging="357"/>
    </w:pPr>
    <w:rPr>
      <w:rFonts w:ascii="Times New Roman" w:eastAsia="SimSun" w:hAnsi="Times New Roman"/>
      <w:b/>
      <w:bCs/>
      <w:sz w:val="28"/>
      <w:szCs w:val="28"/>
      <w:lang w:eastAsia="zh-CN"/>
    </w:rPr>
  </w:style>
  <w:style w:type="paragraph" w:customStyle="1" w:styleId="Header2">
    <w:name w:val="Header 2"/>
    <w:basedOn w:val="Header1"/>
    <w:autoRedefine/>
    <w:rsid w:val="0055667E"/>
    <w:pPr>
      <w:numPr>
        <w:ilvl w:val="1"/>
      </w:numPr>
      <w:spacing w:after="0"/>
      <w:ind w:left="607" w:hanging="607"/>
    </w:pPr>
    <w:rPr>
      <w:sz w:val="24"/>
    </w:rPr>
  </w:style>
  <w:style w:type="paragraph" w:customStyle="1" w:styleId="AbstractTitleMaJER">
    <w:name w:val="Abstract Title MaJER"/>
    <w:basedOn w:val="Normal"/>
    <w:qFormat/>
    <w:rsid w:val="00CC684F"/>
    <w:pPr>
      <w:spacing w:after="0" w:line="240" w:lineRule="auto"/>
      <w:jc w:val="center"/>
    </w:pPr>
    <w:rPr>
      <w:rFonts w:ascii="Times New Roman" w:hAnsi="Times New Roman"/>
      <w:b/>
      <w:sz w:val="24"/>
      <w:szCs w:val="24"/>
      <w:lang w:val="en-GB" w:eastAsia="es-ES"/>
    </w:rPr>
  </w:style>
  <w:style w:type="character" w:customStyle="1" w:styleId="varspell">
    <w:name w:val="varspell"/>
    <w:rsid w:val="00CA3086"/>
  </w:style>
  <w:style w:type="character" w:customStyle="1" w:styleId="line">
    <w:name w:val="line"/>
    <w:rsid w:val="00CA3086"/>
  </w:style>
  <w:style w:type="paragraph" w:customStyle="1" w:styleId="33-SciencePG-ReferencesReferences">
    <w:name w:val="33-SciencePG-References (References)"/>
    <w:basedOn w:val="Normal"/>
    <w:uiPriority w:val="99"/>
    <w:qFormat/>
    <w:rsid w:val="00DA1D4D"/>
    <w:pPr>
      <w:widowControl w:val="0"/>
      <w:adjustRightInd w:val="0"/>
      <w:snapToGrid w:val="0"/>
      <w:spacing w:before="120" w:after="160" w:line="240" w:lineRule="exact"/>
    </w:pPr>
    <w:rPr>
      <w:rFonts w:ascii="Times New Roman" w:hAnsi="Times New Roman"/>
      <w:b/>
      <w:kern w:val="2"/>
      <w:sz w:val="28"/>
      <w:szCs w:val="28"/>
      <w:lang w:eastAsia="zh-CN"/>
    </w:rPr>
  </w:style>
  <w:style w:type="paragraph" w:customStyle="1" w:styleId="34-SciencePG-References-content">
    <w:name w:val="34-SciencePG-References-content"/>
    <w:basedOn w:val="Normal"/>
    <w:uiPriority w:val="99"/>
    <w:qFormat/>
    <w:rsid w:val="00DA1D4D"/>
    <w:pPr>
      <w:widowControl w:val="0"/>
      <w:numPr>
        <w:numId w:val="8"/>
      </w:numPr>
      <w:adjustRightInd w:val="0"/>
      <w:snapToGrid w:val="0"/>
      <w:spacing w:after="160" w:line="200" w:lineRule="exact"/>
    </w:pPr>
    <w:rPr>
      <w:rFonts w:ascii="Times New Roman" w:hAnsi="Times New Roman"/>
      <w:kern w:val="2"/>
      <w:sz w:val="18"/>
      <w:szCs w:val="18"/>
      <w:lang w:eastAsia="zh-CN"/>
    </w:rPr>
  </w:style>
  <w:style w:type="character" w:customStyle="1" w:styleId="A20">
    <w:name w:val="A2"/>
    <w:uiPriority w:val="99"/>
    <w:rsid w:val="00DA1D4D"/>
    <w:rPr>
      <w:color w:val="000000"/>
      <w:sz w:val="16"/>
      <w:szCs w:val="16"/>
    </w:rPr>
  </w:style>
  <w:style w:type="character" w:customStyle="1" w:styleId="A10">
    <w:name w:val="A1"/>
    <w:uiPriority w:val="99"/>
    <w:rsid w:val="00DA1D4D"/>
    <w:rPr>
      <w:color w:val="000000"/>
      <w:sz w:val="18"/>
      <w:szCs w:val="18"/>
    </w:rPr>
  </w:style>
  <w:style w:type="paragraph" w:customStyle="1" w:styleId="texte">
    <w:name w:val="texte"/>
    <w:basedOn w:val="Normal"/>
    <w:rsid w:val="009C32F1"/>
    <w:pPr>
      <w:spacing w:before="100" w:beforeAutospacing="1" w:after="100" w:afterAutospacing="1" w:line="240" w:lineRule="auto"/>
    </w:pPr>
    <w:rPr>
      <w:rFonts w:ascii="Times New Roman" w:hAnsi="Times New Roman"/>
      <w:sz w:val="24"/>
      <w:szCs w:val="24"/>
    </w:rPr>
  </w:style>
  <w:style w:type="character" w:customStyle="1" w:styleId="ilad">
    <w:name w:val="il_ad"/>
    <w:basedOn w:val="DefaultParagraphFont"/>
    <w:rsid w:val="006F7DE0"/>
  </w:style>
  <w:style w:type="paragraph" w:customStyle="1" w:styleId="Author0">
    <w:name w:val="Author"/>
    <w:uiPriority w:val="99"/>
    <w:rsid w:val="002511F2"/>
    <w:pPr>
      <w:spacing w:before="360" w:after="40"/>
      <w:jc w:val="center"/>
    </w:pPr>
    <w:rPr>
      <w:rFonts w:ascii="Times New Roman" w:hAnsi="Times New Roman"/>
      <w:noProof/>
      <w:sz w:val="22"/>
      <w:szCs w:val="22"/>
    </w:rPr>
  </w:style>
  <w:style w:type="character" w:customStyle="1" w:styleId="hit">
    <w:name w:val="hit"/>
    <w:basedOn w:val="DefaultParagraphFont"/>
    <w:rsid w:val="002D1E1A"/>
  </w:style>
  <w:style w:type="paragraph" w:customStyle="1" w:styleId="space">
    <w:name w:val="space"/>
    <w:basedOn w:val="Normal"/>
    <w:qFormat/>
    <w:rsid w:val="002D1E1A"/>
    <w:pPr>
      <w:widowControl w:val="0"/>
      <w:snapToGrid w:val="0"/>
      <w:spacing w:before="120" w:after="0" w:line="240" w:lineRule="auto"/>
    </w:pPr>
    <w:rPr>
      <w:rFonts w:ascii="Times New Roman" w:eastAsia="PMingLiU" w:hAnsi="Times New Roman"/>
      <w:sz w:val="20"/>
      <w:szCs w:val="20"/>
      <w:lang w:eastAsia="zh-TW"/>
    </w:rPr>
  </w:style>
  <w:style w:type="paragraph" w:customStyle="1" w:styleId="TableNumber">
    <w:name w:val="Table Number"/>
    <w:basedOn w:val="Normal"/>
    <w:next w:val="Normal"/>
    <w:rsid w:val="002D1E1A"/>
    <w:pPr>
      <w:keepNext/>
      <w:keepLines/>
      <w:suppressAutoHyphens/>
      <w:spacing w:beforeLines="50" w:after="0" w:line="240" w:lineRule="auto"/>
    </w:pPr>
    <w:rPr>
      <w:rFonts w:ascii="Times New Roman" w:eastAsia="PMingLiU" w:hAnsi="Times New Roman"/>
      <w:b/>
      <w:sz w:val="20"/>
      <w:szCs w:val="20"/>
    </w:rPr>
  </w:style>
  <w:style w:type="paragraph" w:customStyle="1" w:styleId="12">
    <w:name w:val="1"/>
    <w:basedOn w:val="Normal"/>
    <w:qFormat/>
    <w:rsid w:val="00376E81"/>
    <w:pPr>
      <w:spacing w:line="480" w:lineRule="auto"/>
    </w:pPr>
    <w:rPr>
      <w:rFonts w:asciiTheme="majorBidi" w:hAnsiTheme="majorBidi" w:cstheme="majorBidi"/>
      <w:b/>
      <w:bCs/>
      <w:sz w:val="28"/>
      <w:szCs w:val="28"/>
      <w:lang w:bidi="fa-IR"/>
    </w:rPr>
  </w:style>
  <w:style w:type="character" w:customStyle="1" w:styleId="Heading2Char1">
    <w:name w:val="Heading 2 Char1"/>
    <w:rsid w:val="00376E81"/>
    <w:rPr>
      <w:rFonts w:ascii="Times New Roman" w:eastAsia="Times New Roman" w:hAnsi="Times New Roman" w:cs="B Mitra"/>
      <w:b/>
      <w:bCs/>
      <w:sz w:val="24"/>
      <w:szCs w:val="24"/>
    </w:rPr>
  </w:style>
  <w:style w:type="paragraph" w:styleId="Caption">
    <w:name w:val="caption"/>
    <w:basedOn w:val="Normal"/>
    <w:next w:val="Normal"/>
    <w:uiPriority w:val="35"/>
    <w:unhideWhenUsed/>
    <w:qFormat/>
    <w:rsid w:val="00376E81"/>
    <w:pPr>
      <w:spacing w:line="240" w:lineRule="auto"/>
    </w:pPr>
    <w:rPr>
      <w:rFonts w:eastAsia="Calibri" w:cs="Arial"/>
      <w:b/>
      <w:bCs/>
      <w:color w:val="4F81BD"/>
      <w:sz w:val="18"/>
      <w:szCs w:val="18"/>
      <w:lang w:val="en-GB"/>
    </w:rPr>
  </w:style>
  <w:style w:type="paragraph" w:customStyle="1" w:styleId="Subtitles">
    <w:name w:val="Subtitles"/>
    <w:basedOn w:val="Normal"/>
    <w:qFormat/>
    <w:rsid w:val="00376E81"/>
    <w:pPr>
      <w:autoSpaceDE w:val="0"/>
      <w:autoSpaceDN w:val="0"/>
      <w:adjustRightInd w:val="0"/>
      <w:spacing w:after="0" w:line="360" w:lineRule="auto"/>
    </w:pPr>
    <w:rPr>
      <w:rFonts w:asciiTheme="majorBidi" w:eastAsiaTheme="minorHAnsi" w:hAnsiTheme="majorBidi" w:cstheme="majorBidi"/>
      <w:b/>
      <w:bCs/>
      <w:color w:val="000000"/>
      <w:sz w:val="24"/>
      <w:szCs w:val="24"/>
    </w:rPr>
  </w:style>
  <w:style w:type="paragraph" w:customStyle="1" w:styleId="TableContents">
    <w:name w:val="Table Contents"/>
    <w:basedOn w:val="Normal"/>
    <w:rsid w:val="00E70C9D"/>
    <w:pPr>
      <w:suppressLineNumbers/>
      <w:suppressAutoHyphens/>
      <w:spacing w:after="0" w:line="240" w:lineRule="auto"/>
    </w:pPr>
    <w:rPr>
      <w:rFonts w:ascii="Times New Roman" w:hAnsi="Times New Roman"/>
      <w:sz w:val="24"/>
      <w:szCs w:val="24"/>
      <w:lang w:eastAsia="ar-SA"/>
    </w:rPr>
  </w:style>
  <w:style w:type="character" w:customStyle="1" w:styleId="Style1Char">
    <w:name w:val="Style1 Char"/>
    <w:basedOn w:val="DefaultParagraphFont"/>
    <w:locked/>
    <w:rsid w:val="00307A88"/>
    <w:rPr>
      <w:rFonts w:ascii="Times New Roman" w:eastAsia="Times New Roman" w:hAnsi="Times New Roman" w:cs="Times New Roman"/>
      <w:lang w:val="en-GB" w:bidi="en-US"/>
    </w:rPr>
  </w:style>
  <w:style w:type="character" w:customStyle="1" w:styleId="a6">
    <w:name w:val="...."/>
    <w:uiPriority w:val="99"/>
    <w:rsid w:val="00675344"/>
    <w:rPr>
      <w:i/>
      <w:iCs/>
      <w:color w:val="000000"/>
    </w:rPr>
  </w:style>
  <w:style w:type="character" w:customStyle="1" w:styleId="style88">
    <w:name w:val="style88"/>
    <w:rsid w:val="001D5256"/>
  </w:style>
  <w:style w:type="paragraph" w:styleId="BlockText">
    <w:name w:val="Block Text"/>
    <w:basedOn w:val="Normal"/>
    <w:semiHidden/>
    <w:rsid w:val="00E358FF"/>
    <w:pPr>
      <w:autoSpaceDE w:val="0"/>
      <w:autoSpaceDN w:val="0"/>
      <w:adjustRightInd w:val="0"/>
      <w:spacing w:after="0" w:line="480" w:lineRule="auto"/>
      <w:ind w:left="1440" w:right="1440"/>
    </w:pPr>
    <w:rPr>
      <w:rFonts w:ascii="Times New Roman" w:hAnsi="Times New Roman"/>
      <w:sz w:val="24"/>
      <w:szCs w:val="20"/>
    </w:rPr>
  </w:style>
  <w:style w:type="paragraph" w:customStyle="1" w:styleId="CM33">
    <w:name w:val="CM33"/>
    <w:basedOn w:val="Default"/>
    <w:next w:val="Default"/>
    <w:rsid w:val="00E358FF"/>
    <w:rPr>
      <w:rFonts w:ascii="Courier Std" w:hAnsi="Courier Std" w:cs="Times New Roman"/>
      <w:color w:val="auto"/>
      <w:sz w:val="20"/>
    </w:rPr>
  </w:style>
  <w:style w:type="paragraph" w:customStyle="1" w:styleId="CM21">
    <w:name w:val="CM21"/>
    <w:basedOn w:val="Default"/>
    <w:next w:val="Default"/>
    <w:rsid w:val="00E358FF"/>
    <w:rPr>
      <w:rFonts w:ascii="Times New Roman" w:hAnsi="Times New Roman" w:cs="Times New Roman"/>
      <w:color w:val="auto"/>
      <w:sz w:val="20"/>
    </w:rPr>
  </w:style>
  <w:style w:type="character" w:customStyle="1" w:styleId="bc-ext-icon">
    <w:name w:val="bc-ext-icon"/>
    <w:basedOn w:val="DefaultParagraphFont"/>
    <w:rsid w:val="00456C8B"/>
  </w:style>
  <w:style w:type="paragraph" w:styleId="Quote">
    <w:name w:val="Quote"/>
    <w:basedOn w:val="Normal"/>
    <w:next w:val="Normal"/>
    <w:link w:val="QuoteChar"/>
    <w:uiPriority w:val="29"/>
    <w:qFormat/>
    <w:rsid w:val="005C4648"/>
    <w:rPr>
      <w:rFonts w:ascii="Candara" w:eastAsia="Calibri" w:hAnsi="Candara" w:cs="Bembo"/>
      <w:i/>
      <w:iCs/>
      <w:color w:val="000000"/>
      <w:sz w:val="24"/>
      <w:szCs w:val="24"/>
      <w:lang w:val="en-IN"/>
    </w:rPr>
  </w:style>
  <w:style w:type="character" w:customStyle="1" w:styleId="QuoteChar">
    <w:name w:val="Quote Char"/>
    <w:basedOn w:val="DefaultParagraphFont"/>
    <w:link w:val="Quote"/>
    <w:uiPriority w:val="29"/>
    <w:rsid w:val="005C4648"/>
    <w:rPr>
      <w:rFonts w:ascii="Candara" w:eastAsia="Calibri" w:hAnsi="Candara" w:cs="Bembo"/>
      <w:i/>
      <w:iCs/>
      <w:color w:val="000000"/>
      <w:sz w:val="24"/>
      <w:szCs w:val="24"/>
      <w:lang w:val="en-IN"/>
    </w:rPr>
  </w:style>
  <w:style w:type="paragraph" w:customStyle="1" w:styleId="Abstract">
    <w:name w:val="Abstract"/>
    <w:next w:val="body"/>
    <w:rsid w:val="00F15DA5"/>
    <w:pPr>
      <w:pBdr>
        <w:top w:val="nil"/>
        <w:left w:val="nil"/>
        <w:bottom w:val="nil"/>
        <w:right w:val="nil"/>
        <w:between w:val="nil"/>
        <w:bar w:val="nil"/>
      </w:pBdr>
      <w:spacing w:before="20"/>
      <w:ind w:firstLine="202"/>
      <w:jc w:val="both"/>
    </w:pPr>
    <w:rPr>
      <w:rFonts w:ascii="Times New Roman" w:eastAsia="Arial Unicode MS" w:hAnsi="Times New Roman" w:cs="Arial Unicode MS"/>
      <w:b/>
      <w:bCs/>
      <w:color w:val="000000"/>
      <w:sz w:val="18"/>
      <w:szCs w:val="18"/>
      <w:u w:color="000000"/>
      <w:bdr w:val="nil"/>
    </w:rPr>
  </w:style>
  <w:style w:type="paragraph" w:customStyle="1" w:styleId="IndexTerms">
    <w:name w:val="IndexTerms"/>
    <w:next w:val="body"/>
    <w:rsid w:val="00F15DA5"/>
    <w:pPr>
      <w:pBdr>
        <w:top w:val="nil"/>
        <w:left w:val="nil"/>
        <w:bottom w:val="nil"/>
        <w:right w:val="nil"/>
        <w:between w:val="nil"/>
        <w:bar w:val="nil"/>
      </w:pBdr>
      <w:ind w:firstLine="202"/>
      <w:jc w:val="both"/>
    </w:pPr>
    <w:rPr>
      <w:rFonts w:ascii="Times New Roman" w:hAnsi="Times New Roman"/>
      <w:b/>
      <w:bCs/>
      <w:color w:val="000000"/>
      <w:sz w:val="18"/>
      <w:szCs w:val="18"/>
      <w:u w:color="000000"/>
      <w:bdr w:val="nil"/>
    </w:rPr>
  </w:style>
  <w:style w:type="paragraph" w:customStyle="1" w:styleId="Body0">
    <w:name w:val="Body"/>
    <w:rsid w:val="000A4F41"/>
    <w:pPr>
      <w:pBdr>
        <w:top w:val="nil"/>
        <w:left w:val="nil"/>
        <w:bottom w:val="nil"/>
        <w:right w:val="nil"/>
        <w:between w:val="nil"/>
        <w:bar w:val="nil"/>
      </w:pBdr>
    </w:pPr>
    <w:rPr>
      <w:rFonts w:ascii="Times New Roman" w:eastAsia="Arial Unicode MS" w:hAnsi="Times New Roman" w:cs="Arial Unicode MS"/>
      <w:color w:val="000000"/>
      <w:u w:color="000000"/>
      <w:bdr w:val="nil"/>
    </w:rPr>
  </w:style>
  <w:style w:type="paragraph" w:customStyle="1" w:styleId="Text0">
    <w:name w:val="Text"/>
    <w:uiPriority w:val="99"/>
    <w:rsid w:val="000A4F41"/>
    <w:pPr>
      <w:widowControl w:val="0"/>
      <w:pBdr>
        <w:top w:val="nil"/>
        <w:left w:val="nil"/>
        <w:bottom w:val="nil"/>
        <w:right w:val="nil"/>
        <w:between w:val="nil"/>
        <w:bar w:val="nil"/>
      </w:pBdr>
      <w:spacing w:line="252" w:lineRule="auto"/>
      <w:ind w:firstLine="202"/>
      <w:jc w:val="both"/>
    </w:pPr>
    <w:rPr>
      <w:rFonts w:ascii="Times New Roman" w:eastAsia="Arial Unicode MS" w:hAnsi="Times New Roman" w:cs="Arial Unicode MS"/>
      <w:color w:val="000000"/>
      <w:u w:color="000000"/>
      <w:bdr w:val="nil"/>
    </w:rPr>
  </w:style>
  <w:style w:type="paragraph" w:customStyle="1" w:styleId="Heading">
    <w:name w:val="Heading"/>
    <w:next w:val="Body0"/>
    <w:rsid w:val="000A4F41"/>
    <w:pPr>
      <w:keepNext/>
      <w:pBdr>
        <w:top w:val="nil"/>
        <w:left w:val="nil"/>
        <w:bottom w:val="nil"/>
        <w:right w:val="nil"/>
        <w:between w:val="nil"/>
        <w:bar w:val="nil"/>
      </w:pBdr>
      <w:spacing w:before="240" w:after="80"/>
      <w:jc w:val="center"/>
      <w:outlineLvl w:val="0"/>
    </w:pPr>
    <w:rPr>
      <w:rFonts w:ascii="Times New Roman" w:hAnsi="Times New Roman"/>
      <w:smallCaps/>
      <w:color w:val="000000"/>
      <w:kern w:val="28"/>
      <w:u w:color="000000"/>
      <w:bdr w:val="nil"/>
    </w:rPr>
  </w:style>
  <w:style w:type="numbering" w:customStyle="1" w:styleId="ImportedStyle2">
    <w:name w:val="Imported Style 2"/>
    <w:rsid w:val="000A4F41"/>
    <w:pPr>
      <w:numPr>
        <w:numId w:val="9"/>
      </w:numPr>
    </w:pPr>
  </w:style>
  <w:style w:type="numbering" w:customStyle="1" w:styleId="ImportedStyle5">
    <w:name w:val="Imported Style 5"/>
    <w:rsid w:val="000A4F41"/>
    <w:pPr>
      <w:numPr>
        <w:numId w:val="10"/>
      </w:numPr>
    </w:pPr>
  </w:style>
  <w:style w:type="numbering" w:customStyle="1" w:styleId="Bullets">
    <w:name w:val="Bullets"/>
    <w:rsid w:val="000A4F41"/>
    <w:pPr>
      <w:numPr>
        <w:numId w:val="11"/>
      </w:numPr>
    </w:pPr>
  </w:style>
  <w:style w:type="paragraph" w:customStyle="1" w:styleId="AutoBiography">
    <w:name w:val="AutoBiography"/>
    <w:rsid w:val="000A4F41"/>
    <w:pPr>
      <w:pBdr>
        <w:top w:val="nil"/>
        <w:left w:val="nil"/>
        <w:bottom w:val="nil"/>
        <w:right w:val="nil"/>
        <w:between w:val="nil"/>
        <w:bar w:val="nil"/>
      </w:pBdr>
      <w:jc w:val="both"/>
    </w:pPr>
    <w:rPr>
      <w:rFonts w:ascii="Times New Roman" w:hAnsi="Times New Roman"/>
      <w:color w:val="000000"/>
      <w:sz w:val="18"/>
      <w:szCs w:val="18"/>
      <w:u w:color="000000"/>
      <w:bdr w:val="nil"/>
    </w:rPr>
  </w:style>
  <w:style w:type="character" w:customStyle="1" w:styleId="InternetLink">
    <w:name w:val="Internet Link"/>
    <w:basedOn w:val="DefaultParagraphFont"/>
    <w:uiPriority w:val="99"/>
    <w:unhideWhenUsed/>
    <w:rsid w:val="00ED6C3B"/>
    <w:rPr>
      <w:color w:val="0000FF"/>
      <w:u w:val="single"/>
    </w:rPr>
  </w:style>
  <w:style w:type="character" w:customStyle="1" w:styleId="personname">
    <w:name w:val="person_name"/>
    <w:basedOn w:val="DefaultParagraphFont"/>
    <w:rsid w:val="00D352A1"/>
  </w:style>
  <w:style w:type="character" w:customStyle="1" w:styleId="sep">
    <w:name w:val="sep"/>
    <w:basedOn w:val="DefaultParagraphFont"/>
    <w:rsid w:val="00D352A1"/>
  </w:style>
  <w:style w:type="character" w:customStyle="1" w:styleId="byline">
    <w:name w:val="byline"/>
    <w:basedOn w:val="DefaultParagraphFont"/>
    <w:rsid w:val="00D352A1"/>
  </w:style>
  <w:style w:type="character" w:customStyle="1" w:styleId="gingersofatwarecorrect">
    <w:name w:val="ginger_sofatware_correct"/>
    <w:basedOn w:val="DefaultParagraphFont"/>
    <w:rsid w:val="00D352A1"/>
  </w:style>
  <w:style w:type="character" w:customStyle="1" w:styleId="pg-26ff3">
    <w:name w:val="pg-26ff3"/>
    <w:basedOn w:val="DefaultParagraphFont"/>
    <w:rsid w:val="006A2019"/>
  </w:style>
  <w:style w:type="character" w:customStyle="1" w:styleId="pg-26ff2">
    <w:name w:val="pg-26ff2"/>
    <w:basedOn w:val="DefaultParagraphFont"/>
    <w:rsid w:val="006A2019"/>
  </w:style>
  <w:style w:type="paragraph" w:customStyle="1" w:styleId="TableParagraph">
    <w:name w:val="Table Paragraph"/>
    <w:basedOn w:val="Normal"/>
    <w:uiPriority w:val="1"/>
    <w:qFormat/>
    <w:rsid w:val="007F46BD"/>
    <w:pPr>
      <w:widowControl w:val="0"/>
      <w:spacing w:after="0" w:line="240" w:lineRule="auto"/>
    </w:pPr>
    <w:rPr>
      <w:rFonts w:ascii="Arial" w:eastAsia="Arial" w:hAnsi="Arial" w:cs="Arial"/>
    </w:rPr>
  </w:style>
  <w:style w:type="paragraph" w:customStyle="1" w:styleId="Pa16">
    <w:name w:val="Pa16"/>
    <w:basedOn w:val="Default"/>
    <w:next w:val="Default"/>
    <w:uiPriority w:val="99"/>
    <w:rsid w:val="007F46BD"/>
    <w:pPr>
      <w:spacing w:line="211" w:lineRule="atLeast"/>
    </w:pPr>
    <w:rPr>
      <w:rFonts w:ascii="HelveticaNeueLT Std" w:eastAsiaTheme="minorHAnsi" w:hAnsi="HelveticaNeueLT Std" w:cstheme="minorBidi"/>
      <w:color w:val="auto"/>
    </w:rPr>
  </w:style>
  <w:style w:type="character" w:customStyle="1" w:styleId="A30">
    <w:name w:val="A3"/>
    <w:uiPriority w:val="99"/>
    <w:rsid w:val="007F46BD"/>
    <w:rPr>
      <w:rFonts w:cs="HelveticaNeueLT Std"/>
      <w:b/>
      <w:bCs/>
      <w:color w:val="000000"/>
      <w:sz w:val="20"/>
      <w:szCs w:val="20"/>
    </w:rPr>
  </w:style>
  <w:style w:type="paragraph" w:customStyle="1" w:styleId="Pa3">
    <w:name w:val="Pa3"/>
    <w:basedOn w:val="Default"/>
    <w:next w:val="Default"/>
    <w:uiPriority w:val="99"/>
    <w:rsid w:val="007F46BD"/>
    <w:pPr>
      <w:spacing w:line="211" w:lineRule="atLeast"/>
    </w:pPr>
    <w:rPr>
      <w:rFonts w:ascii="HelveticaNeueLT Std" w:eastAsiaTheme="minorHAnsi" w:hAnsi="HelveticaNeueLT Std" w:cstheme="minorBidi"/>
      <w:color w:val="auto"/>
    </w:rPr>
  </w:style>
  <w:style w:type="paragraph" w:customStyle="1" w:styleId="Pa28">
    <w:name w:val="Pa28"/>
    <w:basedOn w:val="Default"/>
    <w:next w:val="Default"/>
    <w:uiPriority w:val="99"/>
    <w:rsid w:val="007F46BD"/>
    <w:pPr>
      <w:spacing w:line="241" w:lineRule="atLeast"/>
    </w:pPr>
    <w:rPr>
      <w:rFonts w:ascii="HelveticaNeueLT Std" w:eastAsiaTheme="minorHAnsi" w:hAnsi="HelveticaNeueLT Std" w:cstheme="minorBidi"/>
      <w:color w:val="auto"/>
    </w:rPr>
  </w:style>
  <w:style w:type="character" w:customStyle="1" w:styleId="A21">
    <w:name w:val="A21"/>
    <w:uiPriority w:val="99"/>
    <w:rsid w:val="007F46BD"/>
    <w:rPr>
      <w:rFonts w:ascii="Marker Felt" w:hAnsi="Marker Felt" w:cs="Marker Felt"/>
      <w:b/>
      <w:bCs/>
      <w:color w:val="000000"/>
      <w:sz w:val="40"/>
      <w:szCs w:val="40"/>
    </w:rPr>
  </w:style>
  <w:style w:type="paragraph" w:customStyle="1" w:styleId="EndNoteBibliographyTitle">
    <w:name w:val="EndNote Bibliography Title"/>
    <w:basedOn w:val="Normal"/>
    <w:link w:val="EndNoteBibliographyTitleChar"/>
    <w:rsid w:val="007F46BD"/>
    <w:pPr>
      <w:bidi/>
      <w:spacing w:after="0"/>
      <w:jc w:val="center"/>
    </w:pPr>
    <w:rPr>
      <w:rFonts w:eastAsiaTheme="minorHAnsi" w:cs="Calibri"/>
      <w:noProof/>
    </w:rPr>
  </w:style>
  <w:style w:type="character" w:customStyle="1" w:styleId="EndNoteBibliographyTitleChar">
    <w:name w:val="EndNote Bibliography Title Char"/>
    <w:basedOn w:val="DefaultParagraphFont"/>
    <w:link w:val="EndNoteBibliographyTitle"/>
    <w:rsid w:val="007F46BD"/>
    <w:rPr>
      <w:rFonts w:eastAsiaTheme="minorHAnsi" w:cs="Calibri"/>
      <w:noProof/>
      <w:sz w:val="22"/>
      <w:szCs w:val="22"/>
    </w:rPr>
  </w:style>
  <w:style w:type="paragraph" w:customStyle="1" w:styleId="EndNoteBibliography">
    <w:name w:val="EndNote Bibliography"/>
    <w:basedOn w:val="Normal"/>
    <w:link w:val="EndNoteBibliographyChar"/>
    <w:rsid w:val="007F46BD"/>
    <w:pPr>
      <w:bidi/>
      <w:spacing w:line="240" w:lineRule="auto"/>
    </w:pPr>
    <w:rPr>
      <w:rFonts w:eastAsiaTheme="minorHAnsi" w:cs="Calibri"/>
      <w:noProof/>
    </w:rPr>
  </w:style>
  <w:style w:type="character" w:customStyle="1" w:styleId="EndNoteBibliographyChar">
    <w:name w:val="EndNote Bibliography Char"/>
    <w:basedOn w:val="DefaultParagraphFont"/>
    <w:link w:val="EndNoteBibliography"/>
    <w:rsid w:val="007F46BD"/>
    <w:rPr>
      <w:rFonts w:eastAsiaTheme="minorHAnsi" w:cs="Calibri"/>
      <w:noProof/>
      <w:sz w:val="22"/>
      <w:szCs w:val="22"/>
    </w:rPr>
  </w:style>
  <w:style w:type="paragraph" w:customStyle="1" w:styleId="NormaljustifiedChar">
    <w:name w:val="Normal+justified Char"/>
    <w:basedOn w:val="Normal"/>
    <w:link w:val="NormaljustifiedCharChar"/>
    <w:rsid w:val="006C09D6"/>
    <w:pPr>
      <w:spacing w:after="0" w:line="240" w:lineRule="auto"/>
    </w:pPr>
    <w:rPr>
      <w:rFonts w:ascii="Times New Roman" w:hAnsi="Times New Roman" w:cs="Mangal"/>
      <w:sz w:val="24"/>
      <w:szCs w:val="24"/>
      <w:lang w:bidi="ne-NP"/>
    </w:rPr>
  </w:style>
  <w:style w:type="character" w:customStyle="1" w:styleId="NormaljustifiedCharChar">
    <w:name w:val="Normal+justified Char Char"/>
    <w:link w:val="NormaljustifiedChar"/>
    <w:rsid w:val="006C09D6"/>
    <w:rPr>
      <w:rFonts w:ascii="Times New Roman" w:hAnsi="Times New Roman" w:cs="Mangal"/>
      <w:sz w:val="24"/>
      <w:szCs w:val="24"/>
      <w:lang w:bidi="ne-NP"/>
    </w:rPr>
  </w:style>
  <w:style w:type="paragraph" w:styleId="DocumentMap">
    <w:name w:val="Document Map"/>
    <w:basedOn w:val="Normal"/>
    <w:link w:val="DocumentMapChar"/>
    <w:rsid w:val="006C09D6"/>
    <w:pPr>
      <w:shd w:val="clear" w:color="auto" w:fill="000080"/>
      <w:spacing w:after="0" w:line="240" w:lineRule="auto"/>
    </w:pPr>
    <w:rPr>
      <w:rFonts w:ascii="Tahoma" w:hAnsi="Tahoma" w:cs="Tahoma"/>
      <w:sz w:val="20"/>
      <w:szCs w:val="24"/>
    </w:rPr>
  </w:style>
  <w:style w:type="character" w:customStyle="1" w:styleId="DocumentMapChar">
    <w:name w:val="Document Map Char"/>
    <w:basedOn w:val="DefaultParagraphFont"/>
    <w:link w:val="DocumentMap"/>
    <w:rsid w:val="006C09D6"/>
    <w:rPr>
      <w:rFonts w:ascii="Tahoma" w:hAnsi="Tahoma" w:cs="Tahoma"/>
      <w:szCs w:val="24"/>
      <w:shd w:val="clear" w:color="auto" w:fill="000080"/>
    </w:rPr>
  </w:style>
  <w:style w:type="character" w:customStyle="1" w:styleId="BalloonTextChar1">
    <w:name w:val="Balloon Text Char1"/>
    <w:basedOn w:val="DefaultParagraphFont"/>
    <w:uiPriority w:val="99"/>
    <w:semiHidden/>
    <w:rsid w:val="006C09D6"/>
    <w:rPr>
      <w:rFonts w:ascii="Tahoma" w:eastAsia="Calibri" w:hAnsi="Tahoma" w:cs="Tahoma"/>
      <w:sz w:val="16"/>
      <w:szCs w:val="14"/>
      <w:lang w:bidi="sa-IN"/>
    </w:rPr>
  </w:style>
  <w:style w:type="character" w:customStyle="1" w:styleId="CommentTextChar1">
    <w:name w:val="Comment Text Char1"/>
    <w:basedOn w:val="DefaultParagraphFont"/>
    <w:uiPriority w:val="99"/>
    <w:semiHidden/>
    <w:rsid w:val="006C09D6"/>
    <w:rPr>
      <w:rFonts w:ascii="Times New Roman" w:eastAsia="Calibri" w:hAnsi="Times New Roman" w:cs="Times New Roman"/>
      <w:sz w:val="20"/>
      <w:szCs w:val="18"/>
      <w:lang w:bidi="sa-IN"/>
    </w:rPr>
  </w:style>
  <w:style w:type="character" w:customStyle="1" w:styleId="CommentSubjectChar1">
    <w:name w:val="Comment Subject Char1"/>
    <w:basedOn w:val="CommentTextChar1"/>
    <w:uiPriority w:val="99"/>
    <w:semiHidden/>
    <w:rsid w:val="006C09D6"/>
    <w:rPr>
      <w:rFonts w:ascii="Times New Roman" w:eastAsia="Calibri" w:hAnsi="Times New Roman" w:cs="Times New Roman"/>
      <w:b/>
      <w:bCs/>
      <w:sz w:val="20"/>
      <w:szCs w:val="18"/>
      <w:lang w:bidi="sa-IN"/>
    </w:rPr>
  </w:style>
  <w:style w:type="character" w:customStyle="1" w:styleId="EndnoteTextChar1">
    <w:name w:val="Endnote Text Char1"/>
    <w:basedOn w:val="DefaultParagraphFont"/>
    <w:uiPriority w:val="99"/>
    <w:semiHidden/>
    <w:rsid w:val="006C09D6"/>
    <w:rPr>
      <w:rFonts w:ascii="Times New Roman" w:eastAsia="Calibri" w:hAnsi="Times New Roman" w:cs="Times New Roman"/>
      <w:sz w:val="20"/>
      <w:szCs w:val="18"/>
      <w:lang w:bidi="sa-IN"/>
    </w:rPr>
  </w:style>
  <w:style w:type="paragraph" w:customStyle="1" w:styleId="Normaljustified">
    <w:name w:val="Normal+justified"/>
    <w:basedOn w:val="Normal"/>
    <w:rsid w:val="006C09D6"/>
    <w:pPr>
      <w:spacing w:after="0" w:line="240" w:lineRule="auto"/>
    </w:pPr>
    <w:rPr>
      <w:rFonts w:ascii="Times New Roman" w:hAnsi="Times New Roman"/>
      <w:sz w:val="24"/>
      <w:szCs w:val="24"/>
    </w:rPr>
  </w:style>
  <w:style w:type="paragraph" w:customStyle="1" w:styleId="Reference">
    <w:name w:val="Reference"/>
    <w:basedOn w:val="Normal"/>
    <w:link w:val="ReferenceChar"/>
    <w:rsid w:val="006C09D6"/>
    <w:pPr>
      <w:spacing w:before="120" w:after="0" w:line="240" w:lineRule="auto"/>
      <w:ind w:left="480" w:hanging="480"/>
    </w:pPr>
    <w:rPr>
      <w:rFonts w:ascii="Times New Roman" w:eastAsia="Batang" w:hAnsi="Times New Roman" w:cs="Mangal"/>
      <w:sz w:val="24"/>
      <w:szCs w:val="24"/>
      <w:lang w:bidi="ne-NP"/>
    </w:rPr>
  </w:style>
  <w:style w:type="character" w:customStyle="1" w:styleId="ReferenceChar">
    <w:name w:val="Reference Char"/>
    <w:link w:val="Reference"/>
    <w:rsid w:val="006C09D6"/>
    <w:rPr>
      <w:rFonts w:ascii="Times New Roman" w:eastAsia="Batang" w:hAnsi="Times New Roman" w:cs="Mangal"/>
      <w:sz w:val="24"/>
      <w:szCs w:val="24"/>
      <w:lang w:bidi="ne-NP"/>
    </w:rPr>
  </w:style>
  <w:style w:type="character" w:customStyle="1" w:styleId="ListBulletChar">
    <w:name w:val="List Bullet Char"/>
    <w:link w:val="ListBullet"/>
    <w:uiPriority w:val="99"/>
    <w:rsid w:val="006C09D6"/>
    <w:rPr>
      <w:rFonts w:eastAsia="Calibri"/>
      <w:sz w:val="22"/>
      <w:szCs w:val="22"/>
      <w:lang w:val="en-GB"/>
    </w:rPr>
  </w:style>
  <w:style w:type="paragraph" w:customStyle="1" w:styleId="Normalbefore">
    <w:name w:val="Normal+before"/>
    <w:basedOn w:val="Normal"/>
    <w:rsid w:val="006C09D6"/>
    <w:pPr>
      <w:spacing w:after="0" w:line="240" w:lineRule="auto"/>
    </w:pPr>
    <w:rPr>
      <w:rFonts w:ascii="Times New Roman" w:hAnsi="Times New Roman"/>
      <w:sz w:val="24"/>
      <w:szCs w:val="24"/>
      <w:lang w:bidi="ne-IN"/>
    </w:rPr>
  </w:style>
  <w:style w:type="paragraph" w:styleId="BodyTextFirstIndent2">
    <w:name w:val="Body Text First Indent 2"/>
    <w:basedOn w:val="BodyTextIndent"/>
    <w:link w:val="BodyTextFirstIndent2Char"/>
    <w:rsid w:val="006C09D6"/>
    <w:pPr>
      <w:ind w:firstLine="210"/>
    </w:pPr>
  </w:style>
  <w:style w:type="character" w:customStyle="1" w:styleId="BodyTextFirstIndent2Char">
    <w:name w:val="Body Text First Indent 2 Char"/>
    <w:basedOn w:val="BodyTextIndentChar"/>
    <w:link w:val="BodyTextFirstIndent2"/>
    <w:rsid w:val="006C09D6"/>
    <w:rPr>
      <w:rFonts w:ascii="Times New Roman" w:eastAsia="Times New Roman" w:hAnsi="Times New Roman" w:cs="Times New Roman"/>
      <w:sz w:val="24"/>
      <w:szCs w:val="24"/>
    </w:rPr>
  </w:style>
  <w:style w:type="paragraph" w:styleId="List2">
    <w:name w:val="List 2"/>
    <w:basedOn w:val="Normal"/>
    <w:rsid w:val="006C09D6"/>
    <w:pPr>
      <w:spacing w:after="0" w:line="240" w:lineRule="auto"/>
      <w:ind w:left="720" w:hanging="360"/>
      <w:contextualSpacing/>
    </w:pPr>
    <w:rPr>
      <w:rFonts w:ascii="Times New Roman" w:hAnsi="Times New Roman"/>
      <w:sz w:val="24"/>
      <w:szCs w:val="21"/>
      <w:lang w:bidi="ne-IN"/>
    </w:rPr>
  </w:style>
  <w:style w:type="paragraph" w:customStyle="1" w:styleId="CcList">
    <w:name w:val="Cc List"/>
    <w:basedOn w:val="Normal"/>
    <w:rsid w:val="006C09D6"/>
    <w:pPr>
      <w:spacing w:after="0" w:line="240" w:lineRule="auto"/>
    </w:pPr>
    <w:rPr>
      <w:rFonts w:ascii="Times New Roman" w:hAnsi="Times New Roman"/>
      <w:sz w:val="24"/>
      <w:szCs w:val="24"/>
      <w:lang w:bidi="ne-IN"/>
    </w:rPr>
  </w:style>
  <w:style w:type="paragraph" w:styleId="BodyTextFirstIndent">
    <w:name w:val="Body Text First Indent"/>
    <w:basedOn w:val="BodyText"/>
    <w:link w:val="BodyTextFirstIndentChar"/>
    <w:rsid w:val="006C09D6"/>
    <w:pPr>
      <w:spacing w:line="240" w:lineRule="auto"/>
      <w:ind w:firstLine="210"/>
    </w:pPr>
    <w:rPr>
      <w:rFonts w:ascii="Times New Roman" w:hAnsi="Times New Roman"/>
      <w:sz w:val="24"/>
      <w:szCs w:val="21"/>
      <w:lang w:bidi="ne-IN"/>
    </w:rPr>
  </w:style>
  <w:style w:type="character" w:customStyle="1" w:styleId="BodyTextFirstIndentChar">
    <w:name w:val="Body Text First Indent Char"/>
    <w:basedOn w:val="BodyTextChar"/>
    <w:link w:val="BodyTextFirstIndent"/>
    <w:rsid w:val="006C09D6"/>
    <w:rPr>
      <w:rFonts w:ascii="Times New Roman" w:hAnsi="Times New Roman"/>
      <w:sz w:val="24"/>
      <w:szCs w:val="21"/>
      <w:lang w:bidi="ne-IN"/>
    </w:rPr>
  </w:style>
  <w:style w:type="paragraph" w:styleId="TOC1">
    <w:name w:val="toc 1"/>
    <w:basedOn w:val="Normal"/>
    <w:next w:val="Normal"/>
    <w:autoRedefine/>
    <w:uiPriority w:val="39"/>
    <w:unhideWhenUsed/>
    <w:rsid w:val="006C09D6"/>
    <w:rPr>
      <w:rFonts w:ascii="Times New Roman" w:eastAsia="Calibri" w:hAnsi="Times New Roman"/>
      <w:sz w:val="24"/>
    </w:rPr>
  </w:style>
  <w:style w:type="paragraph" w:styleId="IntenseQuote">
    <w:name w:val="Intense Quote"/>
    <w:basedOn w:val="Normal"/>
    <w:next w:val="Normal"/>
    <w:link w:val="IntenseQuoteChar"/>
    <w:uiPriority w:val="30"/>
    <w:qFormat/>
    <w:rsid w:val="006C09D6"/>
    <w:pPr>
      <w:pBdr>
        <w:bottom w:val="single" w:sz="4" w:space="1" w:color="auto"/>
      </w:pBdr>
      <w:spacing w:before="200" w:after="280"/>
      <w:ind w:left="1008" w:right="1152"/>
    </w:pPr>
    <w:rPr>
      <w:rFonts w:ascii="Times New Roman" w:hAnsi="Times New Roman"/>
      <w:b/>
      <w:bCs/>
      <w:i/>
      <w:iCs/>
      <w:sz w:val="24"/>
      <w:lang w:bidi="ne-NP"/>
    </w:rPr>
  </w:style>
  <w:style w:type="character" w:customStyle="1" w:styleId="IntenseQuoteChar">
    <w:name w:val="Intense Quote Char"/>
    <w:basedOn w:val="DefaultParagraphFont"/>
    <w:link w:val="IntenseQuote"/>
    <w:uiPriority w:val="30"/>
    <w:rsid w:val="006C09D6"/>
    <w:rPr>
      <w:rFonts w:ascii="Times New Roman" w:hAnsi="Times New Roman"/>
      <w:b/>
      <w:bCs/>
      <w:i/>
      <w:iCs/>
      <w:sz w:val="24"/>
      <w:szCs w:val="22"/>
      <w:lang w:bidi="ne-NP"/>
    </w:rPr>
  </w:style>
  <w:style w:type="character" w:styleId="SubtleReference">
    <w:name w:val="Subtle Reference"/>
    <w:uiPriority w:val="31"/>
    <w:qFormat/>
    <w:rsid w:val="006C09D6"/>
    <w:rPr>
      <w:smallCaps/>
    </w:rPr>
  </w:style>
  <w:style w:type="character" w:styleId="BookTitle">
    <w:name w:val="Book Title"/>
    <w:uiPriority w:val="33"/>
    <w:qFormat/>
    <w:rsid w:val="006C09D6"/>
    <w:rPr>
      <w:i/>
      <w:iCs/>
      <w:smallCaps/>
      <w:spacing w:val="5"/>
    </w:rPr>
  </w:style>
  <w:style w:type="paragraph" w:styleId="Revision">
    <w:name w:val="Revision"/>
    <w:hidden/>
    <w:uiPriority w:val="99"/>
    <w:semiHidden/>
    <w:rsid w:val="006C09D6"/>
    <w:rPr>
      <w:rFonts w:ascii="Times New Roman" w:eastAsia="Calibri" w:hAnsi="Times New Roman"/>
      <w:sz w:val="22"/>
      <w:szCs w:val="22"/>
    </w:rPr>
  </w:style>
  <w:style w:type="character" w:customStyle="1" w:styleId="prefix">
    <w:name w:val="prefix"/>
    <w:rsid w:val="006C09D6"/>
  </w:style>
  <w:style w:type="character" w:customStyle="1" w:styleId="authors">
    <w:name w:val="authors"/>
    <w:rsid w:val="006C09D6"/>
  </w:style>
  <w:style w:type="paragraph" w:customStyle="1" w:styleId="id">
    <w:name w:val="id"/>
    <w:basedOn w:val="Normal"/>
    <w:uiPriority w:val="99"/>
    <w:rsid w:val="006C09D6"/>
    <w:pPr>
      <w:widowControl w:val="0"/>
      <w:autoSpaceDE w:val="0"/>
      <w:autoSpaceDN w:val="0"/>
      <w:adjustRightInd w:val="0"/>
      <w:spacing w:after="0" w:line="240" w:lineRule="auto"/>
    </w:pPr>
    <w:rPr>
      <w:rFonts w:ascii="Times New Roman" w:hAnsi="Times New Roman"/>
      <w:b/>
      <w:bCs/>
      <w:sz w:val="28"/>
      <w:szCs w:val="28"/>
      <w:lang w:bidi="sa-IN"/>
    </w:rPr>
  </w:style>
  <w:style w:type="paragraph" w:customStyle="1" w:styleId="reference0">
    <w:name w:val="reference"/>
    <w:basedOn w:val="Normal"/>
    <w:uiPriority w:val="99"/>
    <w:rsid w:val="006C09D6"/>
    <w:pPr>
      <w:widowControl w:val="0"/>
      <w:autoSpaceDE w:val="0"/>
      <w:autoSpaceDN w:val="0"/>
      <w:adjustRightInd w:val="0"/>
      <w:spacing w:after="0" w:line="240" w:lineRule="auto"/>
    </w:pPr>
    <w:rPr>
      <w:rFonts w:ascii="Times New Roman" w:hAnsi="Times New Roman"/>
      <w:i/>
      <w:iCs/>
      <w:sz w:val="24"/>
      <w:szCs w:val="24"/>
      <w:lang w:bidi="sa-IN"/>
    </w:rPr>
  </w:style>
  <w:style w:type="paragraph" w:customStyle="1" w:styleId="MorphemeBreaks">
    <w:name w:val="Morpheme Break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Gloss">
    <w:name w:val="Gloss"/>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paragraph" w:customStyle="1" w:styleId="freetranslation">
    <w:name w:val="free translation"/>
    <w:basedOn w:val="Normal"/>
    <w:uiPriority w:val="99"/>
    <w:rsid w:val="006C09D6"/>
    <w:pPr>
      <w:widowControl w:val="0"/>
      <w:autoSpaceDE w:val="0"/>
      <w:autoSpaceDN w:val="0"/>
      <w:adjustRightInd w:val="0"/>
      <w:spacing w:after="0" w:line="240" w:lineRule="auto"/>
    </w:pPr>
    <w:rPr>
      <w:rFonts w:ascii="Times New Roman" w:hAnsi="Times New Roman"/>
      <w:sz w:val="24"/>
      <w:szCs w:val="24"/>
      <w:lang w:bidi="sa-IN"/>
    </w:rPr>
  </w:style>
  <w:style w:type="character" w:customStyle="1" w:styleId="ind">
    <w:name w:val="ind"/>
    <w:basedOn w:val="DefaultParagraphFont"/>
    <w:rsid w:val="00966F06"/>
  </w:style>
  <w:style w:type="character" w:customStyle="1" w:styleId="highwire-cite-metadata-journal-title">
    <w:name w:val="highwire-cite-metadata-journal-title"/>
    <w:basedOn w:val="DefaultParagraphFont"/>
    <w:rsid w:val="00966F06"/>
  </w:style>
  <w:style w:type="character" w:customStyle="1" w:styleId="highwire-cite-metadata-volume">
    <w:name w:val="highwire-cite-metadata-volume"/>
    <w:basedOn w:val="DefaultParagraphFont"/>
    <w:rsid w:val="00966F06"/>
  </w:style>
  <w:style w:type="character" w:customStyle="1" w:styleId="highwire-cite-metadata-date">
    <w:name w:val="highwire-cite-metadata-date"/>
    <w:basedOn w:val="DefaultParagraphFont"/>
    <w:rsid w:val="00966F06"/>
  </w:style>
  <w:style w:type="character" w:customStyle="1" w:styleId="highwire-cite-metadata-pages">
    <w:name w:val="highwire-cite-metadata-pages"/>
    <w:basedOn w:val="DefaultParagraphFont"/>
    <w:rsid w:val="00966F06"/>
  </w:style>
  <w:style w:type="character" w:customStyle="1" w:styleId="style4style4">
    <w:name w:val="style4 style4"/>
    <w:basedOn w:val="DefaultParagraphFont"/>
    <w:rsid w:val="00040EC6"/>
  </w:style>
  <w:style w:type="character" w:customStyle="1" w:styleId="A60">
    <w:name w:val="A6"/>
    <w:rsid w:val="00040EC6"/>
    <w:rPr>
      <w:rFonts w:cs="Bodoni Old Face BE Regular"/>
      <w:color w:val="000000"/>
      <w:sz w:val="36"/>
      <w:szCs w:val="36"/>
    </w:rPr>
  </w:style>
  <w:style w:type="character" w:customStyle="1" w:styleId="A13">
    <w:name w:val="A13"/>
    <w:rsid w:val="00040EC6"/>
    <w:rPr>
      <w:rFonts w:cs="Bodoni Old Face BE Regular"/>
      <w:color w:val="000000"/>
      <w:sz w:val="22"/>
      <w:szCs w:val="22"/>
    </w:rPr>
  </w:style>
  <w:style w:type="character" w:customStyle="1" w:styleId="publication-meta-journal">
    <w:name w:val="publication-meta-journal"/>
    <w:basedOn w:val="DefaultParagraphFont"/>
    <w:rsid w:val="003B0768"/>
  </w:style>
  <w:style w:type="character" w:customStyle="1" w:styleId="publication-meta-separator">
    <w:name w:val="publication-meta-separator"/>
    <w:basedOn w:val="DefaultParagraphFont"/>
    <w:rsid w:val="003B0768"/>
  </w:style>
  <w:style w:type="character" w:customStyle="1" w:styleId="publication-meta-date">
    <w:name w:val="publication-meta-date"/>
    <w:basedOn w:val="DefaultParagraphFont"/>
    <w:rsid w:val="003B0768"/>
  </w:style>
  <w:style w:type="character" w:customStyle="1" w:styleId="publication-meta-stats">
    <w:name w:val="publication-meta-stats"/>
    <w:basedOn w:val="DefaultParagraphFont"/>
    <w:rsid w:val="003B0768"/>
  </w:style>
  <w:style w:type="character" w:customStyle="1" w:styleId="publication-author-position">
    <w:name w:val="publication-author-position"/>
    <w:basedOn w:val="DefaultParagraphFont"/>
    <w:rsid w:val="003B0768"/>
  </w:style>
  <w:style w:type="paragraph" w:customStyle="1" w:styleId="nova-e-paragraph">
    <w:name w:val="nova-e-paragraph"/>
    <w:basedOn w:val="Normal"/>
    <w:rsid w:val="003B0768"/>
    <w:pPr>
      <w:spacing w:before="100" w:beforeAutospacing="1" w:after="100" w:afterAutospacing="1" w:line="240" w:lineRule="auto"/>
    </w:pPr>
    <w:rPr>
      <w:rFonts w:ascii="Times New Roman" w:hAnsi="Times New Roman"/>
      <w:sz w:val="24"/>
      <w:szCs w:val="24"/>
    </w:rPr>
  </w:style>
  <w:style w:type="character" w:customStyle="1" w:styleId="mbox-text-span">
    <w:name w:val="mbox-text-span"/>
    <w:basedOn w:val="DefaultParagraphFont"/>
    <w:rsid w:val="003B0768"/>
  </w:style>
  <w:style w:type="character" w:customStyle="1" w:styleId="hide-when-compact">
    <w:name w:val="hide-when-compact"/>
    <w:basedOn w:val="DefaultParagraphFont"/>
    <w:rsid w:val="003B0768"/>
  </w:style>
  <w:style w:type="character" w:customStyle="1" w:styleId="mw-cite-backlink">
    <w:name w:val="mw-cite-backlink"/>
    <w:basedOn w:val="DefaultParagraphFont"/>
    <w:rsid w:val="003B0768"/>
  </w:style>
  <w:style w:type="character" w:customStyle="1" w:styleId="cite-accessibility-label">
    <w:name w:val="cite-accessibility-label"/>
    <w:basedOn w:val="DefaultParagraphFont"/>
    <w:rsid w:val="003B0768"/>
  </w:style>
  <w:style w:type="character" w:customStyle="1" w:styleId="z3988">
    <w:name w:val="z3988"/>
    <w:basedOn w:val="DefaultParagraphFont"/>
    <w:rsid w:val="003B0768"/>
  </w:style>
  <w:style w:type="character" w:customStyle="1" w:styleId="by">
    <w:name w:val="by"/>
    <w:basedOn w:val="DefaultParagraphFont"/>
    <w:rsid w:val="003B0768"/>
  </w:style>
  <w:style w:type="character" w:customStyle="1" w:styleId="staticstar">
    <w:name w:val="staticstar"/>
    <w:basedOn w:val="DefaultParagraphFont"/>
    <w:rsid w:val="003B0768"/>
  </w:style>
  <w:style w:type="character" w:customStyle="1" w:styleId="average">
    <w:name w:val="average"/>
    <w:basedOn w:val="DefaultParagraphFont"/>
    <w:rsid w:val="003B0768"/>
  </w:style>
  <w:style w:type="character" w:customStyle="1" w:styleId="greytext">
    <w:name w:val="greytext"/>
    <w:basedOn w:val="DefaultParagraphFont"/>
    <w:rsid w:val="003B0768"/>
  </w:style>
  <w:style w:type="character" w:customStyle="1" w:styleId="value-title">
    <w:name w:val="value-title"/>
    <w:basedOn w:val="DefaultParagraphFont"/>
    <w:rsid w:val="003B0768"/>
  </w:style>
  <w:style w:type="character" w:customStyle="1" w:styleId="box-separator">
    <w:name w:val="box-separator"/>
    <w:basedOn w:val="DefaultParagraphFont"/>
    <w:rsid w:val="003B0768"/>
  </w:style>
  <w:style w:type="character" w:customStyle="1" w:styleId="plusminus">
    <w:name w:val="plusminus"/>
    <w:basedOn w:val="DefaultParagraphFont"/>
    <w:rsid w:val="003B0768"/>
  </w:style>
  <w:style w:type="character" w:customStyle="1" w:styleId="itemtext">
    <w:name w:val="itemtext"/>
    <w:basedOn w:val="DefaultParagraphFont"/>
    <w:rsid w:val="003B0768"/>
  </w:style>
  <w:style w:type="character" w:customStyle="1" w:styleId="item">
    <w:name w:val="item"/>
    <w:basedOn w:val="DefaultParagraphFont"/>
    <w:rsid w:val="003B0768"/>
  </w:style>
  <w:style w:type="paragraph" w:customStyle="1" w:styleId="follow-bookrags">
    <w:name w:val="follow-bookrags"/>
    <w:basedOn w:val="Normal"/>
    <w:rsid w:val="003B0768"/>
    <w:pPr>
      <w:spacing w:before="100" w:beforeAutospacing="1" w:after="100" w:afterAutospacing="1" w:line="240" w:lineRule="auto"/>
    </w:pPr>
    <w:rPr>
      <w:rFonts w:ascii="Times New Roman" w:hAnsi="Times New Roman"/>
      <w:sz w:val="24"/>
      <w:szCs w:val="24"/>
    </w:rPr>
  </w:style>
  <w:style w:type="character" w:customStyle="1" w:styleId="ss-icon">
    <w:name w:val="ss-icon"/>
    <w:basedOn w:val="DefaultParagraphFont"/>
    <w:rsid w:val="003B0768"/>
  </w:style>
  <w:style w:type="paragraph" w:customStyle="1" w:styleId="subscribe">
    <w:name w:val="subscrib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Title1">
    <w:name w:val="Title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meta">
    <w:name w:val="meta"/>
    <w:basedOn w:val="Normal"/>
    <w:rsid w:val="003B0768"/>
    <w:pPr>
      <w:spacing w:before="100" w:beforeAutospacing="1" w:after="100" w:afterAutospacing="1" w:line="240" w:lineRule="auto"/>
    </w:pPr>
    <w:rPr>
      <w:rFonts w:ascii="Times New Roman" w:hAnsi="Times New Roman"/>
      <w:sz w:val="24"/>
      <w:szCs w:val="24"/>
    </w:rPr>
  </w:style>
  <w:style w:type="paragraph" w:customStyle="1" w:styleId="ss-icon1">
    <w:name w:val="ss-icon1"/>
    <w:basedOn w:val="Normal"/>
    <w:rsid w:val="003B0768"/>
    <w:pPr>
      <w:spacing w:before="100" w:beforeAutospacing="1" w:after="100" w:afterAutospacing="1" w:line="240" w:lineRule="auto"/>
    </w:pPr>
    <w:rPr>
      <w:rFonts w:ascii="Times New Roman" w:hAnsi="Times New Roman"/>
      <w:sz w:val="24"/>
      <w:szCs w:val="24"/>
    </w:rPr>
  </w:style>
  <w:style w:type="paragraph" w:customStyle="1" w:styleId="boilerplate">
    <w:name w:val="boilerplate"/>
    <w:basedOn w:val="Normal"/>
    <w:rsid w:val="003B0768"/>
    <w:pPr>
      <w:spacing w:before="100" w:beforeAutospacing="1" w:after="100" w:afterAutospacing="1" w:line="240" w:lineRule="auto"/>
    </w:pPr>
    <w:rPr>
      <w:rFonts w:ascii="Times New Roman" w:hAnsi="Times New Roman"/>
      <w:sz w:val="24"/>
      <w:szCs w:val="24"/>
    </w:rPr>
  </w:style>
  <w:style w:type="paragraph" w:customStyle="1" w:styleId="yiv2082434599intro">
    <w:name w:val="yiv2082434599intro"/>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2082434599line">
    <w:name w:val="yiv2082434599line"/>
    <w:basedOn w:val="DefaultParagraphFont"/>
    <w:rsid w:val="00811B90"/>
  </w:style>
  <w:style w:type="paragraph" w:customStyle="1" w:styleId="yiv2082434599msonormal">
    <w:name w:val="yiv208243459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1909229949msonormal">
    <w:name w:val="yiv1909229949msonormal"/>
    <w:basedOn w:val="Normal"/>
    <w:rsid w:val="00811B90"/>
    <w:pPr>
      <w:spacing w:before="100" w:beforeAutospacing="1" w:after="100" w:afterAutospacing="1" w:line="240" w:lineRule="auto"/>
    </w:pPr>
    <w:rPr>
      <w:rFonts w:ascii="Times New Roman" w:hAnsi="Times New Roman"/>
      <w:sz w:val="24"/>
      <w:szCs w:val="24"/>
    </w:rPr>
  </w:style>
  <w:style w:type="paragraph" w:customStyle="1" w:styleId="yiv573479006msonormal">
    <w:name w:val="yiv573479006msonormal"/>
    <w:basedOn w:val="Normal"/>
    <w:rsid w:val="00811B90"/>
    <w:pPr>
      <w:spacing w:before="100" w:beforeAutospacing="1" w:after="100" w:afterAutospacing="1" w:line="240" w:lineRule="auto"/>
    </w:pPr>
    <w:rPr>
      <w:rFonts w:ascii="Times New Roman" w:hAnsi="Times New Roman"/>
      <w:sz w:val="24"/>
      <w:szCs w:val="24"/>
    </w:rPr>
  </w:style>
  <w:style w:type="character" w:customStyle="1" w:styleId="yiv573479006apple-style-span">
    <w:name w:val="yiv573479006apple-style-span"/>
    <w:basedOn w:val="DefaultParagraphFont"/>
    <w:rsid w:val="00811B90"/>
  </w:style>
  <w:style w:type="character" w:customStyle="1" w:styleId="editsection">
    <w:name w:val="editsection"/>
    <w:basedOn w:val="DefaultParagraphFont"/>
    <w:rsid w:val="00811B90"/>
  </w:style>
  <w:style w:type="character" w:customStyle="1" w:styleId="posthidden">
    <w:name w:val="posthidden"/>
    <w:basedOn w:val="DefaultParagraphFont"/>
    <w:rsid w:val="00811B90"/>
  </w:style>
  <w:style w:type="paragraph" w:customStyle="1" w:styleId="references0">
    <w:name w:val="references"/>
    <w:basedOn w:val="Normal"/>
    <w:uiPriority w:val="99"/>
    <w:rsid w:val="00CE4169"/>
    <w:pPr>
      <w:spacing w:before="100" w:beforeAutospacing="1" w:after="100" w:afterAutospacing="1" w:line="240" w:lineRule="auto"/>
      <w:ind w:left="225" w:hanging="225"/>
    </w:pPr>
    <w:rPr>
      <w:rFonts w:ascii="Times New Roman" w:hAnsi="Times New Roman"/>
      <w:lang w:bidi="fa-IR"/>
    </w:rPr>
  </w:style>
  <w:style w:type="paragraph" w:customStyle="1" w:styleId="referencessamuel">
    <w:name w:val="references_samuel"/>
    <w:basedOn w:val="Normal"/>
    <w:rsid w:val="00841BBF"/>
    <w:pPr>
      <w:tabs>
        <w:tab w:val="left" w:pos="567"/>
      </w:tabs>
      <w:spacing w:after="120" w:line="320" w:lineRule="exact"/>
      <w:ind w:left="567" w:hanging="567"/>
    </w:pPr>
    <w:rPr>
      <w:rFonts w:ascii="Times New Roman" w:hAnsi="Times New Roman"/>
      <w:sz w:val="24"/>
      <w:szCs w:val="20"/>
      <w:lang w:val="en-GB"/>
    </w:rPr>
  </w:style>
  <w:style w:type="paragraph" w:customStyle="1" w:styleId="a7">
    <w:name w:val=".."/>
    <w:basedOn w:val="Default"/>
    <w:next w:val="Default"/>
    <w:uiPriority w:val="99"/>
    <w:rsid w:val="00030576"/>
    <w:rPr>
      <w:rFonts w:ascii="Times New Roman" w:eastAsiaTheme="minorHAnsi" w:hAnsi="Times New Roman" w:cs="Times New Roman"/>
      <w:color w:val="auto"/>
    </w:rPr>
  </w:style>
  <w:style w:type="character" w:customStyle="1" w:styleId="DefaultChar">
    <w:name w:val="Default Char"/>
    <w:basedOn w:val="DefaultParagraphFont"/>
    <w:link w:val="Default"/>
    <w:rsid w:val="00030576"/>
    <w:rPr>
      <w:rFonts w:ascii="Cambria Math" w:hAnsi="Cambria Math" w:cs="Cambria Math"/>
      <w:color w:val="000000"/>
      <w:sz w:val="24"/>
      <w:szCs w:val="24"/>
    </w:rPr>
  </w:style>
  <w:style w:type="character" w:customStyle="1" w:styleId="storytext">
    <w:name w:val="storytext"/>
    <w:basedOn w:val="DefaultParagraphFont"/>
    <w:rsid w:val="00A76D48"/>
  </w:style>
  <w:style w:type="character" w:customStyle="1" w:styleId="ital">
    <w:name w:val="ital"/>
    <w:basedOn w:val="DefaultParagraphFont"/>
    <w:rsid w:val="007065E2"/>
  </w:style>
  <w:style w:type="numbering" w:customStyle="1" w:styleId="Aucuneliste1">
    <w:name w:val="Aucune liste1"/>
    <w:next w:val="NoList"/>
    <w:uiPriority w:val="99"/>
    <w:semiHidden/>
    <w:unhideWhenUsed/>
    <w:rsid w:val="009E3AC4"/>
  </w:style>
  <w:style w:type="character" w:customStyle="1" w:styleId="Caractredenotedefin">
    <w:name w:val="Caractère de note de fin"/>
    <w:rsid w:val="009E3AC4"/>
    <w:rPr>
      <w:vertAlign w:val="superscript"/>
    </w:rPr>
  </w:style>
  <w:style w:type="paragraph" w:customStyle="1" w:styleId="WW-Standard">
    <w:name w:val="WW-Standard"/>
    <w:rsid w:val="009E3AC4"/>
    <w:pPr>
      <w:widowControl w:val="0"/>
      <w:suppressAutoHyphens/>
      <w:textAlignment w:val="baseline"/>
    </w:pPr>
    <w:rPr>
      <w:rFonts w:ascii="Nimbus Roman No9 L" w:eastAsia="DejaVu Sans" w:hAnsi="Nimbus Roman No9 L" w:cs="DejaVu Sans"/>
      <w:kern w:val="1"/>
      <w:sz w:val="24"/>
      <w:szCs w:val="24"/>
      <w:lang w:eastAsia="ar-SA"/>
    </w:rPr>
  </w:style>
  <w:style w:type="character" w:customStyle="1" w:styleId="readable">
    <w:name w:val="readable"/>
    <w:basedOn w:val="DefaultParagraphFont"/>
    <w:rsid w:val="009E3AC4"/>
  </w:style>
  <w:style w:type="character" w:customStyle="1" w:styleId="verseline-top1">
    <w:name w:val="verseline-top1"/>
    <w:rsid w:val="009E3AC4"/>
    <w:rPr>
      <w:vanish w:val="0"/>
      <w:webHidden w:val="0"/>
      <w:specVanish w:val="0"/>
    </w:rPr>
  </w:style>
  <w:style w:type="character" w:customStyle="1" w:styleId="verseline-middle1">
    <w:name w:val="verseline-middle1"/>
    <w:rsid w:val="009E3AC4"/>
    <w:rPr>
      <w:vanish w:val="0"/>
      <w:webHidden w:val="0"/>
      <w:specVanish w:val="0"/>
    </w:rPr>
  </w:style>
  <w:style w:type="character" w:customStyle="1" w:styleId="verseline-bottom1">
    <w:name w:val="verseline-bottom1"/>
    <w:rsid w:val="009E3AC4"/>
    <w:rPr>
      <w:vanish w:val="0"/>
      <w:webHidden w:val="0"/>
      <w:specVanish w:val="0"/>
    </w:rPr>
  </w:style>
  <w:style w:type="character" w:customStyle="1" w:styleId="pbright1">
    <w:name w:val="pbright1"/>
    <w:rsid w:val="009E3AC4"/>
    <w:rPr>
      <w:i w:val="0"/>
      <w:iCs w:val="0"/>
      <w:smallCaps/>
      <w:vanish w:val="0"/>
      <w:webHidden w:val="0"/>
      <w:sz w:val="20"/>
      <w:szCs w:val="20"/>
      <w:specVanish w:val="0"/>
    </w:rPr>
  </w:style>
  <w:style w:type="paragraph" w:customStyle="1" w:styleId="normal10">
    <w:name w:val="normal1"/>
    <w:basedOn w:val="Normal"/>
    <w:rsid w:val="009E3AC4"/>
    <w:pPr>
      <w:spacing w:before="100" w:beforeAutospacing="1" w:after="100" w:afterAutospacing="1" w:line="240" w:lineRule="auto"/>
    </w:pPr>
    <w:rPr>
      <w:rFonts w:ascii="Times New Roman" w:hAnsi="Times New Roman"/>
      <w:sz w:val="24"/>
      <w:szCs w:val="24"/>
      <w:lang w:val="sv-SE" w:eastAsia="sv-SE"/>
    </w:rPr>
  </w:style>
  <w:style w:type="character" w:customStyle="1" w:styleId="verseline-top">
    <w:name w:val="verseline-top"/>
    <w:basedOn w:val="DefaultParagraphFont"/>
    <w:rsid w:val="009E3AC4"/>
  </w:style>
  <w:style w:type="character" w:customStyle="1" w:styleId="verseline-middle">
    <w:name w:val="verseline-middle"/>
    <w:basedOn w:val="DefaultParagraphFont"/>
    <w:rsid w:val="009E3AC4"/>
  </w:style>
  <w:style w:type="character" w:customStyle="1" w:styleId="verseline-bottom">
    <w:name w:val="verseline-bottom"/>
    <w:basedOn w:val="DefaultParagraphFont"/>
    <w:rsid w:val="009E3AC4"/>
  </w:style>
  <w:style w:type="character" w:customStyle="1" w:styleId="huge1">
    <w:name w:val="huge1"/>
    <w:rsid w:val="009E3AC4"/>
    <w:rPr>
      <w:rFonts w:ascii="Verdana" w:hAnsi="Verdana" w:hint="default"/>
      <w:sz w:val="30"/>
      <w:szCs w:val="30"/>
    </w:rPr>
  </w:style>
  <w:style w:type="character" w:customStyle="1" w:styleId="l8">
    <w:name w:val="l8"/>
    <w:basedOn w:val="DefaultParagraphFont"/>
    <w:rsid w:val="009E3AC4"/>
  </w:style>
  <w:style w:type="character" w:customStyle="1" w:styleId="l7">
    <w:name w:val="l7"/>
    <w:basedOn w:val="DefaultParagraphFont"/>
    <w:rsid w:val="009E3AC4"/>
  </w:style>
  <w:style w:type="paragraph" w:customStyle="1" w:styleId="hang">
    <w:name w:val="hang"/>
    <w:basedOn w:val="Normal"/>
    <w:rsid w:val="009E3AC4"/>
    <w:pPr>
      <w:spacing w:before="100" w:beforeAutospacing="1" w:after="100" w:afterAutospacing="1" w:line="240" w:lineRule="auto"/>
    </w:pPr>
    <w:rPr>
      <w:rFonts w:ascii="Times New Roman" w:hAnsi="Times New Roman"/>
      <w:sz w:val="24"/>
      <w:szCs w:val="24"/>
      <w:lang w:val="en-GB" w:eastAsia="en-GB"/>
    </w:rPr>
  </w:style>
  <w:style w:type="paragraph" w:customStyle="1" w:styleId="Sous-titre1">
    <w:name w:val="Sous-titre1"/>
    <w:basedOn w:val="Normal"/>
    <w:rsid w:val="009E3AC4"/>
    <w:pPr>
      <w:spacing w:before="100" w:beforeAutospacing="1" w:after="100" w:afterAutospacing="1" w:line="240" w:lineRule="auto"/>
    </w:pPr>
    <w:rPr>
      <w:rFonts w:ascii="Times New Roman" w:hAnsi="Times New Roman"/>
      <w:sz w:val="24"/>
      <w:szCs w:val="24"/>
      <w:lang w:val="en-GB" w:eastAsia="en-GB"/>
    </w:rPr>
  </w:style>
  <w:style w:type="character" w:customStyle="1" w:styleId="describe-isbn">
    <w:name w:val="describe-isbn"/>
    <w:basedOn w:val="DefaultParagraphFont"/>
    <w:rsid w:val="009E3AC4"/>
  </w:style>
  <w:style w:type="paragraph" w:styleId="TOCHeading">
    <w:name w:val="TOC Heading"/>
    <w:basedOn w:val="Heading1"/>
    <w:next w:val="Normal"/>
    <w:uiPriority w:val="39"/>
    <w:unhideWhenUsed/>
    <w:qFormat/>
    <w:rsid w:val="009E3AC4"/>
    <w:pPr>
      <w:outlineLvl w:val="9"/>
    </w:pPr>
  </w:style>
  <w:style w:type="paragraph" w:styleId="TOC2">
    <w:name w:val="toc 2"/>
    <w:basedOn w:val="Normal"/>
    <w:next w:val="Normal"/>
    <w:autoRedefine/>
    <w:uiPriority w:val="39"/>
    <w:unhideWhenUsed/>
    <w:rsid w:val="009E3AC4"/>
    <w:pPr>
      <w:spacing w:after="100" w:line="240" w:lineRule="auto"/>
      <w:ind w:left="240"/>
    </w:pPr>
    <w:rPr>
      <w:rFonts w:ascii="Times New Roman" w:hAnsi="Times New Roman"/>
      <w:sz w:val="24"/>
      <w:szCs w:val="24"/>
      <w:lang w:val="en-GB" w:eastAsia="fr-FR"/>
    </w:rPr>
  </w:style>
  <w:style w:type="paragraph" w:styleId="TOC3">
    <w:name w:val="toc 3"/>
    <w:basedOn w:val="Normal"/>
    <w:next w:val="Normal"/>
    <w:autoRedefine/>
    <w:uiPriority w:val="39"/>
    <w:unhideWhenUsed/>
    <w:rsid w:val="009E3AC4"/>
    <w:pPr>
      <w:spacing w:after="100" w:line="240" w:lineRule="auto"/>
      <w:ind w:left="480"/>
    </w:pPr>
    <w:rPr>
      <w:rFonts w:ascii="Times New Roman" w:hAnsi="Times New Roman"/>
      <w:sz w:val="24"/>
      <w:szCs w:val="24"/>
      <w:lang w:val="en-GB" w:eastAsia="fr-FR"/>
    </w:rPr>
  </w:style>
  <w:style w:type="paragraph" w:styleId="Index1">
    <w:name w:val="index 1"/>
    <w:basedOn w:val="Normal"/>
    <w:next w:val="Normal"/>
    <w:autoRedefine/>
    <w:uiPriority w:val="99"/>
    <w:unhideWhenUsed/>
    <w:rsid w:val="009E3AC4"/>
    <w:pPr>
      <w:spacing w:after="0" w:line="240" w:lineRule="auto"/>
      <w:ind w:left="240" w:hanging="240"/>
    </w:pPr>
    <w:rPr>
      <w:rFonts w:cs="Calibri"/>
      <w:sz w:val="18"/>
      <w:szCs w:val="18"/>
      <w:lang w:val="en-GB" w:eastAsia="fr-FR"/>
    </w:rPr>
  </w:style>
  <w:style w:type="paragraph" w:styleId="Index2">
    <w:name w:val="index 2"/>
    <w:basedOn w:val="Normal"/>
    <w:next w:val="Normal"/>
    <w:autoRedefine/>
    <w:uiPriority w:val="99"/>
    <w:unhideWhenUsed/>
    <w:rsid w:val="009E3AC4"/>
    <w:pPr>
      <w:spacing w:after="0" w:line="240" w:lineRule="auto"/>
      <w:ind w:left="480" w:hanging="240"/>
    </w:pPr>
    <w:rPr>
      <w:rFonts w:cs="Calibri"/>
      <w:sz w:val="18"/>
      <w:szCs w:val="18"/>
      <w:lang w:val="en-GB" w:eastAsia="fr-FR"/>
    </w:rPr>
  </w:style>
  <w:style w:type="paragraph" w:styleId="Index3">
    <w:name w:val="index 3"/>
    <w:basedOn w:val="Normal"/>
    <w:next w:val="Normal"/>
    <w:autoRedefine/>
    <w:uiPriority w:val="99"/>
    <w:unhideWhenUsed/>
    <w:rsid w:val="009E3AC4"/>
    <w:pPr>
      <w:spacing w:after="0" w:line="240" w:lineRule="auto"/>
      <w:ind w:left="720" w:hanging="240"/>
    </w:pPr>
    <w:rPr>
      <w:rFonts w:cs="Calibri"/>
      <w:sz w:val="18"/>
      <w:szCs w:val="18"/>
      <w:lang w:val="en-GB" w:eastAsia="fr-FR"/>
    </w:rPr>
  </w:style>
  <w:style w:type="paragraph" w:styleId="Index4">
    <w:name w:val="index 4"/>
    <w:basedOn w:val="Normal"/>
    <w:next w:val="Normal"/>
    <w:autoRedefine/>
    <w:uiPriority w:val="99"/>
    <w:unhideWhenUsed/>
    <w:rsid w:val="009E3AC4"/>
    <w:pPr>
      <w:spacing w:after="0" w:line="240" w:lineRule="auto"/>
      <w:ind w:left="960" w:hanging="240"/>
    </w:pPr>
    <w:rPr>
      <w:rFonts w:cs="Calibri"/>
      <w:sz w:val="18"/>
      <w:szCs w:val="18"/>
      <w:lang w:val="en-GB" w:eastAsia="fr-FR"/>
    </w:rPr>
  </w:style>
  <w:style w:type="paragraph" w:styleId="Index5">
    <w:name w:val="index 5"/>
    <w:basedOn w:val="Normal"/>
    <w:next w:val="Normal"/>
    <w:autoRedefine/>
    <w:uiPriority w:val="99"/>
    <w:unhideWhenUsed/>
    <w:rsid w:val="009E3AC4"/>
    <w:pPr>
      <w:spacing w:after="0" w:line="240" w:lineRule="auto"/>
      <w:ind w:left="1200" w:hanging="240"/>
    </w:pPr>
    <w:rPr>
      <w:rFonts w:cs="Calibri"/>
      <w:sz w:val="18"/>
      <w:szCs w:val="18"/>
      <w:lang w:val="en-GB" w:eastAsia="fr-FR"/>
    </w:rPr>
  </w:style>
  <w:style w:type="paragraph" w:styleId="Index6">
    <w:name w:val="index 6"/>
    <w:basedOn w:val="Normal"/>
    <w:next w:val="Normal"/>
    <w:autoRedefine/>
    <w:uiPriority w:val="99"/>
    <w:unhideWhenUsed/>
    <w:rsid w:val="009E3AC4"/>
    <w:pPr>
      <w:spacing w:after="0" w:line="240" w:lineRule="auto"/>
      <w:ind w:left="1440" w:hanging="240"/>
    </w:pPr>
    <w:rPr>
      <w:rFonts w:cs="Calibri"/>
      <w:sz w:val="18"/>
      <w:szCs w:val="18"/>
      <w:lang w:val="en-GB" w:eastAsia="fr-FR"/>
    </w:rPr>
  </w:style>
  <w:style w:type="paragraph" w:styleId="Index7">
    <w:name w:val="index 7"/>
    <w:basedOn w:val="Normal"/>
    <w:next w:val="Normal"/>
    <w:autoRedefine/>
    <w:uiPriority w:val="99"/>
    <w:unhideWhenUsed/>
    <w:rsid w:val="009E3AC4"/>
    <w:pPr>
      <w:spacing w:after="0" w:line="240" w:lineRule="auto"/>
      <w:ind w:left="1680" w:hanging="240"/>
    </w:pPr>
    <w:rPr>
      <w:rFonts w:cs="Calibri"/>
      <w:sz w:val="18"/>
      <w:szCs w:val="18"/>
      <w:lang w:val="en-GB" w:eastAsia="fr-FR"/>
    </w:rPr>
  </w:style>
  <w:style w:type="paragraph" w:styleId="Index8">
    <w:name w:val="index 8"/>
    <w:basedOn w:val="Normal"/>
    <w:next w:val="Normal"/>
    <w:autoRedefine/>
    <w:uiPriority w:val="99"/>
    <w:unhideWhenUsed/>
    <w:rsid w:val="009E3AC4"/>
    <w:pPr>
      <w:spacing w:after="0" w:line="240" w:lineRule="auto"/>
      <w:ind w:left="1920" w:hanging="240"/>
    </w:pPr>
    <w:rPr>
      <w:rFonts w:cs="Calibri"/>
      <w:sz w:val="18"/>
      <w:szCs w:val="18"/>
      <w:lang w:val="en-GB" w:eastAsia="fr-FR"/>
    </w:rPr>
  </w:style>
  <w:style w:type="paragraph" w:styleId="Index9">
    <w:name w:val="index 9"/>
    <w:basedOn w:val="Normal"/>
    <w:next w:val="Normal"/>
    <w:autoRedefine/>
    <w:uiPriority w:val="99"/>
    <w:unhideWhenUsed/>
    <w:rsid w:val="009E3AC4"/>
    <w:pPr>
      <w:spacing w:after="0" w:line="240" w:lineRule="auto"/>
      <w:ind w:left="2160" w:hanging="240"/>
    </w:pPr>
    <w:rPr>
      <w:rFonts w:cs="Calibri"/>
      <w:sz w:val="18"/>
      <w:szCs w:val="18"/>
      <w:lang w:val="en-GB" w:eastAsia="fr-FR"/>
    </w:rPr>
  </w:style>
  <w:style w:type="paragraph" w:styleId="IndexHeading">
    <w:name w:val="index heading"/>
    <w:basedOn w:val="Normal"/>
    <w:next w:val="Index1"/>
    <w:uiPriority w:val="99"/>
    <w:unhideWhenUsed/>
    <w:rsid w:val="009E3AC4"/>
    <w:pPr>
      <w:spacing w:before="240" w:after="120" w:line="240" w:lineRule="auto"/>
      <w:jc w:val="center"/>
    </w:pPr>
    <w:rPr>
      <w:rFonts w:cs="Calibri"/>
      <w:b/>
      <w:bCs/>
      <w:sz w:val="26"/>
      <w:szCs w:val="26"/>
      <w:lang w:val="en-GB" w:eastAsia="fr-FR"/>
    </w:rPr>
  </w:style>
  <w:style w:type="character" w:customStyle="1" w:styleId="A00">
    <w:name w:val="A0"/>
    <w:uiPriority w:val="99"/>
    <w:rsid w:val="00D92AA2"/>
    <w:rPr>
      <w:rFonts w:cs="Myriad Pro"/>
      <w:color w:val="000000"/>
      <w:sz w:val="43"/>
      <w:szCs w:val="43"/>
    </w:rPr>
  </w:style>
  <w:style w:type="character" w:customStyle="1" w:styleId="bn-clickable">
    <w:name w:val="bn-clickable"/>
    <w:basedOn w:val="DefaultParagraphFont"/>
    <w:rsid w:val="00A37F31"/>
  </w:style>
  <w:style w:type="character" w:customStyle="1" w:styleId="drop-capinner">
    <w:name w:val="drop-cap__inner"/>
    <w:basedOn w:val="DefaultParagraphFont"/>
    <w:rsid w:val="00A37F31"/>
  </w:style>
  <w:style w:type="character" w:customStyle="1" w:styleId="tgc">
    <w:name w:val="_tgc"/>
    <w:basedOn w:val="DefaultParagraphFont"/>
    <w:uiPriority w:val="99"/>
    <w:rsid w:val="008F61D1"/>
  </w:style>
  <w:style w:type="paragraph" w:customStyle="1" w:styleId="Pa6">
    <w:name w:val="Pa6"/>
    <w:basedOn w:val="Normal"/>
    <w:next w:val="Normal"/>
    <w:uiPriority w:val="99"/>
    <w:rsid w:val="001E2260"/>
    <w:pPr>
      <w:autoSpaceDE w:val="0"/>
      <w:autoSpaceDN w:val="0"/>
      <w:adjustRightInd w:val="0"/>
      <w:spacing w:after="0" w:line="200" w:lineRule="atLeast"/>
    </w:pPr>
    <w:rPr>
      <w:rFonts w:ascii="Minion Pro" w:eastAsiaTheme="minorHAnsi" w:hAnsi="Minion Pro" w:cstheme="minorBidi"/>
      <w:sz w:val="24"/>
      <w:szCs w:val="24"/>
      <w:lang w:val="en-GB"/>
    </w:rPr>
  </w:style>
  <w:style w:type="paragraph" w:customStyle="1" w:styleId="Pa20">
    <w:name w:val="Pa20"/>
    <w:basedOn w:val="Normal"/>
    <w:next w:val="Normal"/>
    <w:uiPriority w:val="99"/>
    <w:rsid w:val="001E2260"/>
    <w:pPr>
      <w:autoSpaceDE w:val="0"/>
      <w:autoSpaceDN w:val="0"/>
      <w:adjustRightInd w:val="0"/>
      <w:spacing w:after="0" w:line="191" w:lineRule="atLeast"/>
    </w:pPr>
    <w:rPr>
      <w:rFonts w:ascii="Minion Pro" w:eastAsiaTheme="minorHAnsi" w:hAnsi="Minion Pro" w:cstheme="minorBidi"/>
      <w:sz w:val="24"/>
      <w:szCs w:val="24"/>
      <w:lang w:val="en-GB"/>
    </w:rPr>
  </w:style>
  <w:style w:type="character" w:customStyle="1" w:styleId="fontstyle01">
    <w:name w:val="fontstyle01"/>
    <w:basedOn w:val="DefaultParagraphFont"/>
    <w:rsid w:val="00225407"/>
    <w:rPr>
      <w:rFonts w:ascii="TimesNewRomanPS-BoldMT" w:hAnsi="TimesNewRomanPS-BoldMT" w:hint="default"/>
      <w:b/>
      <w:bCs/>
      <w:i w:val="0"/>
      <w:iCs w:val="0"/>
      <w:color w:val="000000"/>
      <w:sz w:val="24"/>
      <w:szCs w:val="24"/>
    </w:rPr>
  </w:style>
  <w:style w:type="character" w:customStyle="1" w:styleId="fontstyle11">
    <w:name w:val="fontstyle11"/>
    <w:basedOn w:val="DefaultParagraphFont"/>
    <w:rsid w:val="00225407"/>
    <w:rPr>
      <w:rFonts w:ascii="TimesNewRomanPSMT" w:hAnsi="TimesNewRomanPSMT" w:hint="default"/>
      <w:b w:val="0"/>
      <w:bCs w:val="0"/>
      <w:i w:val="0"/>
      <w:iCs w:val="0"/>
      <w:color w:val="000000"/>
      <w:sz w:val="24"/>
      <w:szCs w:val="24"/>
    </w:rPr>
  </w:style>
  <w:style w:type="table" w:customStyle="1" w:styleId="DefaultTable">
    <w:name w:val="Default Table"/>
    <w:rsid w:val="007C1735"/>
    <w:rPr>
      <w:rFonts w:ascii="Times New Roman" w:eastAsia="Batang" w:hAnsi="Times New Roman"/>
      <w:lang w:val="en-IN"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2">
    <w:name w:val="ParaAttribute2"/>
    <w:rsid w:val="007C1735"/>
    <w:pPr>
      <w:widowControl w:val="0"/>
      <w:wordWrap w:val="0"/>
      <w:spacing w:after="200"/>
      <w:ind w:left="284" w:firstLine="436"/>
      <w:jc w:val="both"/>
    </w:pPr>
    <w:rPr>
      <w:rFonts w:ascii="Times New Roman" w:eastAsia="Batang" w:hAnsi="Times New Roman"/>
      <w:lang w:val="en-IN" w:eastAsia="en-IN"/>
    </w:rPr>
  </w:style>
  <w:style w:type="character" w:customStyle="1" w:styleId="CharAttribute2">
    <w:name w:val="CharAttribute2"/>
    <w:rsid w:val="007C1735"/>
    <w:rPr>
      <w:rFonts w:ascii="Times New Roman" w:eastAsia="Calibri"/>
      <w:sz w:val="24"/>
    </w:rPr>
  </w:style>
  <w:style w:type="paragraph" w:customStyle="1" w:styleId="ParaAttribute0">
    <w:name w:val="ParaAttribute0"/>
    <w:rsid w:val="007C1735"/>
    <w:pPr>
      <w:widowControl w:val="0"/>
      <w:wordWrap w:val="0"/>
    </w:pPr>
    <w:rPr>
      <w:rFonts w:ascii="Times New Roman" w:eastAsia="Batang" w:hAnsi="Times New Roman"/>
      <w:lang w:val="en-IN" w:eastAsia="en-IN"/>
    </w:rPr>
  </w:style>
  <w:style w:type="paragraph" w:customStyle="1" w:styleId="ParaAttribute3">
    <w:name w:val="ParaAttribute3"/>
    <w:rsid w:val="007C1735"/>
    <w:pPr>
      <w:widowControl w:val="0"/>
      <w:wordWrap w:val="0"/>
      <w:spacing w:after="200"/>
      <w:ind w:left="284"/>
      <w:jc w:val="both"/>
    </w:pPr>
    <w:rPr>
      <w:rFonts w:ascii="Times New Roman" w:eastAsia="Batang" w:hAnsi="Times New Roman"/>
      <w:lang w:val="en-IN" w:eastAsia="en-IN"/>
    </w:rPr>
  </w:style>
  <w:style w:type="paragraph" w:customStyle="1" w:styleId="ParaAttribute1">
    <w:name w:val="ParaAttribute1"/>
    <w:rsid w:val="007C1735"/>
    <w:pPr>
      <w:widowControl w:val="0"/>
      <w:wordWrap w:val="0"/>
      <w:spacing w:after="200"/>
      <w:ind w:left="284"/>
    </w:pPr>
    <w:rPr>
      <w:rFonts w:ascii="Times New Roman" w:eastAsia="Batang" w:hAnsi="Times New Roman"/>
      <w:lang w:val="en-IN" w:eastAsia="en-IN"/>
    </w:rPr>
  </w:style>
  <w:style w:type="character" w:customStyle="1" w:styleId="CharAttribute0">
    <w:name w:val="CharAttribute0"/>
    <w:rsid w:val="007C1735"/>
    <w:rPr>
      <w:rFonts w:ascii="Times New Roman" w:eastAsia="Calibri"/>
      <w:b/>
      <w:sz w:val="24"/>
    </w:rPr>
  </w:style>
  <w:style w:type="character" w:customStyle="1" w:styleId="title-text">
    <w:name w:val="title-text"/>
    <w:basedOn w:val="DefaultParagraphFont"/>
    <w:rsid w:val="00EE38B2"/>
  </w:style>
  <w:style w:type="paragraph" w:customStyle="1" w:styleId="Normal2">
    <w:name w:val="Normal2"/>
    <w:rsid w:val="00F21A8B"/>
    <w:pPr>
      <w:spacing w:after="160" w:line="259" w:lineRule="auto"/>
    </w:pPr>
    <w:rPr>
      <w:rFonts w:eastAsia="Calibri" w:cs="Calibri"/>
      <w:sz w:val="22"/>
      <w:szCs w:val="22"/>
    </w:rPr>
  </w:style>
  <w:style w:type="paragraph" w:customStyle="1" w:styleId="cpformat">
    <w:name w:val="cpformat"/>
    <w:basedOn w:val="Normal"/>
    <w:rsid w:val="00A2768F"/>
    <w:pPr>
      <w:spacing w:before="100" w:beforeAutospacing="1" w:after="100" w:afterAutospacing="1" w:line="240" w:lineRule="auto"/>
      <w:jc w:val="left"/>
    </w:pPr>
    <w:rPr>
      <w:rFonts w:ascii="Times New Roman" w:hAnsi="Times New Roman"/>
      <w:sz w:val="24"/>
      <w:szCs w:val="24"/>
    </w:rPr>
  </w:style>
  <w:style w:type="character" w:customStyle="1" w:styleId="a8">
    <w:name w:val="无"/>
    <w:qFormat/>
    <w:rsid w:val="00944175"/>
  </w:style>
  <w:style w:type="table" w:customStyle="1" w:styleId="2">
    <w:name w:val="网格型2"/>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网格型3"/>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网格型4"/>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网格型5"/>
    <w:basedOn w:val="TableNormal"/>
    <w:next w:val="TableGrid"/>
    <w:uiPriority w:val="59"/>
    <w:rsid w:val="00944175"/>
    <w:rPr>
      <w:rFonts w:asciiTheme="minorHAnsi" w:eastAsiaTheme="minorEastAsia" w:hAnsiTheme="minorHAnsi" w:cstheme="minorBidi"/>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1ls1">
    <w:name w:val="ff1 ls1"/>
    <w:basedOn w:val="DefaultParagraphFont"/>
    <w:uiPriority w:val="99"/>
    <w:rsid w:val="008A76EE"/>
    <w:rPr>
      <w:rFonts w:ascii="Times New Roman" w:hAnsi="Times New Roman" w:cs="Times New Roman"/>
    </w:rPr>
  </w:style>
  <w:style w:type="character" w:customStyle="1" w:styleId="ff4ws0">
    <w:name w:val="ff4 ws0"/>
    <w:basedOn w:val="DefaultParagraphFont"/>
    <w:uiPriority w:val="99"/>
    <w:rsid w:val="008A76EE"/>
    <w:rPr>
      <w:rFonts w:ascii="Times New Roman" w:hAnsi="Times New Roman" w:cs="Times New Roman"/>
    </w:rPr>
  </w:style>
  <w:style w:type="character" w:customStyle="1" w:styleId="ff1ls1ws1">
    <w:name w:val="ff1 ls1 ws1"/>
    <w:basedOn w:val="DefaultParagraphFont"/>
    <w:uiPriority w:val="99"/>
    <w:rsid w:val="008A76EE"/>
    <w:rPr>
      <w:rFonts w:ascii="Times New Roman" w:hAnsi="Times New Roman" w:cs="Times New Roman"/>
    </w:rPr>
  </w:style>
  <w:style w:type="character" w:customStyle="1" w:styleId="ff4">
    <w:name w:val="ff4"/>
    <w:basedOn w:val="DefaultParagraphFont"/>
    <w:uiPriority w:val="99"/>
    <w:rsid w:val="008A76EE"/>
    <w:rPr>
      <w:rFonts w:ascii="Times New Roman" w:hAnsi="Times New Roman" w:cs="Times New Roman"/>
    </w:rPr>
  </w:style>
  <w:style w:type="character" w:customStyle="1" w:styleId="ff4ls1ws0">
    <w:name w:val="ff4 ls1 ws0"/>
    <w:basedOn w:val="DefaultParagraphFont"/>
    <w:uiPriority w:val="99"/>
    <w:rsid w:val="008A76EE"/>
    <w:rPr>
      <w:rFonts w:ascii="Times New Roman" w:hAnsi="Times New Roman" w:cs="Times New Roman"/>
    </w:rPr>
  </w:style>
  <w:style w:type="character" w:customStyle="1" w:styleId="ls1">
    <w:name w:val="ls1"/>
    <w:basedOn w:val="DefaultParagraphFont"/>
    <w:uiPriority w:val="99"/>
    <w:rsid w:val="008A76EE"/>
    <w:rPr>
      <w:rFonts w:ascii="Times New Roman" w:hAnsi="Times New Roman" w:cs="Times New Roman"/>
    </w:rPr>
  </w:style>
  <w:style w:type="character" w:customStyle="1" w:styleId="ff6ls9ws1">
    <w:name w:val="ff6 ls9 ws1"/>
    <w:basedOn w:val="DefaultParagraphFont"/>
    <w:uiPriority w:val="99"/>
    <w:rsid w:val="008A76EE"/>
    <w:rPr>
      <w:rFonts w:ascii="Times New Roman" w:hAnsi="Times New Roman" w:cs="Times New Roman"/>
    </w:rPr>
  </w:style>
  <w:style w:type="character" w:customStyle="1" w:styleId="ws1">
    <w:name w:val="ws1"/>
    <w:basedOn w:val="DefaultParagraphFont"/>
    <w:uiPriority w:val="99"/>
    <w:rsid w:val="008A76EE"/>
    <w:rPr>
      <w:rFonts w:ascii="Times New Roman" w:hAnsi="Times New Roman" w:cs="Times New Roman"/>
    </w:rPr>
  </w:style>
  <w:style w:type="table" w:customStyle="1" w:styleId="21">
    <w:name w:val="暗色格線 21"/>
    <w:basedOn w:val="TableNormal"/>
    <w:uiPriority w:val="68"/>
    <w:rsid w:val="007140BD"/>
    <w:rPr>
      <w:rFonts w:ascii="Cambria" w:eastAsia="PMingLiU" w:hAnsi="Cambria"/>
      <w:color w:val="00000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13">
    <w:name w:val="淺色清單1"/>
    <w:basedOn w:val="TableNormal"/>
    <w:uiPriority w:val="61"/>
    <w:rsid w:val="007140BD"/>
    <w:rPr>
      <w:rFonts w:eastAsia="PMingLi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4">
    <w:name w:val="网格型1"/>
    <w:basedOn w:val="TableNormal"/>
    <w:next w:val="TableGrid"/>
    <w:uiPriority w:val="59"/>
    <w:rsid w:val="00737F7E"/>
    <w:rPr>
      <w:kern w:val="2"/>
      <w:sz w:val="21"/>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o-style11">
    <w:name w:val="auto-style11"/>
    <w:basedOn w:val="DefaultParagraphFont"/>
    <w:rsid w:val="00C91934"/>
    <w:rPr>
      <w:color w:val="0000FF"/>
      <w:u w:val="single"/>
    </w:rPr>
  </w:style>
  <w:style w:type="character" w:customStyle="1" w:styleId="a50">
    <w:name w:val="a5"/>
    <w:basedOn w:val="DefaultParagraphFont"/>
    <w:rsid w:val="00F405ED"/>
    <w:rPr>
      <w:rFonts w:ascii="Times New Roman" w:hAnsi="Times New Roman" w:cs="Times New Roman" w:hint="default"/>
      <w:b w:val="0"/>
      <w:bCs w:val="0"/>
      <w:i w:val="0"/>
      <w:iCs w:val="0"/>
      <w:bdr w:val="none" w:sz="0" w:space="0" w:color="auto" w:frame="1"/>
    </w:rPr>
  </w:style>
  <w:style w:type="character" w:customStyle="1" w:styleId="a61">
    <w:name w:val="a6"/>
    <w:basedOn w:val="DefaultParagraphFont"/>
    <w:rsid w:val="00F405ED"/>
    <w:rPr>
      <w:rFonts w:ascii="Times New Roman" w:hAnsi="Times New Roman" w:cs="Times New Roman" w:hint="default"/>
      <w:b w:val="0"/>
      <w:bCs w:val="0"/>
      <w:i w:val="0"/>
      <w:iCs w:val="0"/>
      <w:bdr w:val="none" w:sz="0" w:space="0" w:color="auto" w:frame="1"/>
    </w:rPr>
  </w:style>
</w:styles>
</file>

<file path=word/webSettings.xml><?xml version="1.0" encoding="utf-8"?>
<w:webSettings xmlns:r="http://schemas.openxmlformats.org/officeDocument/2006/relationships" xmlns:w="http://schemas.openxmlformats.org/wordprocessingml/2006/main">
  <w:divs>
    <w:div w:id="20447774">
      <w:bodyDiv w:val="1"/>
      <w:marLeft w:val="0"/>
      <w:marRight w:val="0"/>
      <w:marTop w:val="0"/>
      <w:marBottom w:val="0"/>
      <w:divBdr>
        <w:top w:val="none" w:sz="0" w:space="0" w:color="auto"/>
        <w:left w:val="none" w:sz="0" w:space="0" w:color="auto"/>
        <w:bottom w:val="none" w:sz="0" w:space="0" w:color="auto"/>
        <w:right w:val="none" w:sz="0" w:space="0" w:color="auto"/>
      </w:divBdr>
    </w:div>
    <w:div w:id="22245510">
      <w:bodyDiv w:val="1"/>
      <w:marLeft w:val="0"/>
      <w:marRight w:val="0"/>
      <w:marTop w:val="0"/>
      <w:marBottom w:val="0"/>
      <w:divBdr>
        <w:top w:val="none" w:sz="0" w:space="0" w:color="auto"/>
        <w:left w:val="none" w:sz="0" w:space="0" w:color="auto"/>
        <w:bottom w:val="none" w:sz="0" w:space="0" w:color="auto"/>
        <w:right w:val="none" w:sz="0" w:space="0" w:color="auto"/>
      </w:divBdr>
    </w:div>
    <w:div w:id="57442201">
      <w:bodyDiv w:val="1"/>
      <w:marLeft w:val="0"/>
      <w:marRight w:val="0"/>
      <w:marTop w:val="0"/>
      <w:marBottom w:val="0"/>
      <w:divBdr>
        <w:top w:val="none" w:sz="0" w:space="0" w:color="auto"/>
        <w:left w:val="none" w:sz="0" w:space="0" w:color="auto"/>
        <w:bottom w:val="none" w:sz="0" w:space="0" w:color="auto"/>
        <w:right w:val="none" w:sz="0" w:space="0" w:color="auto"/>
      </w:divBdr>
    </w:div>
    <w:div w:id="76949958">
      <w:bodyDiv w:val="1"/>
      <w:marLeft w:val="0"/>
      <w:marRight w:val="0"/>
      <w:marTop w:val="0"/>
      <w:marBottom w:val="0"/>
      <w:divBdr>
        <w:top w:val="none" w:sz="0" w:space="0" w:color="auto"/>
        <w:left w:val="none" w:sz="0" w:space="0" w:color="auto"/>
        <w:bottom w:val="none" w:sz="0" w:space="0" w:color="auto"/>
        <w:right w:val="none" w:sz="0" w:space="0" w:color="auto"/>
      </w:divBdr>
    </w:div>
    <w:div w:id="124857827">
      <w:bodyDiv w:val="1"/>
      <w:marLeft w:val="0"/>
      <w:marRight w:val="0"/>
      <w:marTop w:val="0"/>
      <w:marBottom w:val="0"/>
      <w:divBdr>
        <w:top w:val="none" w:sz="0" w:space="0" w:color="auto"/>
        <w:left w:val="none" w:sz="0" w:space="0" w:color="auto"/>
        <w:bottom w:val="none" w:sz="0" w:space="0" w:color="auto"/>
        <w:right w:val="none" w:sz="0" w:space="0" w:color="auto"/>
      </w:divBdr>
    </w:div>
    <w:div w:id="136841145">
      <w:bodyDiv w:val="1"/>
      <w:marLeft w:val="0"/>
      <w:marRight w:val="0"/>
      <w:marTop w:val="0"/>
      <w:marBottom w:val="0"/>
      <w:divBdr>
        <w:top w:val="none" w:sz="0" w:space="0" w:color="auto"/>
        <w:left w:val="none" w:sz="0" w:space="0" w:color="auto"/>
        <w:bottom w:val="none" w:sz="0" w:space="0" w:color="auto"/>
        <w:right w:val="none" w:sz="0" w:space="0" w:color="auto"/>
      </w:divBdr>
    </w:div>
    <w:div w:id="159470931">
      <w:bodyDiv w:val="1"/>
      <w:marLeft w:val="0"/>
      <w:marRight w:val="0"/>
      <w:marTop w:val="0"/>
      <w:marBottom w:val="0"/>
      <w:divBdr>
        <w:top w:val="none" w:sz="0" w:space="0" w:color="auto"/>
        <w:left w:val="none" w:sz="0" w:space="0" w:color="auto"/>
        <w:bottom w:val="none" w:sz="0" w:space="0" w:color="auto"/>
        <w:right w:val="none" w:sz="0" w:space="0" w:color="auto"/>
      </w:divBdr>
    </w:div>
    <w:div w:id="161237068">
      <w:bodyDiv w:val="1"/>
      <w:marLeft w:val="0"/>
      <w:marRight w:val="0"/>
      <w:marTop w:val="0"/>
      <w:marBottom w:val="0"/>
      <w:divBdr>
        <w:top w:val="none" w:sz="0" w:space="0" w:color="auto"/>
        <w:left w:val="none" w:sz="0" w:space="0" w:color="auto"/>
        <w:bottom w:val="none" w:sz="0" w:space="0" w:color="auto"/>
        <w:right w:val="none" w:sz="0" w:space="0" w:color="auto"/>
      </w:divBdr>
    </w:div>
    <w:div w:id="171647448">
      <w:bodyDiv w:val="1"/>
      <w:marLeft w:val="0"/>
      <w:marRight w:val="0"/>
      <w:marTop w:val="0"/>
      <w:marBottom w:val="0"/>
      <w:divBdr>
        <w:top w:val="none" w:sz="0" w:space="0" w:color="auto"/>
        <w:left w:val="none" w:sz="0" w:space="0" w:color="auto"/>
        <w:bottom w:val="none" w:sz="0" w:space="0" w:color="auto"/>
        <w:right w:val="none" w:sz="0" w:space="0" w:color="auto"/>
      </w:divBdr>
    </w:div>
    <w:div w:id="173542236">
      <w:bodyDiv w:val="1"/>
      <w:marLeft w:val="0"/>
      <w:marRight w:val="0"/>
      <w:marTop w:val="0"/>
      <w:marBottom w:val="0"/>
      <w:divBdr>
        <w:top w:val="none" w:sz="0" w:space="0" w:color="auto"/>
        <w:left w:val="none" w:sz="0" w:space="0" w:color="auto"/>
        <w:bottom w:val="none" w:sz="0" w:space="0" w:color="auto"/>
        <w:right w:val="none" w:sz="0" w:space="0" w:color="auto"/>
      </w:divBdr>
    </w:div>
    <w:div w:id="182522767">
      <w:bodyDiv w:val="1"/>
      <w:marLeft w:val="0"/>
      <w:marRight w:val="0"/>
      <w:marTop w:val="0"/>
      <w:marBottom w:val="0"/>
      <w:divBdr>
        <w:top w:val="none" w:sz="0" w:space="0" w:color="auto"/>
        <w:left w:val="none" w:sz="0" w:space="0" w:color="auto"/>
        <w:bottom w:val="none" w:sz="0" w:space="0" w:color="auto"/>
        <w:right w:val="none" w:sz="0" w:space="0" w:color="auto"/>
      </w:divBdr>
    </w:div>
    <w:div w:id="222566646">
      <w:bodyDiv w:val="1"/>
      <w:marLeft w:val="0"/>
      <w:marRight w:val="0"/>
      <w:marTop w:val="0"/>
      <w:marBottom w:val="0"/>
      <w:divBdr>
        <w:top w:val="none" w:sz="0" w:space="0" w:color="auto"/>
        <w:left w:val="none" w:sz="0" w:space="0" w:color="auto"/>
        <w:bottom w:val="none" w:sz="0" w:space="0" w:color="auto"/>
        <w:right w:val="none" w:sz="0" w:space="0" w:color="auto"/>
      </w:divBdr>
    </w:div>
    <w:div w:id="305937710">
      <w:bodyDiv w:val="1"/>
      <w:marLeft w:val="0"/>
      <w:marRight w:val="0"/>
      <w:marTop w:val="0"/>
      <w:marBottom w:val="0"/>
      <w:divBdr>
        <w:top w:val="none" w:sz="0" w:space="0" w:color="auto"/>
        <w:left w:val="none" w:sz="0" w:space="0" w:color="auto"/>
        <w:bottom w:val="none" w:sz="0" w:space="0" w:color="auto"/>
        <w:right w:val="none" w:sz="0" w:space="0" w:color="auto"/>
      </w:divBdr>
    </w:div>
    <w:div w:id="364142878">
      <w:bodyDiv w:val="1"/>
      <w:marLeft w:val="0"/>
      <w:marRight w:val="0"/>
      <w:marTop w:val="0"/>
      <w:marBottom w:val="0"/>
      <w:divBdr>
        <w:top w:val="none" w:sz="0" w:space="0" w:color="auto"/>
        <w:left w:val="none" w:sz="0" w:space="0" w:color="auto"/>
        <w:bottom w:val="none" w:sz="0" w:space="0" w:color="auto"/>
        <w:right w:val="none" w:sz="0" w:space="0" w:color="auto"/>
      </w:divBdr>
    </w:div>
    <w:div w:id="370347408">
      <w:bodyDiv w:val="1"/>
      <w:marLeft w:val="0"/>
      <w:marRight w:val="0"/>
      <w:marTop w:val="0"/>
      <w:marBottom w:val="0"/>
      <w:divBdr>
        <w:top w:val="none" w:sz="0" w:space="0" w:color="auto"/>
        <w:left w:val="none" w:sz="0" w:space="0" w:color="auto"/>
        <w:bottom w:val="none" w:sz="0" w:space="0" w:color="auto"/>
        <w:right w:val="none" w:sz="0" w:space="0" w:color="auto"/>
      </w:divBdr>
    </w:div>
    <w:div w:id="377823382">
      <w:bodyDiv w:val="1"/>
      <w:marLeft w:val="0"/>
      <w:marRight w:val="0"/>
      <w:marTop w:val="0"/>
      <w:marBottom w:val="0"/>
      <w:divBdr>
        <w:top w:val="none" w:sz="0" w:space="0" w:color="auto"/>
        <w:left w:val="none" w:sz="0" w:space="0" w:color="auto"/>
        <w:bottom w:val="none" w:sz="0" w:space="0" w:color="auto"/>
        <w:right w:val="none" w:sz="0" w:space="0" w:color="auto"/>
      </w:divBdr>
    </w:div>
    <w:div w:id="389116305">
      <w:bodyDiv w:val="1"/>
      <w:marLeft w:val="0"/>
      <w:marRight w:val="0"/>
      <w:marTop w:val="0"/>
      <w:marBottom w:val="0"/>
      <w:divBdr>
        <w:top w:val="none" w:sz="0" w:space="0" w:color="auto"/>
        <w:left w:val="none" w:sz="0" w:space="0" w:color="auto"/>
        <w:bottom w:val="none" w:sz="0" w:space="0" w:color="auto"/>
        <w:right w:val="none" w:sz="0" w:space="0" w:color="auto"/>
      </w:divBdr>
    </w:div>
    <w:div w:id="390035927">
      <w:bodyDiv w:val="1"/>
      <w:marLeft w:val="0"/>
      <w:marRight w:val="0"/>
      <w:marTop w:val="0"/>
      <w:marBottom w:val="0"/>
      <w:divBdr>
        <w:top w:val="none" w:sz="0" w:space="0" w:color="auto"/>
        <w:left w:val="none" w:sz="0" w:space="0" w:color="auto"/>
        <w:bottom w:val="none" w:sz="0" w:space="0" w:color="auto"/>
        <w:right w:val="none" w:sz="0" w:space="0" w:color="auto"/>
      </w:divBdr>
    </w:div>
    <w:div w:id="412631235">
      <w:bodyDiv w:val="1"/>
      <w:marLeft w:val="0"/>
      <w:marRight w:val="0"/>
      <w:marTop w:val="0"/>
      <w:marBottom w:val="0"/>
      <w:divBdr>
        <w:top w:val="none" w:sz="0" w:space="0" w:color="auto"/>
        <w:left w:val="none" w:sz="0" w:space="0" w:color="auto"/>
        <w:bottom w:val="none" w:sz="0" w:space="0" w:color="auto"/>
        <w:right w:val="none" w:sz="0" w:space="0" w:color="auto"/>
      </w:divBdr>
    </w:div>
    <w:div w:id="415830709">
      <w:bodyDiv w:val="1"/>
      <w:marLeft w:val="0"/>
      <w:marRight w:val="0"/>
      <w:marTop w:val="0"/>
      <w:marBottom w:val="0"/>
      <w:divBdr>
        <w:top w:val="none" w:sz="0" w:space="0" w:color="auto"/>
        <w:left w:val="none" w:sz="0" w:space="0" w:color="auto"/>
        <w:bottom w:val="none" w:sz="0" w:space="0" w:color="auto"/>
        <w:right w:val="none" w:sz="0" w:space="0" w:color="auto"/>
      </w:divBdr>
    </w:div>
    <w:div w:id="426267992">
      <w:bodyDiv w:val="1"/>
      <w:marLeft w:val="0"/>
      <w:marRight w:val="0"/>
      <w:marTop w:val="0"/>
      <w:marBottom w:val="0"/>
      <w:divBdr>
        <w:top w:val="none" w:sz="0" w:space="0" w:color="auto"/>
        <w:left w:val="none" w:sz="0" w:space="0" w:color="auto"/>
        <w:bottom w:val="none" w:sz="0" w:space="0" w:color="auto"/>
        <w:right w:val="none" w:sz="0" w:space="0" w:color="auto"/>
      </w:divBdr>
    </w:div>
    <w:div w:id="480585921">
      <w:bodyDiv w:val="1"/>
      <w:marLeft w:val="0"/>
      <w:marRight w:val="0"/>
      <w:marTop w:val="0"/>
      <w:marBottom w:val="0"/>
      <w:divBdr>
        <w:top w:val="none" w:sz="0" w:space="0" w:color="auto"/>
        <w:left w:val="none" w:sz="0" w:space="0" w:color="auto"/>
        <w:bottom w:val="none" w:sz="0" w:space="0" w:color="auto"/>
        <w:right w:val="none" w:sz="0" w:space="0" w:color="auto"/>
      </w:divBdr>
    </w:div>
    <w:div w:id="486678076">
      <w:bodyDiv w:val="1"/>
      <w:marLeft w:val="0"/>
      <w:marRight w:val="0"/>
      <w:marTop w:val="0"/>
      <w:marBottom w:val="0"/>
      <w:divBdr>
        <w:top w:val="none" w:sz="0" w:space="0" w:color="auto"/>
        <w:left w:val="none" w:sz="0" w:space="0" w:color="auto"/>
        <w:bottom w:val="none" w:sz="0" w:space="0" w:color="auto"/>
        <w:right w:val="none" w:sz="0" w:space="0" w:color="auto"/>
      </w:divBdr>
    </w:div>
    <w:div w:id="487677015">
      <w:bodyDiv w:val="1"/>
      <w:marLeft w:val="0"/>
      <w:marRight w:val="0"/>
      <w:marTop w:val="0"/>
      <w:marBottom w:val="0"/>
      <w:divBdr>
        <w:top w:val="none" w:sz="0" w:space="0" w:color="auto"/>
        <w:left w:val="none" w:sz="0" w:space="0" w:color="auto"/>
        <w:bottom w:val="none" w:sz="0" w:space="0" w:color="auto"/>
        <w:right w:val="none" w:sz="0" w:space="0" w:color="auto"/>
      </w:divBdr>
    </w:div>
    <w:div w:id="494343750">
      <w:bodyDiv w:val="1"/>
      <w:marLeft w:val="0"/>
      <w:marRight w:val="0"/>
      <w:marTop w:val="0"/>
      <w:marBottom w:val="0"/>
      <w:divBdr>
        <w:top w:val="none" w:sz="0" w:space="0" w:color="auto"/>
        <w:left w:val="none" w:sz="0" w:space="0" w:color="auto"/>
        <w:bottom w:val="none" w:sz="0" w:space="0" w:color="auto"/>
        <w:right w:val="none" w:sz="0" w:space="0" w:color="auto"/>
      </w:divBdr>
    </w:div>
    <w:div w:id="516189091">
      <w:bodyDiv w:val="1"/>
      <w:marLeft w:val="0"/>
      <w:marRight w:val="0"/>
      <w:marTop w:val="0"/>
      <w:marBottom w:val="0"/>
      <w:divBdr>
        <w:top w:val="none" w:sz="0" w:space="0" w:color="auto"/>
        <w:left w:val="none" w:sz="0" w:space="0" w:color="auto"/>
        <w:bottom w:val="none" w:sz="0" w:space="0" w:color="auto"/>
        <w:right w:val="none" w:sz="0" w:space="0" w:color="auto"/>
      </w:divBdr>
    </w:div>
    <w:div w:id="520749932">
      <w:bodyDiv w:val="1"/>
      <w:marLeft w:val="0"/>
      <w:marRight w:val="0"/>
      <w:marTop w:val="0"/>
      <w:marBottom w:val="0"/>
      <w:divBdr>
        <w:top w:val="none" w:sz="0" w:space="0" w:color="auto"/>
        <w:left w:val="none" w:sz="0" w:space="0" w:color="auto"/>
        <w:bottom w:val="none" w:sz="0" w:space="0" w:color="auto"/>
        <w:right w:val="none" w:sz="0" w:space="0" w:color="auto"/>
      </w:divBdr>
    </w:div>
    <w:div w:id="529413113">
      <w:bodyDiv w:val="1"/>
      <w:marLeft w:val="0"/>
      <w:marRight w:val="0"/>
      <w:marTop w:val="0"/>
      <w:marBottom w:val="0"/>
      <w:divBdr>
        <w:top w:val="none" w:sz="0" w:space="0" w:color="auto"/>
        <w:left w:val="none" w:sz="0" w:space="0" w:color="auto"/>
        <w:bottom w:val="none" w:sz="0" w:space="0" w:color="auto"/>
        <w:right w:val="none" w:sz="0" w:space="0" w:color="auto"/>
      </w:divBdr>
    </w:div>
    <w:div w:id="540168925">
      <w:bodyDiv w:val="1"/>
      <w:marLeft w:val="0"/>
      <w:marRight w:val="0"/>
      <w:marTop w:val="0"/>
      <w:marBottom w:val="0"/>
      <w:divBdr>
        <w:top w:val="none" w:sz="0" w:space="0" w:color="auto"/>
        <w:left w:val="none" w:sz="0" w:space="0" w:color="auto"/>
        <w:bottom w:val="none" w:sz="0" w:space="0" w:color="auto"/>
        <w:right w:val="none" w:sz="0" w:space="0" w:color="auto"/>
      </w:divBdr>
    </w:div>
    <w:div w:id="606304421">
      <w:bodyDiv w:val="1"/>
      <w:marLeft w:val="0"/>
      <w:marRight w:val="0"/>
      <w:marTop w:val="0"/>
      <w:marBottom w:val="0"/>
      <w:divBdr>
        <w:top w:val="none" w:sz="0" w:space="0" w:color="auto"/>
        <w:left w:val="none" w:sz="0" w:space="0" w:color="auto"/>
        <w:bottom w:val="none" w:sz="0" w:space="0" w:color="auto"/>
        <w:right w:val="none" w:sz="0" w:space="0" w:color="auto"/>
      </w:divBdr>
    </w:div>
    <w:div w:id="610403132">
      <w:bodyDiv w:val="1"/>
      <w:marLeft w:val="0"/>
      <w:marRight w:val="0"/>
      <w:marTop w:val="0"/>
      <w:marBottom w:val="0"/>
      <w:divBdr>
        <w:top w:val="none" w:sz="0" w:space="0" w:color="auto"/>
        <w:left w:val="none" w:sz="0" w:space="0" w:color="auto"/>
        <w:bottom w:val="none" w:sz="0" w:space="0" w:color="auto"/>
        <w:right w:val="none" w:sz="0" w:space="0" w:color="auto"/>
      </w:divBdr>
    </w:div>
    <w:div w:id="618798517">
      <w:bodyDiv w:val="1"/>
      <w:marLeft w:val="0"/>
      <w:marRight w:val="0"/>
      <w:marTop w:val="0"/>
      <w:marBottom w:val="0"/>
      <w:divBdr>
        <w:top w:val="none" w:sz="0" w:space="0" w:color="auto"/>
        <w:left w:val="none" w:sz="0" w:space="0" w:color="auto"/>
        <w:bottom w:val="none" w:sz="0" w:space="0" w:color="auto"/>
        <w:right w:val="none" w:sz="0" w:space="0" w:color="auto"/>
      </w:divBdr>
    </w:div>
    <w:div w:id="625549553">
      <w:bodyDiv w:val="1"/>
      <w:marLeft w:val="0"/>
      <w:marRight w:val="0"/>
      <w:marTop w:val="0"/>
      <w:marBottom w:val="0"/>
      <w:divBdr>
        <w:top w:val="none" w:sz="0" w:space="0" w:color="auto"/>
        <w:left w:val="none" w:sz="0" w:space="0" w:color="auto"/>
        <w:bottom w:val="none" w:sz="0" w:space="0" w:color="auto"/>
        <w:right w:val="none" w:sz="0" w:space="0" w:color="auto"/>
      </w:divBdr>
    </w:div>
    <w:div w:id="695811550">
      <w:bodyDiv w:val="1"/>
      <w:marLeft w:val="0"/>
      <w:marRight w:val="0"/>
      <w:marTop w:val="0"/>
      <w:marBottom w:val="0"/>
      <w:divBdr>
        <w:top w:val="none" w:sz="0" w:space="0" w:color="auto"/>
        <w:left w:val="none" w:sz="0" w:space="0" w:color="auto"/>
        <w:bottom w:val="none" w:sz="0" w:space="0" w:color="auto"/>
        <w:right w:val="none" w:sz="0" w:space="0" w:color="auto"/>
      </w:divBdr>
    </w:div>
    <w:div w:id="736786316">
      <w:bodyDiv w:val="1"/>
      <w:marLeft w:val="0"/>
      <w:marRight w:val="0"/>
      <w:marTop w:val="0"/>
      <w:marBottom w:val="0"/>
      <w:divBdr>
        <w:top w:val="none" w:sz="0" w:space="0" w:color="auto"/>
        <w:left w:val="none" w:sz="0" w:space="0" w:color="auto"/>
        <w:bottom w:val="none" w:sz="0" w:space="0" w:color="auto"/>
        <w:right w:val="none" w:sz="0" w:space="0" w:color="auto"/>
      </w:divBdr>
    </w:div>
    <w:div w:id="737359500">
      <w:bodyDiv w:val="1"/>
      <w:marLeft w:val="0"/>
      <w:marRight w:val="0"/>
      <w:marTop w:val="0"/>
      <w:marBottom w:val="0"/>
      <w:divBdr>
        <w:top w:val="none" w:sz="0" w:space="0" w:color="auto"/>
        <w:left w:val="none" w:sz="0" w:space="0" w:color="auto"/>
        <w:bottom w:val="none" w:sz="0" w:space="0" w:color="auto"/>
        <w:right w:val="none" w:sz="0" w:space="0" w:color="auto"/>
      </w:divBdr>
    </w:div>
    <w:div w:id="751392609">
      <w:bodyDiv w:val="1"/>
      <w:marLeft w:val="0"/>
      <w:marRight w:val="0"/>
      <w:marTop w:val="0"/>
      <w:marBottom w:val="0"/>
      <w:divBdr>
        <w:top w:val="none" w:sz="0" w:space="0" w:color="auto"/>
        <w:left w:val="none" w:sz="0" w:space="0" w:color="auto"/>
        <w:bottom w:val="none" w:sz="0" w:space="0" w:color="auto"/>
        <w:right w:val="none" w:sz="0" w:space="0" w:color="auto"/>
      </w:divBdr>
    </w:div>
    <w:div w:id="753478667">
      <w:bodyDiv w:val="1"/>
      <w:marLeft w:val="0"/>
      <w:marRight w:val="0"/>
      <w:marTop w:val="0"/>
      <w:marBottom w:val="0"/>
      <w:divBdr>
        <w:top w:val="none" w:sz="0" w:space="0" w:color="auto"/>
        <w:left w:val="none" w:sz="0" w:space="0" w:color="auto"/>
        <w:bottom w:val="none" w:sz="0" w:space="0" w:color="auto"/>
        <w:right w:val="none" w:sz="0" w:space="0" w:color="auto"/>
      </w:divBdr>
    </w:div>
    <w:div w:id="762992182">
      <w:bodyDiv w:val="1"/>
      <w:marLeft w:val="0"/>
      <w:marRight w:val="0"/>
      <w:marTop w:val="0"/>
      <w:marBottom w:val="0"/>
      <w:divBdr>
        <w:top w:val="none" w:sz="0" w:space="0" w:color="auto"/>
        <w:left w:val="none" w:sz="0" w:space="0" w:color="auto"/>
        <w:bottom w:val="none" w:sz="0" w:space="0" w:color="auto"/>
        <w:right w:val="none" w:sz="0" w:space="0" w:color="auto"/>
      </w:divBdr>
    </w:div>
    <w:div w:id="788360162">
      <w:bodyDiv w:val="1"/>
      <w:marLeft w:val="0"/>
      <w:marRight w:val="0"/>
      <w:marTop w:val="0"/>
      <w:marBottom w:val="0"/>
      <w:divBdr>
        <w:top w:val="none" w:sz="0" w:space="0" w:color="auto"/>
        <w:left w:val="none" w:sz="0" w:space="0" w:color="auto"/>
        <w:bottom w:val="none" w:sz="0" w:space="0" w:color="auto"/>
        <w:right w:val="none" w:sz="0" w:space="0" w:color="auto"/>
      </w:divBdr>
    </w:div>
    <w:div w:id="803695407">
      <w:bodyDiv w:val="1"/>
      <w:marLeft w:val="0"/>
      <w:marRight w:val="0"/>
      <w:marTop w:val="0"/>
      <w:marBottom w:val="0"/>
      <w:divBdr>
        <w:top w:val="none" w:sz="0" w:space="0" w:color="auto"/>
        <w:left w:val="none" w:sz="0" w:space="0" w:color="auto"/>
        <w:bottom w:val="none" w:sz="0" w:space="0" w:color="auto"/>
        <w:right w:val="none" w:sz="0" w:space="0" w:color="auto"/>
      </w:divBdr>
    </w:div>
    <w:div w:id="835026547">
      <w:bodyDiv w:val="1"/>
      <w:marLeft w:val="0"/>
      <w:marRight w:val="0"/>
      <w:marTop w:val="0"/>
      <w:marBottom w:val="0"/>
      <w:divBdr>
        <w:top w:val="none" w:sz="0" w:space="0" w:color="auto"/>
        <w:left w:val="none" w:sz="0" w:space="0" w:color="auto"/>
        <w:bottom w:val="none" w:sz="0" w:space="0" w:color="auto"/>
        <w:right w:val="none" w:sz="0" w:space="0" w:color="auto"/>
      </w:divBdr>
    </w:div>
    <w:div w:id="836771121">
      <w:bodyDiv w:val="1"/>
      <w:marLeft w:val="0"/>
      <w:marRight w:val="0"/>
      <w:marTop w:val="0"/>
      <w:marBottom w:val="0"/>
      <w:divBdr>
        <w:top w:val="none" w:sz="0" w:space="0" w:color="auto"/>
        <w:left w:val="none" w:sz="0" w:space="0" w:color="auto"/>
        <w:bottom w:val="none" w:sz="0" w:space="0" w:color="auto"/>
        <w:right w:val="none" w:sz="0" w:space="0" w:color="auto"/>
      </w:divBdr>
    </w:div>
    <w:div w:id="846867076">
      <w:bodyDiv w:val="1"/>
      <w:marLeft w:val="0"/>
      <w:marRight w:val="0"/>
      <w:marTop w:val="0"/>
      <w:marBottom w:val="0"/>
      <w:divBdr>
        <w:top w:val="none" w:sz="0" w:space="0" w:color="auto"/>
        <w:left w:val="none" w:sz="0" w:space="0" w:color="auto"/>
        <w:bottom w:val="none" w:sz="0" w:space="0" w:color="auto"/>
        <w:right w:val="none" w:sz="0" w:space="0" w:color="auto"/>
      </w:divBdr>
    </w:div>
    <w:div w:id="855390225">
      <w:bodyDiv w:val="1"/>
      <w:marLeft w:val="0"/>
      <w:marRight w:val="0"/>
      <w:marTop w:val="0"/>
      <w:marBottom w:val="0"/>
      <w:divBdr>
        <w:top w:val="none" w:sz="0" w:space="0" w:color="auto"/>
        <w:left w:val="none" w:sz="0" w:space="0" w:color="auto"/>
        <w:bottom w:val="none" w:sz="0" w:space="0" w:color="auto"/>
        <w:right w:val="none" w:sz="0" w:space="0" w:color="auto"/>
      </w:divBdr>
    </w:div>
    <w:div w:id="858201958">
      <w:bodyDiv w:val="1"/>
      <w:marLeft w:val="0"/>
      <w:marRight w:val="0"/>
      <w:marTop w:val="0"/>
      <w:marBottom w:val="0"/>
      <w:divBdr>
        <w:top w:val="none" w:sz="0" w:space="0" w:color="auto"/>
        <w:left w:val="none" w:sz="0" w:space="0" w:color="auto"/>
        <w:bottom w:val="none" w:sz="0" w:space="0" w:color="auto"/>
        <w:right w:val="none" w:sz="0" w:space="0" w:color="auto"/>
      </w:divBdr>
    </w:div>
    <w:div w:id="876238684">
      <w:bodyDiv w:val="1"/>
      <w:marLeft w:val="0"/>
      <w:marRight w:val="0"/>
      <w:marTop w:val="0"/>
      <w:marBottom w:val="0"/>
      <w:divBdr>
        <w:top w:val="none" w:sz="0" w:space="0" w:color="auto"/>
        <w:left w:val="none" w:sz="0" w:space="0" w:color="auto"/>
        <w:bottom w:val="none" w:sz="0" w:space="0" w:color="auto"/>
        <w:right w:val="none" w:sz="0" w:space="0" w:color="auto"/>
      </w:divBdr>
    </w:div>
    <w:div w:id="902300220">
      <w:bodyDiv w:val="1"/>
      <w:marLeft w:val="0"/>
      <w:marRight w:val="0"/>
      <w:marTop w:val="0"/>
      <w:marBottom w:val="0"/>
      <w:divBdr>
        <w:top w:val="none" w:sz="0" w:space="0" w:color="auto"/>
        <w:left w:val="none" w:sz="0" w:space="0" w:color="auto"/>
        <w:bottom w:val="none" w:sz="0" w:space="0" w:color="auto"/>
        <w:right w:val="none" w:sz="0" w:space="0" w:color="auto"/>
      </w:divBdr>
    </w:div>
    <w:div w:id="925502507">
      <w:bodyDiv w:val="1"/>
      <w:marLeft w:val="0"/>
      <w:marRight w:val="0"/>
      <w:marTop w:val="0"/>
      <w:marBottom w:val="0"/>
      <w:divBdr>
        <w:top w:val="none" w:sz="0" w:space="0" w:color="auto"/>
        <w:left w:val="none" w:sz="0" w:space="0" w:color="auto"/>
        <w:bottom w:val="none" w:sz="0" w:space="0" w:color="auto"/>
        <w:right w:val="none" w:sz="0" w:space="0" w:color="auto"/>
      </w:divBdr>
    </w:div>
    <w:div w:id="932278630">
      <w:bodyDiv w:val="1"/>
      <w:marLeft w:val="0"/>
      <w:marRight w:val="0"/>
      <w:marTop w:val="0"/>
      <w:marBottom w:val="0"/>
      <w:divBdr>
        <w:top w:val="none" w:sz="0" w:space="0" w:color="auto"/>
        <w:left w:val="none" w:sz="0" w:space="0" w:color="auto"/>
        <w:bottom w:val="none" w:sz="0" w:space="0" w:color="auto"/>
        <w:right w:val="none" w:sz="0" w:space="0" w:color="auto"/>
      </w:divBdr>
    </w:div>
    <w:div w:id="938027582">
      <w:bodyDiv w:val="1"/>
      <w:marLeft w:val="0"/>
      <w:marRight w:val="0"/>
      <w:marTop w:val="0"/>
      <w:marBottom w:val="0"/>
      <w:divBdr>
        <w:top w:val="none" w:sz="0" w:space="0" w:color="auto"/>
        <w:left w:val="none" w:sz="0" w:space="0" w:color="auto"/>
        <w:bottom w:val="none" w:sz="0" w:space="0" w:color="auto"/>
        <w:right w:val="none" w:sz="0" w:space="0" w:color="auto"/>
      </w:divBdr>
    </w:div>
    <w:div w:id="947467468">
      <w:bodyDiv w:val="1"/>
      <w:marLeft w:val="0"/>
      <w:marRight w:val="0"/>
      <w:marTop w:val="0"/>
      <w:marBottom w:val="0"/>
      <w:divBdr>
        <w:top w:val="none" w:sz="0" w:space="0" w:color="auto"/>
        <w:left w:val="none" w:sz="0" w:space="0" w:color="auto"/>
        <w:bottom w:val="none" w:sz="0" w:space="0" w:color="auto"/>
        <w:right w:val="none" w:sz="0" w:space="0" w:color="auto"/>
      </w:divBdr>
    </w:div>
    <w:div w:id="955450712">
      <w:bodyDiv w:val="1"/>
      <w:marLeft w:val="0"/>
      <w:marRight w:val="0"/>
      <w:marTop w:val="0"/>
      <w:marBottom w:val="0"/>
      <w:divBdr>
        <w:top w:val="none" w:sz="0" w:space="0" w:color="auto"/>
        <w:left w:val="none" w:sz="0" w:space="0" w:color="auto"/>
        <w:bottom w:val="none" w:sz="0" w:space="0" w:color="auto"/>
        <w:right w:val="none" w:sz="0" w:space="0" w:color="auto"/>
      </w:divBdr>
    </w:div>
    <w:div w:id="969553085">
      <w:bodyDiv w:val="1"/>
      <w:marLeft w:val="0"/>
      <w:marRight w:val="0"/>
      <w:marTop w:val="0"/>
      <w:marBottom w:val="0"/>
      <w:divBdr>
        <w:top w:val="none" w:sz="0" w:space="0" w:color="auto"/>
        <w:left w:val="none" w:sz="0" w:space="0" w:color="auto"/>
        <w:bottom w:val="none" w:sz="0" w:space="0" w:color="auto"/>
        <w:right w:val="none" w:sz="0" w:space="0" w:color="auto"/>
      </w:divBdr>
    </w:div>
    <w:div w:id="984896138">
      <w:bodyDiv w:val="1"/>
      <w:marLeft w:val="0"/>
      <w:marRight w:val="0"/>
      <w:marTop w:val="0"/>
      <w:marBottom w:val="0"/>
      <w:divBdr>
        <w:top w:val="none" w:sz="0" w:space="0" w:color="auto"/>
        <w:left w:val="none" w:sz="0" w:space="0" w:color="auto"/>
        <w:bottom w:val="none" w:sz="0" w:space="0" w:color="auto"/>
        <w:right w:val="none" w:sz="0" w:space="0" w:color="auto"/>
      </w:divBdr>
    </w:div>
    <w:div w:id="993291297">
      <w:bodyDiv w:val="1"/>
      <w:marLeft w:val="0"/>
      <w:marRight w:val="0"/>
      <w:marTop w:val="0"/>
      <w:marBottom w:val="0"/>
      <w:divBdr>
        <w:top w:val="none" w:sz="0" w:space="0" w:color="auto"/>
        <w:left w:val="none" w:sz="0" w:space="0" w:color="auto"/>
        <w:bottom w:val="none" w:sz="0" w:space="0" w:color="auto"/>
        <w:right w:val="none" w:sz="0" w:space="0" w:color="auto"/>
      </w:divBdr>
    </w:div>
    <w:div w:id="1010330116">
      <w:bodyDiv w:val="1"/>
      <w:marLeft w:val="0"/>
      <w:marRight w:val="0"/>
      <w:marTop w:val="0"/>
      <w:marBottom w:val="0"/>
      <w:divBdr>
        <w:top w:val="none" w:sz="0" w:space="0" w:color="auto"/>
        <w:left w:val="none" w:sz="0" w:space="0" w:color="auto"/>
        <w:bottom w:val="none" w:sz="0" w:space="0" w:color="auto"/>
        <w:right w:val="none" w:sz="0" w:space="0" w:color="auto"/>
      </w:divBdr>
    </w:div>
    <w:div w:id="1018968740">
      <w:bodyDiv w:val="1"/>
      <w:marLeft w:val="0"/>
      <w:marRight w:val="0"/>
      <w:marTop w:val="0"/>
      <w:marBottom w:val="0"/>
      <w:divBdr>
        <w:top w:val="none" w:sz="0" w:space="0" w:color="auto"/>
        <w:left w:val="none" w:sz="0" w:space="0" w:color="auto"/>
        <w:bottom w:val="none" w:sz="0" w:space="0" w:color="auto"/>
        <w:right w:val="none" w:sz="0" w:space="0" w:color="auto"/>
      </w:divBdr>
    </w:div>
    <w:div w:id="1047997304">
      <w:bodyDiv w:val="1"/>
      <w:marLeft w:val="0"/>
      <w:marRight w:val="0"/>
      <w:marTop w:val="0"/>
      <w:marBottom w:val="0"/>
      <w:divBdr>
        <w:top w:val="none" w:sz="0" w:space="0" w:color="auto"/>
        <w:left w:val="none" w:sz="0" w:space="0" w:color="auto"/>
        <w:bottom w:val="none" w:sz="0" w:space="0" w:color="auto"/>
        <w:right w:val="none" w:sz="0" w:space="0" w:color="auto"/>
      </w:divBdr>
    </w:div>
    <w:div w:id="1061247813">
      <w:bodyDiv w:val="1"/>
      <w:marLeft w:val="0"/>
      <w:marRight w:val="0"/>
      <w:marTop w:val="0"/>
      <w:marBottom w:val="0"/>
      <w:divBdr>
        <w:top w:val="none" w:sz="0" w:space="0" w:color="auto"/>
        <w:left w:val="none" w:sz="0" w:space="0" w:color="auto"/>
        <w:bottom w:val="none" w:sz="0" w:space="0" w:color="auto"/>
        <w:right w:val="none" w:sz="0" w:space="0" w:color="auto"/>
      </w:divBdr>
    </w:div>
    <w:div w:id="1070925698">
      <w:bodyDiv w:val="1"/>
      <w:marLeft w:val="0"/>
      <w:marRight w:val="0"/>
      <w:marTop w:val="0"/>
      <w:marBottom w:val="0"/>
      <w:divBdr>
        <w:top w:val="none" w:sz="0" w:space="0" w:color="auto"/>
        <w:left w:val="none" w:sz="0" w:space="0" w:color="auto"/>
        <w:bottom w:val="none" w:sz="0" w:space="0" w:color="auto"/>
        <w:right w:val="none" w:sz="0" w:space="0" w:color="auto"/>
      </w:divBdr>
    </w:div>
    <w:div w:id="1070926820">
      <w:bodyDiv w:val="1"/>
      <w:marLeft w:val="0"/>
      <w:marRight w:val="0"/>
      <w:marTop w:val="0"/>
      <w:marBottom w:val="0"/>
      <w:divBdr>
        <w:top w:val="none" w:sz="0" w:space="0" w:color="auto"/>
        <w:left w:val="none" w:sz="0" w:space="0" w:color="auto"/>
        <w:bottom w:val="none" w:sz="0" w:space="0" w:color="auto"/>
        <w:right w:val="none" w:sz="0" w:space="0" w:color="auto"/>
      </w:divBdr>
    </w:div>
    <w:div w:id="1083720954">
      <w:bodyDiv w:val="1"/>
      <w:marLeft w:val="0"/>
      <w:marRight w:val="0"/>
      <w:marTop w:val="0"/>
      <w:marBottom w:val="0"/>
      <w:divBdr>
        <w:top w:val="none" w:sz="0" w:space="0" w:color="auto"/>
        <w:left w:val="none" w:sz="0" w:space="0" w:color="auto"/>
        <w:bottom w:val="none" w:sz="0" w:space="0" w:color="auto"/>
        <w:right w:val="none" w:sz="0" w:space="0" w:color="auto"/>
      </w:divBdr>
    </w:div>
    <w:div w:id="1103258088">
      <w:bodyDiv w:val="1"/>
      <w:marLeft w:val="0"/>
      <w:marRight w:val="0"/>
      <w:marTop w:val="0"/>
      <w:marBottom w:val="0"/>
      <w:divBdr>
        <w:top w:val="none" w:sz="0" w:space="0" w:color="auto"/>
        <w:left w:val="none" w:sz="0" w:space="0" w:color="auto"/>
        <w:bottom w:val="none" w:sz="0" w:space="0" w:color="auto"/>
        <w:right w:val="none" w:sz="0" w:space="0" w:color="auto"/>
      </w:divBdr>
    </w:div>
    <w:div w:id="1114055874">
      <w:bodyDiv w:val="1"/>
      <w:marLeft w:val="0"/>
      <w:marRight w:val="0"/>
      <w:marTop w:val="0"/>
      <w:marBottom w:val="0"/>
      <w:divBdr>
        <w:top w:val="none" w:sz="0" w:space="0" w:color="auto"/>
        <w:left w:val="none" w:sz="0" w:space="0" w:color="auto"/>
        <w:bottom w:val="none" w:sz="0" w:space="0" w:color="auto"/>
        <w:right w:val="none" w:sz="0" w:space="0" w:color="auto"/>
      </w:divBdr>
    </w:div>
    <w:div w:id="1118258872">
      <w:bodyDiv w:val="1"/>
      <w:marLeft w:val="0"/>
      <w:marRight w:val="0"/>
      <w:marTop w:val="0"/>
      <w:marBottom w:val="0"/>
      <w:divBdr>
        <w:top w:val="none" w:sz="0" w:space="0" w:color="auto"/>
        <w:left w:val="none" w:sz="0" w:space="0" w:color="auto"/>
        <w:bottom w:val="none" w:sz="0" w:space="0" w:color="auto"/>
        <w:right w:val="none" w:sz="0" w:space="0" w:color="auto"/>
      </w:divBdr>
    </w:div>
    <w:div w:id="1125974204">
      <w:bodyDiv w:val="1"/>
      <w:marLeft w:val="0"/>
      <w:marRight w:val="0"/>
      <w:marTop w:val="0"/>
      <w:marBottom w:val="0"/>
      <w:divBdr>
        <w:top w:val="none" w:sz="0" w:space="0" w:color="auto"/>
        <w:left w:val="none" w:sz="0" w:space="0" w:color="auto"/>
        <w:bottom w:val="none" w:sz="0" w:space="0" w:color="auto"/>
        <w:right w:val="none" w:sz="0" w:space="0" w:color="auto"/>
      </w:divBdr>
    </w:div>
    <w:div w:id="1126049485">
      <w:bodyDiv w:val="1"/>
      <w:marLeft w:val="0"/>
      <w:marRight w:val="0"/>
      <w:marTop w:val="0"/>
      <w:marBottom w:val="0"/>
      <w:divBdr>
        <w:top w:val="none" w:sz="0" w:space="0" w:color="auto"/>
        <w:left w:val="none" w:sz="0" w:space="0" w:color="auto"/>
        <w:bottom w:val="none" w:sz="0" w:space="0" w:color="auto"/>
        <w:right w:val="none" w:sz="0" w:space="0" w:color="auto"/>
      </w:divBdr>
    </w:div>
    <w:div w:id="1133519157">
      <w:bodyDiv w:val="1"/>
      <w:marLeft w:val="0"/>
      <w:marRight w:val="0"/>
      <w:marTop w:val="0"/>
      <w:marBottom w:val="0"/>
      <w:divBdr>
        <w:top w:val="none" w:sz="0" w:space="0" w:color="auto"/>
        <w:left w:val="none" w:sz="0" w:space="0" w:color="auto"/>
        <w:bottom w:val="none" w:sz="0" w:space="0" w:color="auto"/>
        <w:right w:val="none" w:sz="0" w:space="0" w:color="auto"/>
      </w:divBdr>
    </w:div>
    <w:div w:id="1176111388">
      <w:bodyDiv w:val="1"/>
      <w:marLeft w:val="0"/>
      <w:marRight w:val="0"/>
      <w:marTop w:val="0"/>
      <w:marBottom w:val="0"/>
      <w:divBdr>
        <w:top w:val="none" w:sz="0" w:space="0" w:color="auto"/>
        <w:left w:val="none" w:sz="0" w:space="0" w:color="auto"/>
        <w:bottom w:val="none" w:sz="0" w:space="0" w:color="auto"/>
        <w:right w:val="none" w:sz="0" w:space="0" w:color="auto"/>
      </w:divBdr>
    </w:div>
    <w:div w:id="1182667119">
      <w:bodyDiv w:val="1"/>
      <w:marLeft w:val="0"/>
      <w:marRight w:val="0"/>
      <w:marTop w:val="0"/>
      <w:marBottom w:val="0"/>
      <w:divBdr>
        <w:top w:val="none" w:sz="0" w:space="0" w:color="auto"/>
        <w:left w:val="none" w:sz="0" w:space="0" w:color="auto"/>
        <w:bottom w:val="none" w:sz="0" w:space="0" w:color="auto"/>
        <w:right w:val="none" w:sz="0" w:space="0" w:color="auto"/>
      </w:divBdr>
    </w:div>
    <w:div w:id="1182817160">
      <w:bodyDiv w:val="1"/>
      <w:marLeft w:val="0"/>
      <w:marRight w:val="0"/>
      <w:marTop w:val="0"/>
      <w:marBottom w:val="0"/>
      <w:divBdr>
        <w:top w:val="none" w:sz="0" w:space="0" w:color="auto"/>
        <w:left w:val="none" w:sz="0" w:space="0" w:color="auto"/>
        <w:bottom w:val="none" w:sz="0" w:space="0" w:color="auto"/>
        <w:right w:val="none" w:sz="0" w:space="0" w:color="auto"/>
      </w:divBdr>
    </w:div>
    <w:div w:id="1188837533">
      <w:bodyDiv w:val="1"/>
      <w:marLeft w:val="0"/>
      <w:marRight w:val="0"/>
      <w:marTop w:val="0"/>
      <w:marBottom w:val="0"/>
      <w:divBdr>
        <w:top w:val="none" w:sz="0" w:space="0" w:color="auto"/>
        <w:left w:val="none" w:sz="0" w:space="0" w:color="auto"/>
        <w:bottom w:val="none" w:sz="0" w:space="0" w:color="auto"/>
        <w:right w:val="none" w:sz="0" w:space="0" w:color="auto"/>
      </w:divBdr>
    </w:div>
    <w:div w:id="1224758304">
      <w:bodyDiv w:val="1"/>
      <w:marLeft w:val="0"/>
      <w:marRight w:val="0"/>
      <w:marTop w:val="0"/>
      <w:marBottom w:val="0"/>
      <w:divBdr>
        <w:top w:val="none" w:sz="0" w:space="0" w:color="auto"/>
        <w:left w:val="none" w:sz="0" w:space="0" w:color="auto"/>
        <w:bottom w:val="none" w:sz="0" w:space="0" w:color="auto"/>
        <w:right w:val="none" w:sz="0" w:space="0" w:color="auto"/>
      </w:divBdr>
    </w:div>
    <w:div w:id="1226406491">
      <w:bodyDiv w:val="1"/>
      <w:marLeft w:val="0"/>
      <w:marRight w:val="0"/>
      <w:marTop w:val="0"/>
      <w:marBottom w:val="0"/>
      <w:divBdr>
        <w:top w:val="none" w:sz="0" w:space="0" w:color="auto"/>
        <w:left w:val="none" w:sz="0" w:space="0" w:color="auto"/>
        <w:bottom w:val="none" w:sz="0" w:space="0" w:color="auto"/>
        <w:right w:val="none" w:sz="0" w:space="0" w:color="auto"/>
      </w:divBdr>
      <w:divsChild>
        <w:div w:id="1824735352">
          <w:marLeft w:val="0"/>
          <w:marRight w:val="0"/>
          <w:marTop w:val="0"/>
          <w:marBottom w:val="0"/>
          <w:divBdr>
            <w:top w:val="none" w:sz="0" w:space="0" w:color="auto"/>
            <w:left w:val="none" w:sz="0" w:space="0" w:color="auto"/>
            <w:bottom w:val="none" w:sz="0" w:space="0" w:color="auto"/>
            <w:right w:val="none" w:sz="0" w:space="0" w:color="auto"/>
          </w:divBdr>
          <w:divsChild>
            <w:div w:id="1223099028">
              <w:marLeft w:val="0"/>
              <w:marRight w:val="0"/>
              <w:marTop w:val="0"/>
              <w:marBottom w:val="0"/>
              <w:divBdr>
                <w:top w:val="none" w:sz="0" w:space="0" w:color="auto"/>
                <w:left w:val="none" w:sz="0" w:space="0" w:color="auto"/>
                <w:bottom w:val="none" w:sz="0" w:space="0" w:color="auto"/>
                <w:right w:val="none" w:sz="0" w:space="0" w:color="auto"/>
              </w:divBdr>
              <w:divsChild>
                <w:div w:id="2119446246">
                  <w:marLeft w:val="0"/>
                  <w:marRight w:val="0"/>
                  <w:marTop w:val="0"/>
                  <w:marBottom w:val="0"/>
                  <w:divBdr>
                    <w:top w:val="none" w:sz="0" w:space="0" w:color="auto"/>
                    <w:left w:val="none" w:sz="0" w:space="0" w:color="auto"/>
                    <w:bottom w:val="none" w:sz="0" w:space="0" w:color="auto"/>
                    <w:right w:val="none" w:sz="0" w:space="0" w:color="auto"/>
                  </w:divBdr>
                </w:div>
              </w:divsChild>
            </w:div>
            <w:div w:id="1233080068">
              <w:marLeft w:val="0"/>
              <w:marRight w:val="0"/>
              <w:marTop w:val="0"/>
              <w:marBottom w:val="0"/>
              <w:divBdr>
                <w:top w:val="none" w:sz="0" w:space="0" w:color="auto"/>
                <w:left w:val="none" w:sz="0" w:space="0" w:color="auto"/>
                <w:bottom w:val="none" w:sz="0" w:space="0" w:color="auto"/>
                <w:right w:val="none" w:sz="0" w:space="0" w:color="auto"/>
              </w:divBdr>
              <w:divsChild>
                <w:div w:id="148288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672720">
      <w:bodyDiv w:val="1"/>
      <w:marLeft w:val="0"/>
      <w:marRight w:val="0"/>
      <w:marTop w:val="0"/>
      <w:marBottom w:val="0"/>
      <w:divBdr>
        <w:top w:val="none" w:sz="0" w:space="0" w:color="auto"/>
        <w:left w:val="none" w:sz="0" w:space="0" w:color="auto"/>
        <w:bottom w:val="none" w:sz="0" w:space="0" w:color="auto"/>
        <w:right w:val="none" w:sz="0" w:space="0" w:color="auto"/>
      </w:divBdr>
    </w:div>
    <w:div w:id="1248419305">
      <w:bodyDiv w:val="1"/>
      <w:marLeft w:val="0"/>
      <w:marRight w:val="0"/>
      <w:marTop w:val="0"/>
      <w:marBottom w:val="0"/>
      <w:divBdr>
        <w:top w:val="none" w:sz="0" w:space="0" w:color="auto"/>
        <w:left w:val="none" w:sz="0" w:space="0" w:color="auto"/>
        <w:bottom w:val="none" w:sz="0" w:space="0" w:color="auto"/>
        <w:right w:val="none" w:sz="0" w:space="0" w:color="auto"/>
      </w:divBdr>
    </w:div>
    <w:div w:id="1272278475">
      <w:bodyDiv w:val="1"/>
      <w:marLeft w:val="0"/>
      <w:marRight w:val="0"/>
      <w:marTop w:val="0"/>
      <w:marBottom w:val="0"/>
      <w:divBdr>
        <w:top w:val="none" w:sz="0" w:space="0" w:color="auto"/>
        <w:left w:val="none" w:sz="0" w:space="0" w:color="auto"/>
        <w:bottom w:val="none" w:sz="0" w:space="0" w:color="auto"/>
        <w:right w:val="none" w:sz="0" w:space="0" w:color="auto"/>
      </w:divBdr>
    </w:div>
    <w:div w:id="1328825205">
      <w:bodyDiv w:val="1"/>
      <w:marLeft w:val="0"/>
      <w:marRight w:val="0"/>
      <w:marTop w:val="0"/>
      <w:marBottom w:val="0"/>
      <w:divBdr>
        <w:top w:val="none" w:sz="0" w:space="0" w:color="auto"/>
        <w:left w:val="none" w:sz="0" w:space="0" w:color="auto"/>
        <w:bottom w:val="none" w:sz="0" w:space="0" w:color="auto"/>
        <w:right w:val="none" w:sz="0" w:space="0" w:color="auto"/>
      </w:divBdr>
    </w:div>
    <w:div w:id="1330327303">
      <w:bodyDiv w:val="1"/>
      <w:marLeft w:val="0"/>
      <w:marRight w:val="0"/>
      <w:marTop w:val="0"/>
      <w:marBottom w:val="0"/>
      <w:divBdr>
        <w:top w:val="none" w:sz="0" w:space="0" w:color="auto"/>
        <w:left w:val="none" w:sz="0" w:space="0" w:color="auto"/>
        <w:bottom w:val="none" w:sz="0" w:space="0" w:color="auto"/>
        <w:right w:val="none" w:sz="0" w:space="0" w:color="auto"/>
      </w:divBdr>
    </w:div>
    <w:div w:id="1371346093">
      <w:bodyDiv w:val="1"/>
      <w:marLeft w:val="0"/>
      <w:marRight w:val="0"/>
      <w:marTop w:val="0"/>
      <w:marBottom w:val="0"/>
      <w:divBdr>
        <w:top w:val="none" w:sz="0" w:space="0" w:color="auto"/>
        <w:left w:val="none" w:sz="0" w:space="0" w:color="auto"/>
        <w:bottom w:val="none" w:sz="0" w:space="0" w:color="auto"/>
        <w:right w:val="none" w:sz="0" w:space="0" w:color="auto"/>
      </w:divBdr>
    </w:div>
    <w:div w:id="1375616615">
      <w:bodyDiv w:val="1"/>
      <w:marLeft w:val="0"/>
      <w:marRight w:val="0"/>
      <w:marTop w:val="0"/>
      <w:marBottom w:val="0"/>
      <w:divBdr>
        <w:top w:val="none" w:sz="0" w:space="0" w:color="auto"/>
        <w:left w:val="none" w:sz="0" w:space="0" w:color="auto"/>
        <w:bottom w:val="none" w:sz="0" w:space="0" w:color="auto"/>
        <w:right w:val="none" w:sz="0" w:space="0" w:color="auto"/>
      </w:divBdr>
    </w:div>
    <w:div w:id="1386221768">
      <w:bodyDiv w:val="1"/>
      <w:marLeft w:val="0"/>
      <w:marRight w:val="0"/>
      <w:marTop w:val="0"/>
      <w:marBottom w:val="0"/>
      <w:divBdr>
        <w:top w:val="none" w:sz="0" w:space="0" w:color="auto"/>
        <w:left w:val="none" w:sz="0" w:space="0" w:color="auto"/>
        <w:bottom w:val="none" w:sz="0" w:space="0" w:color="auto"/>
        <w:right w:val="none" w:sz="0" w:space="0" w:color="auto"/>
      </w:divBdr>
    </w:div>
    <w:div w:id="1414736460">
      <w:bodyDiv w:val="1"/>
      <w:marLeft w:val="0"/>
      <w:marRight w:val="0"/>
      <w:marTop w:val="0"/>
      <w:marBottom w:val="0"/>
      <w:divBdr>
        <w:top w:val="none" w:sz="0" w:space="0" w:color="auto"/>
        <w:left w:val="none" w:sz="0" w:space="0" w:color="auto"/>
        <w:bottom w:val="none" w:sz="0" w:space="0" w:color="auto"/>
        <w:right w:val="none" w:sz="0" w:space="0" w:color="auto"/>
      </w:divBdr>
    </w:div>
    <w:div w:id="1418281930">
      <w:bodyDiv w:val="1"/>
      <w:marLeft w:val="0"/>
      <w:marRight w:val="0"/>
      <w:marTop w:val="0"/>
      <w:marBottom w:val="0"/>
      <w:divBdr>
        <w:top w:val="none" w:sz="0" w:space="0" w:color="auto"/>
        <w:left w:val="none" w:sz="0" w:space="0" w:color="auto"/>
        <w:bottom w:val="none" w:sz="0" w:space="0" w:color="auto"/>
        <w:right w:val="none" w:sz="0" w:space="0" w:color="auto"/>
      </w:divBdr>
    </w:div>
    <w:div w:id="1432819836">
      <w:bodyDiv w:val="1"/>
      <w:marLeft w:val="0"/>
      <w:marRight w:val="0"/>
      <w:marTop w:val="0"/>
      <w:marBottom w:val="0"/>
      <w:divBdr>
        <w:top w:val="none" w:sz="0" w:space="0" w:color="auto"/>
        <w:left w:val="none" w:sz="0" w:space="0" w:color="auto"/>
        <w:bottom w:val="none" w:sz="0" w:space="0" w:color="auto"/>
        <w:right w:val="none" w:sz="0" w:space="0" w:color="auto"/>
      </w:divBdr>
    </w:div>
    <w:div w:id="1458140214">
      <w:bodyDiv w:val="1"/>
      <w:marLeft w:val="0"/>
      <w:marRight w:val="0"/>
      <w:marTop w:val="0"/>
      <w:marBottom w:val="0"/>
      <w:divBdr>
        <w:top w:val="none" w:sz="0" w:space="0" w:color="auto"/>
        <w:left w:val="none" w:sz="0" w:space="0" w:color="auto"/>
        <w:bottom w:val="none" w:sz="0" w:space="0" w:color="auto"/>
        <w:right w:val="none" w:sz="0" w:space="0" w:color="auto"/>
      </w:divBdr>
    </w:div>
    <w:div w:id="1463886805">
      <w:bodyDiv w:val="1"/>
      <w:marLeft w:val="0"/>
      <w:marRight w:val="0"/>
      <w:marTop w:val="0"/>
      <w:marBottom w:val="0"/>
      <w:divBdr>
        <w:top w:val="none" w:sz="0" w:space="0" w:color="auto"/>
        <w:left w:val="none" w:sz="0" w:space="0" w:color="auto"/>
        <w:bottom w:val="none" w:sz="0" w:space="0" w:color="auto"/>
        <w:right w:val="none" w:sz="0" w:space="0" w:color="auto"/>
      </w:divBdr>
    </w:div>
    <w:div w:id="1481460793">
      <w:bodyDiv w:val="1"/>
      <w:marLeft w:val="0"/>
      <w:marRight w:val="0"/>
      <w:marTop w:val="0"/>
      <w:marBottom w:val="0"/>
      <w:divBdr>
        <w:top w:val="none" w:sz="0" w:space="0" w:color="auto"/>
        <w:left w:val="none" w:sz="0" w:space="0" w:color="auto"/>
        <w:bottom w:val="none" w:sz="0" w:space="0" w:color="auto"/>
        <w:right w:val="none" w:sz="0" w:space="0" w:color="auto"/>
      </w:divBdr>
    </w:div>
    <w:div w:id="1491747903">
      <w:bodyDiv w:val="1"/>
      <w:marLeft w:val="0"/>
      <w:marRight w:val="0"/>
      <w:marTop w:val="0"/>
      <w:marBottom w:val="0"/>
      <w:divBdr>
        <w:top w:val="none" w:sz="0" w:space="0" w:color="auto"/>
        <w:left w:val="none" w:sz="0" w:space="0" w:color="auto"/>
        <w:bottom w:val="none" w:sz="0" w:space="0" w:color="auto"/>
        <w:right w:val="none" w:sz="0" w:space="0" w:color="auto"/>
      </w:divBdr>
    </w:div>
    <w:div w:id="1507938781">
      <w:bodyDiv w:val="1"/>
      <w:marLeft w:val="0"/>
      <w:marRight w:val="0"/>
      <w:marTop w:val="0"/>
      <w:marBottom w:val="0"/>
      <w:divBdr>
        <w:top w:val="none" w:sz="0" w:space="0" w:color="auto"/>
        <w:left w:val="none" w:sz="0" w:space="0" w:color="auto"/>
        <w:bottom w:val="none" w:sz="0" w:space="0" w:color="auto"/>
        <w:right w:val="none" w:sz="0" w:space="0" w:color="auto"/>
      </w:divBdr>
    </w:div>
    <w:div w:id="1523129314">
      <w:bodyDiv w:val="1"/>
      <w:marLeft w:val="0"/>
      <w:marRight w:val="0"/>
      <w:marTop w:val="0"/>
      <w:marBottom w:val="0"/>
      <w:divBdr>
        <w:top w:val="none" w:sz="0" w:space="0" w:color="auto"/>
        <w:left w:val="none" w:sz="0" w:space="0" w:color="auto"/>
        <w:bottom w:val="none" w:sz="0" w:space="0" w:color="auto"/>
        <w:right w:val="none" w:sz="0" w:space="0" w:color="auto"/>
      </w:divBdr>
    </w:div>
    <w:div w:id="1525703543">
      <w:bodyDiv w:val="1"/>
      <w:marLeft w:val="0"/>
      <w:marRight w:val="0"/>
      <w:marTop w:val="0"/>
      <w:marBottom w:val="0"/>
      <w:divBdr>
        <w:top w:val="none" w:sz="0" w:space="0" w:color="auto"/>
        <w:left w:val="none" w:sz="0" w:space="0" w:color="auto"/>
        <w:bottom w:val="none" w:sz="0" w:space="0" w:color="auto"/>
        <w:right w:val="none" w:sz="0" w:space="0" w:color="auto"/>
      </w:divBdr>
    </w:div>
    <w:div w:id="1539932087">
      <w:bodyDiv w:val="1"/>
      <w:marLeft w:val="0"/>
      <w:marRight w:val="0"/>
      <w:marTop w:val="0"/>
      <w:marBottom w:val="0"/>
      <w:divBdr>
        <w:top w:val="none" w:sz="0" w:space="0" w:color="auto"/>
        <w:left w:val="none" w:sz="0" w:space="0" w:color="auto"/>
        <w:bottom w:val="none" w:sz="0" w:space="0" w:color="auto"/>
        <w:right w:val="none" w:sz="0" w:space="0" w:color="auto"/>
      </w:divBdr>
    </w:div>
    <w:div w:id="1545747554">
      <w:bodyDiv w:val="1"/>
      <w:marLeft w:val="0"/>
      <w:marRight w:val="0"/>
      <w:marTop w:val="0"/>
      <w:marBottom w:val="0"/>
      <w:divBdr>
        <w:top w:val="none" w:sz="0" w:space="0" w:color="auto"/>
        <w:left w:val="none" w:sz="0" w:space="0" w:color="auto"/>
        <w:bottom w:val="none" w:sz="0" w:space="0" w:color="auto"/>
        <w:right w:val="none" w:sz="0" w:space="0" w:color="auto"/>
      </w:divBdr>
    </w:div>
    <w:div w:id="1559441946">
      <w:bodyDiv w:val="1"/>
      <w:marLeft w:val="0"/>
      <w:marRight w:val="0"/>
      <w:marTop w:val="0"/>
      <w:marBottom w:val="0"/>
      <w:divBdr>
        <w:top w:val="none" w:sz="0" w:space="0" w:color="auto"/>
        <w:left w:val="none" w:sz="0" w:space="0" w:color="auto"/>
        <w:bottom w:val="none" w:sz="0" w:space="0" w:color="auto"/>
        <w:right w:val="none" w:sz="0" w:space="0" w:color="auto"/>
      </w:divBdr>
    </w:div>
    <w:div w:id="1563829389">
      <w:bodyDiv w:val="1"/>
      <w:marLeft w:val="0"/>
      <w:marRight w:val="0"/>
      <w:marTop w:val="0"/>
      <w:marBottom w:val="0"/>
      <w:divBdr>
        <w:top w:val="none" w:sz="0" w:space="0" w:color="auto"/>
        <w:left w:val="none" w:sz="0" w:space="0" w:color="auto"/>
        <w:bottom w:val="none" w:sz="0" w:space="0" w:color="auto"/>
        <w:right w:val="none" w:sz="0" w:space="0" w:color="auto"/>
      </w:divBdr>
      <w:divsChild>
        <w:div w:id="283344576">
          <w:marLeft w:val="0"/>
          <w:marRight w:val="0"/>
          <w:marTop w:val="0"/>
          <w:marBottom w:val="0"/>
          <w:divBdr>
            <w:top w:val="none" w:sz="0" w:space="0" w:color="auto"/>
            <w:left w:val="none" w:sz="0" w:space="0" w:color="auto"/>
            <w:bottom w:val="none" w:sz="0" w:space="0" w:color="auto"/>
            <w:right w:val="none" w:sz="0" w:space="0" w:color="auto"/>
          </w:divBdr>
        </w:div>
        <w:div w:id="1277716343">
          <w:marLeft w:val="0"/>
          <w:marRight w:val="0"/>
          <w:marTop w:val="0"/>
          <w:marBottom w:val="0"/>
          <w:divBdr>
            <w:top w:val="none" w:sz="0" w:space="0" w:color="auto"/>
            <w:left w:val="none" w:sz="0" w:space="0" w:color="auto"/>
            <w:bottom w:val="none" w:sz="0" w:space="0" w:color="auto"/>
            <w:right w:val="none" w:sz="0" w:space="0" w:color="auto"/>
          </w:divBdr>
        </w:div>
      </w:divsChild>
    </w:div>
    <w:div w:id="1668558731">
      <w:bodyDiv w:val="1"/>
      <w:marLeft w:val="0"/>
      <w:marRight w:val="0"/>
      <w:marTop w:val="0"/>
      <w:marBottom w:val="0"/>
      <w:divBdr>
        <w:top w:val="none" w:sz="0" w:space="0" w:color="auto"/>
        <w:left w:val="none" w:sz="0" w:space="0" w:color="auto"/>
        <w:bottom w:val="none" w:sz="0" w:space="0" w:color="auto"/>
        <w:right w:val="none" w:sz="0" w:space="0" w:color="auto"/>
      </w:divBdr>
    </w:div>
    <w:div w:id="1701514276">
      <w:bodyDiv w:val="1"/>
      <w:marLeft w:val="0"/>
      <w:marRight w:val="0"/>
      <w:marTop w:val="0"/>
      <w:marBottom w:val="0"/>
      <w:divBdr>
        <w:top w:val="none" w:sz="0" w:space="0" w:color="auto"/>
        <w:left w:val="none" w:sz="0" w:space="0" w:color="auto"/>
        <w:bottom w:val="none" w:sz="0" w:space="0" w:color="auto"/>
        <w:right w:val="none" w:sz="0" w:space="0" w:color="auto"/>
      </w:divBdr>
    </w:div>
    <w:div w:id="1706178372">
      <w:bodyDiv w:val="1"/>
      <w:marLeft w:val="0"/>
      <w:marRight w:val="0"/>
      <w:marTop w:val="0"/>
      <w:marBottom w:val="0"/>
      <w:divBdr>
        <w:top w:val="none" w:sz="0" w:space="0" w:color="auto"/>
        <w:left w:val="none" w:sz="0" w:space="0" w:color="auto"/>
        <w:bottom w:val="none" w:sz="0" w:space="0" w:color="auto"/>
        <w:right w:val="none" w:sz="0" w:space="0" w:color="auto"/>
      </w:divBdr>
    </w:div>
    <w:div w:id="1720010185">
      <w:bodyDiv w:val="1"/>
      <w:marLeft w:val="0"/>
      <w:marRight w:val="0"/>
      <w:marTop w:val="0"/>
      <w:marBottom w:val="0"/>
      <w:divBdr>
        <w:top w:val="none" w:sz="0" w:space="0" w:color="auto"/>
        <w:left w:val="none" w:sz="0" w:space="0" w:color="auto"/>
        <w:bottom w:val="none" w:sz="0" w:space="0" w:color="auto"/>
        <w:right w:val="none" w:sz="0" w:space="0" w:color="auto"/>
      </w:divBdr>
    </w:div>
    <w:div w:id="1729645872">
      <w:bodyDiv w:val="1"/>
      <w:marLeft w:val="0"/>
      <w:marRight w:val="0"/>
      <w:marTop w:val="0"/>
      <w:marBottom w:val="0"/>
      <w:divBdr>
        <w:top w:val="none" w:sz="0" w:space="0" w:color="auto"/>
        <w:left w:val="none" w:sz="0" w:space="0" w:color="auto"/>
        <w:bottom w:val="none" w:sz="0" w:space="0" w:color="auto"/>
        <w:right w:val="none" w:sz="0" w:space="0" w:color="auto"/>
      </w:divBdr>
    </w:div>
    <w:div w:id="1729717657">
      <w:bodyDiv w:val="1"/>
      <w:marLeft w:val="0"/>
      <w:marRight w:val="0"/>
      <w:marTop w:val="0"/>
      <w:marBottom w:val="0"/>
      <w:divBdr>
        <w:top w:val="none" w:sz="0" w:space="0" w:color="auto"/>
        <w:left w:val="none" w:sz="0" w:space="0" w:color="auto"/>
        <w:bottom w:val="none" w:sz="0" w:space="0" w:color="auto"/>
        <w:right w:val="none" w:sz="0" w:space="0" w:color="auto"/>
      </w:divBdr>
    </w:div>
    <w:div w:id="1735466422">
      <w:bodyDiv w:val="1"/>
      <w:marLeft w:val="0"/>
      <w:marRight w:val="0"/>
      <w:marTop w:val="0"/>
      <w:marBottom w:val="0"/>
      <w:divBdr>
        <w:top w:val="none" w:sz="0" w:space="0" w:color="auto"/>
        <w:left w:val="none" w:sz="0" w:space="0" w:color="auto"/>
        <w:bottom w:val="none" w:sz="0" w:space="0" w:color="auto"/>
        <w:right w:val="none" w:sz="0" w:space="0" w:color="auto"/>
      </w:divBdr>
    </w:div>
    <w:div w:id="1743868678">
      <w:bodyDiv w:val="1"/>
      <w:marLeft w:val="0"/>
      <w:marRight w:val="0"/>
      <w:marTop w:val="0"/>
      <w:marBottom w:val="0"/>
      <w:divBdr>
        <w:top w:val="none" w:sz="0" w:space="0" w:color="auto"/>
        <w:left w:val="none" w:sz="0" w:space="0" w:color="auto"/>
        <w:bottom w:val="none" w:sz="0" w:space="0" w:color="auto"/>
        <w:right w:val="none" w:sz="0" w:space="0" w:color="auto"/>
      </w:divBdr>
    </w:div>
    <w:div w:id="1767191735">
      <w:bodyDiv w:val="1"/>
      <w:marLeft w:val="0"/>
      <w:marRight w:val="0"/>
      <w:marTop w:val="0"/>
      <w:marBottom w:val="0"/>
      <w:divBdr>
        <w:top w:val="none" w:sz="0" w:space="0" w:color="auto"/>
        <w:left w:val="none" w:sz="0" w:space="0" w:color="auto"/>
        <w:bottom w:val="none" w:sz="0" w:space="0" w:color="auto"/>
        <w:right w:val="none" w:sz="0" w:space="0" w:color="auto"/>
      </w:divBdr>
    </w:div>
    <w:div w:id="1774592194">
      <w:bodyDiv w:val="1"/>
      <w:marLeft w:val="0"/>
      <w:marRight w:val="0"/>
      <w:marTop w:val="0"/>
      <w:marBottom w:val="0"/>
      <w:divBdr>
        <w:top w:val="none" w:sz="0" w:space="0" w:color="auto"/>
        <w:left w:val="none" w:sz="0" w:space="0" w:color="auto"/>
        <w:bottom w:val="none" w:sz="0" w:space="0" w:color="auto"/>
        <w:right w:val="none" w:sz="0" w:space="0" w:color="auto"/>
      </w:divBdr>
    </w:div>
    <w:div w:id="1784226028">
      <w:bodyDiv w:val="1"/>
      <w:marLeft w:val="0"/>
      <w:marRight w:val="0"/>
      <w:marTop w:val="0"/>
      <w:marBottom w:val="0"/>
      <w:divBdr>
        <w:top w:val="none" w:sz="0" w:space="0" w:color="auto"/>
        <w:left w:val="none" w:sz="0" w:space="0" w:color="auto"/>
        <w:bottom w:val="none" w:sz="0" w:space="0" w:color="auto"/>
        <w:right w:val="none" w:sz="0" w:space="0" w:color="auto"/>
      </w:divBdr>
    </w:div>
    <w:div w:id="1785269987">
      <w:bodyDiv w:val="1"/>
      <w:marLeft w:val="0"/>
      <w:marRight w:val="0"/>
      <w:marTop w:val="0"/>
      <w:marBottom w:val="0"/>
      <w:divBdr>
        <w:top w:val="none" w:sz="0" w:space="0" w:color="auto"/>
        <w:left w:val="none" w:sz="0" w:space="0" w:color="auto"/>
        <w:bottom w:val="none" w:sz="0" w:space="0" w:color="auto"/>
        <w:right w:val="none" w:sz="0" w:space="0" w:color="auto"/>
      </w:divBdr>
    </w:div>
    <w:div w:id="1785882530">
      <w:bodyDiv w:val="1"/>
      <w:marLeft w:val="0"/>
      <w:marRight w:val="0"/>
      <w:marTop w:val="0"/>
      <w:marBottom w:val="0"/>
      <w:divBdr>
        <w:top w:val="none" w:sz="0" w:space="0" w:color="auto"/>
        <w:left w:val="none" w:sz="0" w:space="0" w:color="auto"/>
        <w:bottom w:val="none" w:sz="0" w:space="0" w:color="auto"/>
        <w:right w:val="none" w:sz="0" w:space="0" w:color="auto"/>
      </w:divBdr>
    </w:div>
    <w:div w:id="1824853080">
      <w:bodyDiv w:val="1"/>
      <w:marLeft w:val="0"/>
      <w:marRight w:val="0"/>
      <w:marTop w:val="0"/>
      <w:marBottom w:val="0"/>
      <w:divBdr>
        <w:top w:val="none" w:sz="0" w:space="0" w:color="auto"/>
        <w:left w:val="none" w:sz="0" w:space="0" w:color="auto"/>
        <w:bottom w:val="none" w:sz="0" w:space="0" w:color="auto"/>
        <w:right w:val="none" w:sz="0" w:space="0" w:color="auto"/>
      </w:divBdr>
    </w:div>
    <w:div w:id="1825123344">
      <w:bodyDiv w:val="1"/>
      <w:marLeft w:val="0"/>
      <w:marRight w:val="0"/>
      <w:marTop w:val="0"/>
      <w:marBottom w:val="0"/>
      <w:divBdr>
        <w:top w:val="none" w:sz="0" w:space="0" w:color="auto"/>
        <w:left w:val="none" w:sz="0" w:space="0" w:color="auto"/>
        <w:bottom w:val="none" w:sz="0" w:space="0" w:color="auto"/>
        <w:right w:val="none" w:sz="0" w:space="0" w:color="auto"/>
      </w:divBdr>
      <w:divsChild>
        <w:div w:id="1046025527">
          <w:marLeft w:val="0"/>
          <w:marRight w:val="0"/>
          <w:marTop w:val="0"/>
          <w:marBottom w:val="0"/>
          <w:divBdr>
            <w:top w:val="none" w:sz="0" w:space="0" w:color="auto"/>
            <w:left w:val="none" w:sz="0" w:space="0" w:color="auto"/>
            <w:bottom w:val="none" w:sz="0" w:space="0" w:color="auto"/>
            <w:right w:val="none" w:sz="0" w:space="0" w:color="auto"/>
          </w:divBdr>
        </w:div>
        <w:div w:id="1897352389">
          <w:marLeft w:val="0"/>
          <w:marRight w:val="0"/>
          <w:marTop w:val="0"/>
          <w:marBottom w:val="0"/>
          <w:divBdr>
            <w:top w:val="none" w:sz="0" w:space="0" w:color="auto"/>
            <w:left w:val="none" w:sz="0" w:space="0" w:color="auto"/>
            <w:bottom w:val="none" w:sz="0" w:space="0" w:color="auto"/>
            <w:right w:val="none" w:sz="0" w:space="0" w:color="auto"/>
          </w:divBdr>
        </w:div>
      </w:divsChild>
    </w:div>
    <w:div w:id="1850100456">
      <w:bodyDiv w:val="1"/>
      <w:marLeft w:val="0"/>
      <w:marRight w:val="0"/>
      <w:marTop w:val="0"/>
      <w:marBottom w:val="0"/>
      <w:divBdr>
        <w:top w:val="none" w:sz="0" w:space="0" w:color="auto"/>
        <w:left w:val="none" w:sz="0" w:space="0" w:color="auto"/>
        <w:bottom w:val="none" w:sz="0" w:space="0" w:color="auto"/>
        <w:right w:val="none" w:sz="0" w:space="0" w:color="auto"/>
      </w:divBdr>
    </w:div>
    <w:div w:id="1852603493">
      <w:bodyDiv w:val="1"/>
      <w:marLeft w:val="0"/>
      <w:marRight w:val="0"/>
      <w:marTop w:val="0"/>
      <w:marBottom w:val="0"/>
      <w:divBdr>
        <w:top w:val="none" w:sz="0" w:space="0" w:color="auto"/>
        <w:left w:val="none" w:sz="0" w:space="0" w:color="auto"/>
        <w:bottom w:val="none" w:sz="0" w:space="0" w:color="auto"/>
        <w:right w:val="none" w:sz="0" w:space="0" w:color="auto"/>
      </w:divBdr>
    </w:div>
    <w:div w:id="1855994447">
      <w:bodyDiv w:val="1"/>
      <w:marLeft w:val="0"/>
      <w:marRight w:val="0"/>
      <w:marTop w:val="0"/>
      <w:marBottom w:val="0"/>
      <w:divBdr>
        <w:top w:val="none" w:sz="0" w:space="0" w:color="auto"/>
        <w:left w:val="none" w:sz="0" w:space="0" w:color="auto"/>
        <w:bottom w:val="none" w:sz="0" w:space="0" w:color="auto"/>
        <w:right w:val="none" w:sz="0" w:space="0" w:color="auto"/>
      </w:divBdr>
    </w:div>
    <w:div w:id="1874146599">
      <w:bodyDiv w:val="1"/>
      <w:marLeft w:val="0"/>
      <w:marRight w:val="0"/>
      <w:marTop w:val="0"/>
      <w:marBottom w:val="0"/>
      <w:divBdr>
        <w:top w:val="none" w:sz="0" w:space="0" w:color="auto"/>
        <w:left w:val="none" w:sz="0" w:space="0" w:color="auto"/>
        <w:bottom w:val="none" w:sz="0" w:space="0" w:color="auto"/>
        <w:right w:val="none" w:sz="0" w:space="0" w:color="auto"/>
      </w:divBdr>
    </w:div>
    <w:div w:id="1883590346">
      <w:bodyDiv w:val="1"/>
      <w:marLeft w:val="0"/>
      <w:marRight w:val="0"/>
      <w:marTop w:val="0"/>
      <w:marBottom w:val="0"/>
      <w:divBdr>
        <w:top w:val="none" w:sz="0" w:space="0" w:color="auto"/>
        <w:left w:val="none" w:sz="0" w:space="0" w:color="auto"/>
        <w:bottom w:val="none" w:sz="0" w:space="0" w:color="auto"/>
        <w:right w:val="none" w:sz="0" w:space="0" w:color="auto"/>
      </w:divBdr>
    </w:div>
    <w:div w:id="1889148863">
      <w:bodyDiv w:val="1"/>
      <w:marLeft w:val="0"/>
      <w:marRight w:val="0"/>
      <w:marTop w:val="0"/>
      <w:marBottom w:val="0"/>
      <w:divBdr>
        <w:top w:val="none" w:sz="0" w:space="0" w:color="auto"/>
        <w:left w:val="none" w:sz="0" w:space="0" w:color="auto"/>
        <w:bottom w:val="none" w:sz="0" w:space="0" w:color="auto"/>
        <w:right w:val="none" w:sz="0" w:space="0" w:color="auto"/>
      </w:divBdr>
    </w:div>
    <w:div w:id="1900556530">
      <w:bodyDiv w:val="1"/>
      <w:marLeft w:val="0"/>
      <w:marRight w:val="0"/>
      <w:marTop w:val="0"/>
      <w:marBottom w:val="0"/>
      <w:divBdr>
        <w:top w:val="none" w:sz="0" w:space="0" w:color="auto"/>
        <w:left w:val="none" w:sz="0" w:space="0" w:color="auto"/>
        <w:bottom w:val="none" w:sz="0" w:space="0" w:color="auto"/>
        <w:right w:val="none" w:sz="0" w:space="0" w:color="auto"/>
      </w:divBdr>
    </w:div>
    <w:div w:id="1908294661">
      <w:bodyDiv w:val="1"/>
      <w:marLeft w:val="0"/>
      <w:marRight w:val="0"/>
      <w:marTop w:val="0"/>
      <w:marBottom w:val="0"/>
      <w:divBdr>
        <w:top w:val="none" w:sz="0" w:space="0" w:color="auto"/>
        <w:left w:val="none" w:sz="0" w:space="0" w:color="auto"/>
        <w:bottom w:val="none" w:sz="0" w:space="0" w:color="auto"/>
        <w:right w:val="none" w:sz="0" w:space="0" w:color="auto"/>
      </w:divBdr>
    </w:div>
    <w:div w:id="1932350586">
      <w:bodyDiv w:val="1"/>
      <w:marLeft w:val="0"/>
      <w:marRight w:val="0"/>
      <w:marTop w:val="0"/>
      <w:marBottom w:val="0"/>
      <w:divBdr>
        <w:top w:val="none" w:sz="0" w:space="0" w:color="auto"/>
        <w:left w:val="none" w:sz="0" w:space="0" w:color="auto"/>
        <w:bottom w:val="none" w:sz="0" w:space="0" w:color="auto"/>
        <w:right w:val="none" w:sz="0" w:space="0" w:color="auto"/>
      </w:divBdr>
    </w:div>
    <w:div w:id="1961379105">
      <w:bodyDiv w:val="1"/>
      <w:marLeft w:val="0"/>
      <w:marRight w:val="0"/>
      <w:marTop w:val="0"/>
      <w:marBottom w:val="0"/>
      <w:divBdr>
        <w:top w:val="none" w:sz="0" w:space="0" w:color="auto"/>
        <w:left w:val="none" w:sz="0" w:space="0" w:color="auto"/>
        <w:bottom w:val="none" w:sz="0" w:space="0" w:color="auto"/>
        <w:right w:val="none" w:sz="0" w:space="0" w:color="auto"/>
      </w:divBdr>
    </w:div>
    <w:div w:id="1963000112">
      <w:bodyDiv w:val="1"/>
      <w:marLeft w:val="0"/>
      <w:marRight w:val="0"/>
      <w:marTop w:val="0"/>
      <w:marBottom w:val="0"/>
      <w:divBdr>
        <w:top w:val="none" w:sz="0" w:space="0" w:color="auto"/>
        <w:left w:val="none" w:sz="0" w:space="0" w:color="auto"/>
        <w:bottom w:val="none" w:sz="0" w:space="0" w:color="auto"/>
        <w:right w:val="none" w:sz="0" w:space="0" w:color="auto"/>
      </w:divBdr>
    </w:div>
    <w:div w:id="1969622242">
      <w:bodyDiv w:val="1"/>
      <w:marLeft w:val="0"/>
      <w:marRight w:val="0"/>
      <w:marTop w:val="0"/>
      <w:marBottom w:val="0"/>
      <w:divBdr>
        <w:top w:val="none" w:sz="0" w:space="0" w:color="auto"/>
        <w:left w:val="none" w:sz="0" w:space="0" w:color="auto"/>
        <w:bottom w:val="none" w:sz="0" w:space="0" w:color="auto"/>
        <w:right w:val="none" w:sz="0" w:space="0" w:color="auto"/>
      </w:divBdr>
    </w:div>
    <w:div w:id="1990091333">
      <w:bodyDiv w:val="1"/>
      <w:marLeft w:val="0"/>
      <w:marRight w:val="0"/>
      <w:marTop w:val="0"/>
      <w:marBottom w:val="0"/>
      <w:divBdr>
        <w:top w:val="none" w:sz="0" w:space="0" w:color="auto"/>
        <w:left w:val="none" w:sz="0" w:space="0" w:color="auto"/>
        <w:bottom w:val="none" w:sz="0" w:space="0" w:color="auto"/>
        <w:right w:val="none" w:sz="0" w:space="0" w:color="auto"/>
      </w:divBdr>
    </w:div>
    <w:div w:id="1991593869">
      <w:bodyDiv w:val="1"/>
      <w:marLeft w:val="0"/>
      <w:marRight w:val="0"/>
      <w:marTop w:val="0"/>
      <w:marBottom w:val="0"/>
      <w:divBdr>
        <w:top w:val="none" w:sz="0" w:space="0" w:color="auto"/>
        <w:left w:val="none" w:sz="0" w:space="0" w:color="auto"/>
        <w:bottom w:val="none" w:sz="0" w:space="0" w:color="auto"/>
        <w:right w:val="none" w:sz="0" w:space="0" w:color="auto"/>
      </w:divBdr>
    </w:div>
    <w:div w:id="1992900647">
      <w:bodyDiv w:val="1"/>
      <w:marLeft w:val="0"/>
      <w:marRight w:val="0"/>
      <w:marTop w:val="0"/>
      <w:marBottom w:val="0"/>
      <w:divBdr>
        <w:top w:val="none" w:sz="0" w:space="0" w:color="auto"/>
        <w:left w:val="none" w:sz="0" w:space="0" w:color="auto"/>
        <w:bottom w:val="none" w:sz="0" w:space="0" w:color="auto"/>
        <w:right w:val="none" w:sz="0" w:space="0" w:color="auto"/>
      </w:divBdr>
    </w:div>
    <w:div w:id="1993753162">
      <w:bodyDiv w:val="1"/>
      <w:marLeft w:val="0"/>
      <w:marRight w:val="0"/>
      <w:marTop w:val="0"/>
      <w:marBottom w:val="0"/>
      <w:divBdr>
        <w:top w:val="none" w:sz="0" w:space="0" w:color="auto"/>
        <w:left w:val="none" w:sz="0" w:space="0" w:color="auto"/>
        <w:bottom w:val="none" w:sz="0" w:space="0" w:color="auto"/>
        <w:right w:val="none" w:sz="0" w:space="0" w:color="auto"/>
      </w:divBdr>
    </w:div>
    <w:div w:id="2010790188">
      <w:bodyDiv w:val="1"/>
      <w:marLeft w:val="0"/>
      <w:marRight w:val="0"/>
      <w:marTop w:val="0"/>
      <w:marBottom w:val="0"/>
      <w:divBdr>
        <w:top w:val="none" w:sz="0" w:space="0" w:color="auto"/>
        <w:left w:val="none" w:sz="0" w:space="0" w:color="auto"/>
        <w:bottom w:val="none" w:sz="0" w:space="0" w:color="auto"/>
        <w:right w:val="none" w:sz="0" w:space="0" w:color="auto"/>
      </w:divBdr>
    </w:div>
    <w:div w:id="2027249321">
      <w:bodyDiv w:val="1"/>
      <w:marLeft w:val="0"/>
      <w:marRight w:val="0"/>
      <w:marTop w:val="0"/>
      <w:marBottom w:val="0"/>
      <w:divBdr>
        <w:top w:val="none" w:sz="0" w:space="0" w:color="auto"/>
        <w:left w:val="none" w:sz="0" w:space="0" w:color="auto"/>
        <w:bottom w:val="none" w:sz="0" w:space="0" w:color="auto"/>
        <w:right w:val="none" w:sz="0" w:space="0" w:color="auto"/>
      </w:divBdr>
    </w:div>
    <w:div w:id="2029139815">
      <w:bodyDiv w:val="1"/>
      <w:marLeft w:val="0"/>
      <w:marRight w:val="0"/>
      <w:marTop w:val="0"/>
      <w:marBottom w:val="0"/>
      <w:divBdr>
        <w:top w:val="none" w:sz="0" w:space="0" w:color="auto"/>
        <w:left w:val="none" w:sz="0" w:space="0" w:color="auto"/>
        <w:bottom w:val="none" w:sz="0" w:space="0" w:color="auto"/>
        <w:right w:val="none" w:sz="0" w:space="0" w:color="auto"/>
      </w:divBdr>
    </w:div>
    <w:div w:id="2046520429">
      <w:bodyDiv w:val="1"/>
      <w:marLeft w:val="0"/>
      <w:marRight w:val="0"/>
      <w:marTop w:val="0"/>
      <w:marBottom w:val="0"/>
      <w:divBdr>
        <w:top w:val="none" w:sz="0" w:space="0" w:color="auto"/>
        <w:left w:val="none" w:sz="0" w:space="0" w:color="auto"/>
        <w:bottom w:val="none" w:sz="0" w:space="0" w:color="auto"/>
        <w:right w:val="none" w:sz="0" w:space="0" w:color="auto"/>
      </w:divBdr>
    </w:div>
    <w:div w:id="2066484799">
      <w:bodyDiv w:val="1"/>
      <w:marLeft w:val="0"/>
      <w:marRight w:val="0"/>
      <w:marTop w:val="0"/>
      <w:marBottom w:val="0"/>
      <w:divBdr>
        <w:top w:val="none" w:sz="0" w:space="0" w:color="auto"/>
        <w:left w:val="none" w:sz="0" w:space="0" w:color="auto"/>
        <w:bottom w:val="none" w:sz="0" w:space="0" w:color="auto"/>
        <w:right w:val="none" w:sz="0" w:space="0" w:color="auto"/>
      </w:divBdr>
    </w:div>
    <w:div w:id="2077971283">
      <w:bodyDiv w:val="1"/>
      <w:marLeft w:val="0"/>
      <w:marRight w:val="0"/>
      <w:marTop w:val="0"/>
      <w:marBottom w:val="0"/>
      <w:divBdr>
        <w:top w:val="none" w:sz="0" w:space="0" w:color="auto"/>
        <w:left w:val="none" w:sz="0" w:space="0" w:color="auto"/>
        <w:bottom w:val="none" w:sz="0" w:space="0" w:color="auto"/>
        <w:right w:val="none" w:sz="0" w:space="0" w:color="auto"/>
      </w:divBdr>
    </w:div>
    <w:div w:id="2082749756">
      <w:bodyDiv w:val="1"/>
      <w:marLeft w:val="0"/>
      <w:marRight w:val="0"/>
      <w:marTop w:val="0"/>
      <w:marBottom w:val="0"/>
      <w:divBdr>
        <w:top w:val="none" w:sz="0" w:space="0" w:color="auto"/>
        <w:left w:val="none" w:sz="0" w:space="0" w:color="auto"/>
        <w:bottom w:val="none" w:sz="0" w:space="0" w:color="auto"/>
        <w:right w:val="none" w:sz="0" w:space="0" w:color="auto"/>
      </w:divBdr>
    </w:div>
    <w:div w:id="2083403620">
      <w:bodyDiv w:val="1"/>
      <w:marLeft w:val="0"/>
      <w:marRight w:val="0"/>
      <w:marTop w:val="0"/>
      <w:marBottom w:val="0"/>
      <w:divBdr>
        <w:top w:val="none" w:sz="0" w:space="0" w:color="auto"/>
        <w:left w:val="none" w:sz="0" w:space="0" w:color="auto"/>
        <w:bottom w:val="none" w:sz="0" w:space="0" w:color="auto"/>
        <w:right w:val="none" w:sz="0" w:space="0" w:color="auto"/>
      </w:divBdr>
    </w:div>
    <w:div w:id="2089426853">
      <w:bodyDiv w:val="1"/>
      <w:marLeft w:val="0"/>
      <w:marRight w:val="0"/>
      <w:marTop w:val="0"/>
      <w:marBottom w:val="0"/>
      <w:divBdr>
        <w:top w:val="none" w:sz="0" w:space="0" w:color="auto"/>
        <w:left w:val="none" w:sz="0" w:space="0" w:color="auto"/>
        <w:bottom w:val="none" w:sz="0" w:space="0" w:color="auto"/>
        <w:right w:val="none" w:sz="0" w:space="0" w:color="auto"/>
      </w:divBdr>
    </w:div>
    <w:div w:id="2108304611">
      <w:bodyDiv w:val="1"/>
      <w:marLeft w:val="0"/>
      <w:marRight w:val="0"/>
      <w:marTop w:val="0"/>
      <w:marBottom w:val="0"/>
      <w:divBdr>
        <w:top w:val="none" w:sz="0" w:space="0" w:color="auto"/>
        <w:left w:val="none" w:sz="0" w:space="0" w:color="auto"/>
        <w:bottom w:val="none" w:sz="0" w:space="0" w:color="auto"/>
        <w:right w:val="none" w:sz="0" w:space="0" w:color="auto"/>
      </w:divBdr>
    </w:div>
    <w:div w:id="2110544658">
      <w:bodyDiv w:val="1"/>
      <w:marLeft w:val="0"/>
      <w:marRight w:val="0"/>
      <w:marTop w:val="0"/>
      <w:marBottom w:val="0"/>
      <w:divBdr>
        <w:top w:val="none" w:sz="0" w:space="0" w:color="auto"/>
        <w:left w:val="none" w:sz="0" w:space="0" w:color="auto"/>
        <w:bottom w:val="none" w:sz="0" w:space="0" w:color="auto"/>
        <w:right w:val="none" w:sz="0" w:space="0" w:color="auto"/>
      </w:divBdr>
    </w:div>
    <w:div w:id="2121097195">
      <w:bodyDiv w:val="1"/>
      <w:marLeft w:val="0"/>
      <w:marRight w:val="0"/>
      <w:marTop w:val="0"/>
      <w:marBottom w:val="0"/>
      <w:divBdr>
        <w:top w:val="none" w:sz="0" w:space="0" w:color="auto"/>
        <w:left w:val="none" w:sz="0" w:space="0" w:color="auto"/>
        <w:bottom w:val="none" w:sz="0" w:space="0" w:color="auto"/>
        <w:right w:val="none" w:sz="0" w:space="0" w:color="auto"/>
      </w:divBdr>
    </w:div>
    <w:div w:id="2125690854">
      <w:bodyDiv w:val="1"/>
      <w:marLeft w:val="0"/>
      <w:marRight w:val="0"/>
      <w:marTop w:val="0"/>
      <w:marBottom w:val="0"/>
      <w:divBdr>
        <w:top w:val="none" w:sz="0" w:space="0" w:color="auto"/>
        <w:left w:val="none" w:sz="0" w:space="0" w:color="auto"/>
        <w:bottom w:val="none" w:sz="0" w:space="0" w:color="auto"/>
        <w:right w:val="none" w:sz="0" w:space="0" w:color="auto"/>
      </w:divBdr>
    </w:div>
    <w:div w:id="2134277150">
      <w:bodyDiv w:val="1"/>
      <w:marLeft w:val="0"/>
      <w:marRight w:val="0"/>
      <w:marTop w:val="0"/>
      <w:marBottom w:val="0"/>
      <w:divBdr>
        <w:top w:val="none" w:sz="0" w:space="0" w:color="auto"/>
        <w:left w:val="none" w:sz="0" w:space="0" w:color="auto"/>
        <w:bottom w:val="none" w:sz="0" w:space="0" w:color="auto"/>
        <w:right w:val="none" w:sz="0" w:space="0" w:color="auto"/>
      </w:divBdr>
      <w:divsChild>
        <w:div w:id="1342659891">
          <w:marLeft w:val="0"/>
          <w:marRight w:val="0"/>
          <w:marTop w:val="0"/>
          <w:marBottom w:val="0"/>
          <w:divBdr>
            <w:top w:val="none" w:sz="0" w:space="0" w:color="auto"/>
            <w:left w:val="none" w:sz="0" w:space="0" w:color="auto"/>
            <w:bottom w:val="none" w:sz="0" w:space="0" w:color="auto"/>
            <w:right w:val="none" w:sz="0" w:space="0" w:color="auto"/>
          </w:divBdr>
        </w:div>
        <w:div w:id="1408307820">
          <w:marLeft w:val="0"/>
          <w:marRight w:val="0"/>
          <w:marTop w:val="0"/>
          <w:marBottom w:val="0"/>
          <w:divBdr>
            <w:top w:val="none" w:sz="0" w:space="0" w:color="auto"/>
            <w:left w:val="none" w:sz="0" w:space="0" w:color="auto"/>
            <w:bottom w:val="none" w:sz="0" w:space="0" w:color="auto"/>
            <w:right w:val="none" w:sz="0" w:space="0" w:color="auto"/>
          </w:divBdr>
        </w:div>
      </w:divsChild>
    </w:div>
    <w:div w:id="214565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ijb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Mun06</b:Tag>
    <b:SourceType>Book</b:SourceType>
    <b:Guid>{4D81A7AA-7A7A-4D02-8BAD-3470CEA92D41}</b:Guid>
    <b:Author>
      <b:Author>
        <b:NameList>
          <b:Person>
            <b:Last>Munro</b:Last>
            <b:First>Alice</b:First>
          </b:Person>
        </b:NameList>
      </b:Author>
    </b:Author>
    <b:Title>Carried Away</b:Title>
    <b:Year>2006</b:Year>
    <b:City>USA</b:City>
    <b:Publisher>Everyman's Libraray</b:Publisher>
    <b:RefOrder>3</b:RefOrder>
  </b:Source>
  <b:Source>
    <b:Tag>Hom94</b:Tag>
    <b:SourceType>Book</b:SourceType>
    <b:Guid>{B766D710-629E-42D4-AB53-3B651C47D5CA}</b:Guid>
    <b:Author>
      <b:Author>
        <b:NameList>
          <b:Person>
            <b:Last>Bhabha</b:Last>
            <b:First>Homi.</b:First>
            <b:Middle>K.</b:Middle>
          </b:Person>
        </b:NameList>
      </b:Author>
    </b:Author>
    <b:Title>The Location Of Culture</b:Title>
    <b:Year>1994</b:Year>
    <b:City>London</b:City>
    <b:Publisher>Routledge</b:Publisher>
    <b:RefOrder>4</b:RefOrder>
  </b:Source>
  <b:Source>
    <b:Tag>Ali06</b:Tag>
    <b:SourceType>Book</b:SourceType>
    <b:Guid>{5DCAA2DF-8177-4A5E-AF94-DB6E4294C12D}</b:Guid>
    <b:Author>
      <b:Author>
        <b:NameList>
          <b:Person>
            <b:Last>Munro</b:Last>
            <b:First>Alice</b:First>
          </b:Person>
        </b:NameList>
      </b:Author>
    </b:Author>
    <b:Title>Carried Away</b:Title>
    <b:Year>2006</b:Year>
    <b:City>USA</b:City>
    <b:Publisher>Everyman's Library</b:Publisher>
    <b:RefOrder>5</b:RefOrder>
  </b:Source>
  <b:Source>
    <b:Tag>Non09</b:Tag>
    <b:SourceType>BookSection</b:SourceType>
    <b:Guid>{54B68DDF-EB9F-49BA-BBDB-3BD93402D2CA}</b:Guid>
    <b:Author>
      <b:Author>
        <b:NameList>
          <b:Person>
            <b:Last>Nongkynrih</b:Last>
            <b:First>Kynpham</b:First>
            <b:Middle>S</b:Middle>
          </b:Person>
        </b:NameList>
      </b:Author>
      <b:BookAuthor>
        <b:NameList>
          <b:Person>
            <b:Last>Ngangom</b:Last>
            <b:First>Robin</b:First>
            <b:Middle>S</b:Middle>
          </b:Person>
          <b:Person>
            <b:Last>Nongkynrih</b:Last>
            <b:First>Kynpham</b:First>
            <b:Middle>S</b:Middle>
          </b:Person>
        </b:NameList>
      </b:BookAuthor>
    </b:Author>
    <b:Title>Sundori</b:Title>
    <b:BookTitle>Dancing Earth: An Anthology of Poetry from North-East India</b:BookTitle>
    <b:Year>2009</b:Year>
    <b:Pages>207</b:Pages>
    <b:City>New Delhi</b:City>
    <b:Publisher>Penguin Books</b:Publisher>
    <b:RefOrder>6</b:RefOrder>
  </b:Source>
  <b:Source>
    <b:Tag>htt</b:Tag>
    <b:SourceType>InternetSite</b:SourceType>
    <b:Guid>{B04B72A8-4CD8-4014-A07E-386197D024D4}</b:Guid>
    <b:Title>https://en.wikipedia.org/wiki/Shaggy_Rogers</b:Title>
    <b:RefOrder>7</b:RefOrder>
  </b:Source>
  <b:Source>
    <b:Tag>htt1</b:Tag>
    <b:SourceType>InternetSite</b:SourceType>
    <b:Guid>{01F94A03-050A-4B66-912C-EC4C5B2BCA08}</b:Guid>
    <b:Title>https://www.youtube.com/watch?v=ymjO2KawVSM</b:Title>
    <b:RefOrder>8</b:RefOrder>
  </b:Source>
  <b:Source>
    <b:Tag>htt2</b:Tag>
    <b:SourceType>InternetSite</b:SourceType>
    <b:Guid>{A20609AC-D687-40F9-B4D7-D0A696BC0DCE}</b:Guid>
    <b:Title>http://archiecomics.com/</b:Title>
    <b:RefOrder>9</b:RefOrder>
  </b:Source>
  <b:Source>
    <b:Tag>htt3</b:Tag>
    <b:SourceType>InternetSite</b:SourceType>
    <b:Guid>{223F55A4-88F0-4746-98A7-0FAF3A4A7E63}</b:Guid>
    <b:Title>http://comicsall.net/disney-comics/</b:Title>
    <b:RefOrder>10</b:RefOrder>
  </b:Source>
  <b:Source>
    <b:Tag>Moh05</b:Tag>
    <b:SourceType>BookSection</b:SourceType>
    <b:Guid>{36F32EA5-7813-4F52-9E88-A5FB50CE6EEA}</b:Guid>
    <b:Author>
      <b:Author>
        <b:NameList>
          <b:Person>
            <b:Last>Ghosh</b:Last>
            <b:First>Mahua</b:First>
          </b:Person>
        </b:NameList>
      </b:Author>
      <b:BookAuthor>
        <b:NameList>
          <b:Person>
            <b:Last>Kundu</b:Last>
            <b:First>Mohit</b:First>
            <b:Middle>K. Ray &amp; Rama</b:Middle>
          </b:Person>
        </b:NameList>
      </b:BookAuthor>
    </b:Author>
    <b:Title>Studies in Women Writers in English</b:Title>
    <b:Year>2005</b:Year>
    <b:City>New Delhi</b:City>
    <b:Publisher>Atlantic</b:Publisher>
    <b:BookTitle>Studies in Women Writers in English</b:BookTitle>
    <b:Pages>113</b:Pages>
    <b:RefOrder>11</b:RefOrder>
  </b:Source>
  <b:Source>
    <b:Tag>Ran82</b:Tag>
    <b:SourceType>BookSection</b:SourceType>
    <b:Guid>{77824DDD-7D0D-4A27-8158-CBF90F17969F}</b:Guid>
    <b:Author>
      <b:Author>
        <b:NameList>
          <b:Person>
            <b:Last>Guha</b:Last>
            <b:First>Ranajit</b:First>
          </b:Person>
        </b:NameList>
      </b:Author>
      <b:BookAuthor>
        <b:NameList>
          <b:Person>
            <b:Last>Guha</b:Last>
            <b:First>Ranajit</b:First>
          </b:Person>
        </b:NameList>
      </b:BookAuthor>
    </b:Author>
    <b:Title>On Some Aspects of the Historiography of Colonial India</b:Title>
    <b:Year>1982</b:Year>
    <b:City>NewDelhi</b:City>
    <b:Publisher>Oxford University Press</b:Publisher>
    <b:BookTitle>Subaltern Studies I  Writing on Sougth Asian History and Society</b:BookTitle>
    <b:Pages>1</b:Pages>
    <b:RefOrder>12</b:RefOrder>
  </b:Source>
  <b:Source>
    <b:Tag>Ran83</b:Tag>
    <b:SourceType>BookSection</b:SourceType>
    <b:Guid>{03F204DF-B7F2-4C76-B1FE-107B63D33EEE}</b:Guid>
    <b:Author>
      <b:Author>
        <b:NameList>
          <b:Person>
            <b:Last>Guha</b:Last>
            <b:First>Ranajit</b:First>
          </b:Person>
        </b:NameList>
      </b:Author>
      <b:BookAuthor>
        <b:NameList>
          <b:Person>
            <b:Last>Guha</b:Last>
            <b:First>Ranajit</b:First>
          </b:Person>
        </b:NameList>
      </b:BookAuthor>
    </b:Author>
    <b:Title>The Prose of Counter Insurgency</b:Title>
    <b:Year>1983</b:Year>
    <b:Pages>1</b:Pages>
    <b:City>New Delhi</b:City>
    <b:Publisher>University Press</b:Publisher>
    <b:BookTitle>Subaltern Studies II Writing on South Asian History and Society</b:BookTitle>
    <b:RefOrder>13</b:RefOrder>
  </b:Source>
  <b:Source>
    <b:Tag>Git08</b:Tag>
    <b:SourceType>Book</b:SourceType>
    <b:Guid>{76E63691-96A9-4241-933E-1704B6E516F2}</b:Guid>
    <b:Author>
      <b:Author>
        <b:NameList>
          <b:Person>
            <b:Last>Hariharan</b:Last>
            <b:First>Githa</b:First>
          </b:Person>
        </b:NameList>
      </b:Author>
    </b:Author>
    <b:Title>When Dreams Travel</b:Title>
    <b:Year>2008</b:Year>
    <b:City>New Delhi</b:City>
    <b:Publisher>Penguin Books</b:Publisher>
    <b:RefOrder>14</b:RefOrder>
  </b:Source>
  <b:Source>
    <b:Tag>Far05</b:Tag>
    <b:SourceType>BookSection</b:SourceType>
    <b:Guid>{BF626F9F-33DC-43B3-8154-524457C1AEC9}</b:Guid>
    <b:Author>
      <b:Author>
        <b:NameList>
          <b:Person>
            <b:Last>Majumdar</b:Last>
            <b:First>Saikat</b:First>
          </b:Person>
        </b:NameList>
      </b:Author>
      <b:BookAuthor>
        <b:NameList>
          <b:Person>
            <b:Last>Shukla</b:Last>
            <b:First>Sheobhushan</b:First>
            <b:Middle>&amp; Shukla, Anu</b:Middle>
          </b:Person>
        </b:NameList>
      </b:BookAuthor>
    </b:Author>
    <b:Title>Mapping the Post-colonial Situation in Anita Desai's Fasting, Feasting.</b:Title>
    <b:Year>2005</b:Year>
    <b:City>New Delhi</b:City>
    <b:Publisher>Sarup &amp; Sons</b:Publisher>
    <b:BookTitle>Aspects of Contemporary Post/Colonial  Literature</b:BookTitle>
    <b:Pages>93</b:Pages>
    <b:RefOrder>15</b:RefOrder>
  </b:Source>
  <b:Source>
    <b:Tag>San08</b:Tag>
    <b:SourceType>ArticleInAPeriodical</b:SourceType>
    <b:Guid>{BCD4BB38-876F-4BBA-8CC2-66929F6FB0EF}</b:Guid>
    <b:Author>
      <b:Author>
        <b:NameList>
          <b:Person>
            <b:Last>Sankaran</b:Last>
            <b:First>Chitra</b:First>
          </b:Person>
        </b:NameList>
      </b:Author>
    </b:Author>
    <b:Title>Narrative to Survive: Ethics and Aesthetics in Githa Hariharan' When Dreams Travel</b:Title>
    <b:PeriodicalTitle>Asiatic Vol.  2 No. 2</b:PeriodicalTitle>
    <b:Year>2008</b:Year>
    <b:Month>December </b:Month>
    <b:Pages>66</b:Pages>
    <b:JournalName>Asiatic </b:JournalName>
    <b:RefOrder>16</b:RefOrder>
  </b:Source>
  <b:Source>
    <b:Tag>DrS03</b:Tag>
    <b:SourceType>BookSection</b:SourceType>
    <b:Guid>{1916CDD3-90C8-40FE-BFD7-A22E9C51E07A}</b:Guid>
    <b:Author>
      <b:Author>
        <b:NameList>
          <b:Person>
            <b:Last>Rajimwale</b:Last>
            <b:First>Dr.</b:First>
            <b:Middle>Sharad</b:Middle>
          </b:Person>
        </b:NameList>
      </b:Author>
      <b:BookAuthor>
        <b:NameList>
          <b:Person>
            <b:Last>Bhatnagar</b:Last>
            <b:First>Monmohan</b:First>
            <b:Middle>K</b:Middle>
          </b:Person>
        </b:NameList>
      </b:BookAuthor>
    </b:Author>
    <b:Title>Kamal Das- Need for Reassessment</b:Title>
    <b:Year>2003</b:Year>
    <b:City>New Delhi</b:City>
    <b:Publisher>Atlantic</b:Publisher>
    <b:BookTitle>FeministEnglish Literature</b:BookTitle>
    <b:Pages>4</b:Pages>
    <b:RefOrder>17</b:RefOrder>
  </b:Source>
  <b:Source>
    <b:Tag>Nee08</b:Tag>
    <b:SourceType>Book</b:SourceType>
    <b:Guid>{4FC87536-37D6-4A15-A9D4-D28F447E30BD}</b:Guid>
    <b:Author>
      <b:Author>
        <b:NameList>
          <b:Person>
            <b:Last>Tandon</b:Last>
            <b:First>Neeru</b:First>
          </b:Person>
        </b:NameList>
      </b:Author>
    </b:Author>
    <b:Title>Anita Desai and Her Fictional World</b:Title>
    <b:Year>2008</b:Year>
    <b:City>New Delhi</b:City>
    <b:Publisher>Atlantic</b:Publisher>
    <b:RefOrder>18</b:RefOrder>
  </b:Source>
  <b:Source>
    <b:Tag>KNJ00</b:Tag>
    <b:SourceType>Book</b:SourceType>
    <b:Guid>{6075C7A0-726E-4351-AAB4-BCA2F3E2CE06}</b:Guid>
    <b:Author>
      <b:Author>
        <b:NameList>
          <b:Person>
            <b:Last>Rao</b:Last>
            <b:First>K.</b:First>
            <b:Middle>N. Joshi &amp; B. Shyamlal</b:Middle>
          </b:Person>
        </b:NameList>
      </b:Author>
    </b:Author>
    <b:Title>Studies in Indo-Englian Literature</b:Title>
    <b:Year>2000</b:Year>
    <b:City>Bareily</b:City>
    <b:Publisher>Prakash Book Depot</b:Publisher>
    <b:RefOrder>19</b:RefOrder>
  </b:Source>
  <b:Source>
    <b:Tag>a13</b:Tag>
    <b:SourceType>BookSection</b:SourceType>
    <b:Guid>{41331672-D871-46AE-ABB8-77CF93C086AF}</b:Guid>
    <b:Author>
      <b:Author>
        <b:NameList>
          <b:Person>
            <b:Last>Prasad</b:Last>
            <b:First>G.</b:First>
            <b:Middle>J. V.</b:Middle>
          </b:Person>
        </b:NameList>
      </b:Author>
      <b:BookAuthor>
        <b:NameList>
          <b:Person>
            <b:Last>Multani</b:Last>
            <b:First>Angelie</b:First>
          </b:Person>
        </b:NameList>
      </b:BookAuthor>
    </b:Author>
    <b:Title>Twickling Tara: The Angst of the Family</b:Title>
    <b:PeriodicalTitle>bc</b:PeriodicalTitle>
    <b:Year>2007</b:Year>
    <b:Month>June</b:Month>
    <b:Day>Monday</b:Day>
    <b:Pages>134</b:Pages>
    <b:BookTitle>Mahesh Dattani's Plays Critical Perspectives</b:BookTitle>
    <b:City>New Delhi</b:City>
    <b:Publisher>Pencraft International</b:Publisher>
    <b:RefOrder>20</b:RefOrder>
  </b:Source>
  <b:Source>
    <b:Tag>Moh00</b:Tag>
    <b:SourceType>Book</b:SourceType>
    <b:Guid>{4AEC5B8B-62B7-4DE2-A43D-41F0EA294175}</b:Guid>
    <b:Author>
      <b:Author>
        <b:NameList>
          <b:Person>
            <b:Last>Chakranarayan</b:Last>
            <b:First>Mohini</b:First>
          </b:Person>
        </b:NameList>
      </b:Author>
    </b:Author>
    <b:Title>Style Studies in Anita Desai</b:Title>
    <b:Year>2000</b:Year>
    <b:City>New Delhi</b:City>
    <b:Publisher>Atlantic</b:Publisher>
    <b:RefOrder>21</b:RefOrder>
  </b:Source>
  <b:Source>
    <b:Tag>Pet02</b:Tag>
    <b:SourceType>Book</b:SourceType>
    <b:Guid>{686F129C-1DBC-40B4-BEF9-0A3BFA1D1393}</b:Guid>
    <b:Author>
      <b:Author>
        <b:NameList>
          <b:Person>
            <b:Last>Barry</b:Last>
            <b:First>Peter</b:First>
          </b:Person>
        </b:NameList>
      </b:Author>
    </b:Author>
    <b:Title>Beginning Theory An Introduction to Literary and Cultural Theory</b:Title>
    <b:Year>2002</b:Year>
    <b:City>New York</b:City>
    <b:Publisher>Manchester University Press</b:Publisher>
    <b:RefOrder>22</b:RefOrder>
  </b:Source>
  <b:Source>
    <b:Tag>Git03</b:Tag>
    <b:SourceType>Book</b:SourceType>
    <b:Guid>{034B8805-E8FA-421A-8D65-FE2D8F7B940C}</b:Guid>
    <b:Author>
      <b:Author>
        <b:NameList>
          <b:Person>
            <b:Last>Hariharan</b:Last>
            <b:First>Githa</b:First>
          </b:Person>
        </b:NameList>
      </b:Author>
    </b:Author>
    <b:Title>In Time of Siege</b:Title>
    <b:Year>2003</b:Year>
    <b:City>New Delhi</b:City>
    <b:Publisher>Penguin Books</b:Publisher>
    <b:RefOrder>23</b:RefOrder>
  </b:Source>
  <b:Source>
    <b:Tag>Git92</b:Tag>
    <b:SourceType>Book</b:SourceType>
    <b:Guid>{34B3E7D0-846F-47FA-AE38-6AAC64499FE4}</b:Guid>
    <b:Author>
      <b:Author>
        <b:NameList>
          <b:Person>
            <b:Last>Hariharan</b:Last>
            <b:First>Githa</b:First>
          </b:Person>
        </b:NameList>
      </b:Author>
    </b:Author>
    <b:Title>The Thousand Faces of Night</b:Title>
    <b:Year>1992</b:Year>
    <b:City>New Delhi</b:City>
    <b:Publisher>Pengui Books</b:Publisher>
    <b:RefOrder>24</b:RefOrder>
  </b:Source>
  <b:Source>
    <b:Tag>Git98</b:Tag>
    <b:SourceType>Book</b:SourceType>
    <b:Guid>{6B35FFC8-8972-4A60-8AD3-1458D647E146}</b:Guid>
    <b:Author>
      <b:Author>
        <b:NameList>
          <b:Person>
            <b:Last>Hariharan</b:Last>
            <b:First>Githa</b:First>
          </b:Person>
        </b:NameList>
      </b:Author>
    </b:Author>
    <b:Title>The Art of Dying</b:Title>
    <b:Year>1993</b:Year>
    <b:City>New  Delhi</b:City>
    <b:Publisher>Penguin Books</b:Publisher>
    <b:RefOrder>25</b:RefOrder>
  </b:Source>
  <b:Source>
    <b:Tag>Bal04</b:Tag>
    <b:SourceType>Book</b:SourceType>
    <b:Guid>{FAF78DED-2710-4386-8280-CDF12348E766}</b:Guid>
    <b:Author>
      <b:Author>
        <b:NameList>
          <b:Person>
            <b:Last>Balachandran</b:Last>
            <b:First>K.</b:First>
          </b:Person>
        </b:NameList>
      </b:Author>
    </b:Author>
    <b:Title>Critical Responses to Indian Writing in English</b:Title>
    <b:BookTitle>Critical Responses to Indian Writing in English</b:BookTitle>
    <b:Year>2004</b:Year>
    <b:City>New Delhi</b:City>
    <b:Publisher>Sarup &amp; Sons</b:Publisher>
    <b:Medium>English</b:Medium>
    <b:RefOrder>26</b:RefOrder>
  </b:Source>
  <b:Source>
    <b:Tag>Wil04</b:Tag>
    <b:SourceType>Book</b:SourceType>
    <b:Guid>{BC4F0C0E-5AC6-407B-8647-18FF067846F3}</b:Guid>
    <b:Author>
      <b:Author>
        <b:NameList>
          <b:Person>
            <b:Last>Doty</b:Last>
            <b:First>William</b:First>
            <b:Middle>G.</b:Middle>
          </b:Person>
        </b:NameList>
      </b:Author>
    </b:Author>
    <b:Title>Myth A Handbook</b:Title>
    <b:Year>2004</b:Year>
    <b:City>Westport, Connecticut, London</b:City>
    <b:Publisher>Greenwood Press</b:Publisher>
    <b:Medium>English</b:Medium>
    <b:RefOrder>27</b:RefOrder>
  </b:Source>
  <b:Source>
    <b:Tag>PAr13</b:Tag>
    <b:SourceType>BookSection</b:SourceType>
    <b:Guid>{14F788E8-CE3C-4859-B4C3-DE7CBCCA4DF8}</b:Guid>
    <b:Author>
      <b:Author>
        <b:NameList>
          <b:Person>
            <b:Last>Devi</b:Last>
            <b:First>P.</b:First>
            <b:Middle>Aruna</b:Middle>
          </b:Person>
        </b:NameList>
      </b:Author>
      <b:BookAuthor>
        <b:NameList>
          <b:Person>
            <b:Last>Balachandran</b:Last>
            <b:First>K.</b:First>
          </b:Person>
        </b:NameList>
      </b:BookAuthor>
    </b:Author>
    <b:Title>Myth in R. K . Narayan's The Man-Eater of Malgudi</b:Title>
    <b:City>New Delhi</b:City>
    <b:Medium>Englisg</b:Medium>
    <b:Year>(Devi, P. Aruna. Critical Responses to Indian Writing in English, K. Balachandran p.213)</b:Year>
    <b:Month>(Devi, P. Aruna. Critical Responses to Indian Writing in English, K. Balachandran p.213)</b:Month>
    <b:BookTitle>Critical Responses to Indian Writing in English</b:BookTitle>
    <b:Pages>213</b:Pages>
    <b:Publisher>Sarup and Sons</b:Publisher>
    <b:RefOrder>28</b:RefOrder>
  </b:Source>
  <b:Source>
    <b:Tag>MKN82</b:Tag>
    <b:SourceType>Book</b:SourceType>
    <b:Guid>{DDB55D33-6827-42BD-BE00-730552B02B5B}</b:Guid>
    <b:Author>
      <b:Author>
        <b:NameList>
          <b:Person>
            <b:Last>Naik</b:Last>
            <b:First>M.</b:First>
            <b:Middle>K.</b:Middle>
          </b:Person>
        </b:NameList>
      </b:Author>
    </b:Author>
    <b:Title>A History of Indian English Literature</b:Title>
    <b:Year>1982</b:Year>
    <b:City>Kolkata</b:City>
    <b:Publisher>Sahitya Academi</b:Publisher>
    <b:Medium>English</b:Medium>
    <b:RefOrder>29</b:RefOrder>
  </b:Source>
  <b:Source>
    <b:Tag>JML88</b:Tag>
    <b:SourceType>JournalArticle</b:SourceType>
    <b:Guid>{91C2A5C7-7705-4C5D-B9FA-DC5C1E5CD6CF}</b:Guid>
    <b:Author>
      <b:Author>
        <b:NameList>
          <b:Person>
            <b:Last>Levi</b:Last>
            <b:First>J.</b:First>
            <b:Middle>M.</b:Middle>
          </b:Person>
        </b:NameList>
      </b:Author>
    </b:Author>
    <b:Title>Myth and History Reconsidered: Archaeological Implication of Tzotzil-Maya Mythology</b:Title>
    <b:Year>1988</b:Year>
    <b:Medium>English</b:Medium>
    <b:JournalName>American Antiquity</b:JournalName>
    <b:Pages>605-619</b:Pages>
    <b:RefOrder>30</b:RefOrder>
  </b:Source>
  <b:Source>
    <b:Tag>Raj89</b:Tag>
    <b:SourceType>Book</b:SourceType>
    <b:Guid>{697A306B-7C40-4329-80FC-CBA72223D802}</b:Guid>
    <b:Author>
      <b:Author>
        <b:NameList>
          <b:Person>
            <b:Last>Rao</b:Last>
            <b:First>Raja</b:First>
          </b:Person>
        </b:NameList>
      </b:Author>
    </b:Author>
    <b:Title>Kanthapura</b:Title>
    <b:Year>1989</b:Year>
    <b:Medium>English</b:Medium>
    <b:City>New Delhi</b:City>
    <b:Publisher>Oxford University Press</b:Publisher>
    <b:RefOrder>31</b:RefOrder>
  </b:Source>
  <b:Source>
    <b:Tag>Ele00</b:Tag>
    <b:SourceType>Book</b:SourceType>
    <b:Guid>{4C6D0207-C28D-4904-85E5-607A917E976A}</b:Guid>
    <b:Author>
      <b:Author>
        <b:NameList>
          <b:Person>
            <b:Last>Meletinsky</b:Last>
            <b:First>Eleazar</b:First>
            <b:Middle>M.</b:Middle>
          </b:Person>
        </b:NameList>
      </b:Author>
    </b:Author>
    <b:Title>The Poetics of Myth</b:Title>
    <b:Year>2000</b:Year>
    <b:City>New York &amp; London</b:City>
    <b:Publisher>Routledge</b:Publisher>
    <b:Medium>English</b:Medium>
    <b:RefOrder>32</b:RefOrder>
  </b:Source>
  <b:Source>
    <b:Tag>Ind10</b:Tag>
    <b:SourceType>BookSection</b:SourceType>
    <b:Guid>{7E14B673-65A5-4321-AA6C-F9A841B80D9A}</b:Guid>
    <b:Author>
      <b:Author>
        <b:NameList>
          <b:Person>
            <b:Last>Sona</b:Last>
            <b:First>Indu</b:First>
          </b:Person>
        </b:NameList>
      </b:Author>
      <b:BookAuthor>
        <b:NameList>
          <b:Person>
            <b:Last>Sona</b:Last>
            <b:First>ed.</b:First>
            <b:Middle>Indu</b:Middle>
          </b:Person>
        </b:NameList>
      </b:BookAuthor>
    </b:Author>
    <b:Title>The Women Question: Perspectives and Challenges</b:Title>
    <b:Year>2010</b:Year>
    <b:City>New Delhi</b:City>
    <b:Publisher>Sarup Book Publisher Pvt. Ltd.</b:Publisher>
    <b:Medium>English</b:Medium>
    <b:BookTitle>The Wmen Question in the Contemporary Writings in English</b:BookTitle>
    <b:Pages>1-21</b:Pages>
    <b:RefOrder>33</b:RefOrder>
  </b:Source>
  <b:Source>
    <b:Tag>edK03</b:Tag>
    <b:SourceType>Book</b:SourceType>
    <b:Guid>{A075B9E3-9787-4D19-8D3C-F38C3317EDC9}</b:Guid>
    <b:Author>
      <b:Author>
        <b:NameList>
          <b:Person>
            <b:Last>Satchidanandan</b:Last>
            <b:First>ed.</b:First>
            <b:Middle>K.</b:Middle>
          </b:Person>
        </b:NameList>
      </b:Author>
    </b:Author>
    <b:Title>Myth in Contemporary Indian Literature </b:Title>
    <b:Year>2003</b:Year>
    <b:City>New Delhi</b:City>
    <b:Publisher> Sahitya Academi</b:Publisher>
    <b:Medium>English</b:Medium>
    <b:RefOrder>34</b:RefOrder>
  </b:Source>
  <b:Source>
    <b:Tag>Nao90</b:Tag>
    <b:SourceType>Book</b:SourceType>
    <b:Guid>{6501C102-A2FB-42D8-84C8-D57C09EAFFBD}</b:Guid>
    <b:Author>
      <b:Author>
        <b:NameList>
          <b:Person>
            <b:Last>Wolf</b:Last>
            <b:First>Naomi</b:First>
          </b:Person>
        </b:NameList>
      </b:Author>
    </b:Author>
    <b:Title>The Beauty Myth</b:Title>
    <b:Year>1990</b:Year>
    <b:City>London</b:City>
    <b:Publisher>Vintage Book</b:Publisher>
    <b:Medium>English</b:Medium>
    <b:RefOrder>35</b:RefOrder>
  </b:Source>
  <b:Source>
    <b:Tag>Sim97</b:Tag>
    <b:SourceType>Book</b:SourceType>
    <b:Guid>{E7A2D429-ABA6-4F8A-8E97-0D509E6789E2}</b:Guid>
    <b:Author>
      <b:Author>
        <b:NameList>
          <b:Person>
            <b:Last>Beauvoir</b:Last>
            <b:First>Simone</b:First>
            <b:Middle>de</b:Middle>
          </b:Person>
        </b:NameList>
      </b:Author>
    </b:Author>
    <b:Title>The Second Sex</b:Title>
    <b:Year>1997</b:Year>
    <b:City>London</b:City>
    <b:Publisher>Vintage Books</b:Publisher>
    <b:Medium>English</b:Medium>
    <b:RefOrder>36</b:RefOrder>
  </b:Source>
  <b:Source>
    <b:Tag>Aki02</b:Tag>
    <b:SourceType>Book</b:SourceType>
    <b:Guid>{CBE046E0-319D-4F07-B1CF-40FEEFC14C6B}</b:Guid>
    <b:Author>
      <b:Author>
        <b:NameList>
          <b:Person>
            <b:Last>Aki</b:Last>
            <b:First>Kader</b:First>
          </b:Person>
        </b:NameList>
      </b:Author>
    </b:Author>
    <b:Title>Mythology and Reality in Githa Hariharan's "Thousand Faces of Night"</b:Title>
    <b:Year>2002</b:Year>
    <b:City>Norderstedt Germany</b:City>
    <b:Publisher>Druck und Binddung: Books on Demand GmbH</b:Publisher>
    <b:Medium>English</b:Medium>
    <b:RefOrder>37</b:RefOrder>
  </b:Source>
  <b:Source>
    <b:Tag>BRA03</b:Tag>
    <b:SourceType>Book</b:SourceType>
    <b:Guid>{B89835F4-D9C6-47FD-AFD5-0D3B6DDC920D}</b:Guid>
    <b:Author>
      <b:Author>
        <b:NameList>
          <b:Person>
            <b:Last>Sinha</b:Last>
            <b:First>B.</b:First>
            <b:Middle>R.Agarwal &amp; M. P.</b:Middle>
          </b:Person>
        </b:NameList>
      </b:Author>
    </b:Author>
    <b:Title>Major Trends in The Post-Independance Indian English Fiction</b:Title>
    <b:Year>2003</b:Year>
    <b:City>New Delhi</b:City>
    <b:Publisher>Atlantic</b:Publisher>
    <b:RefOrder>38</b:RefOrder>
  </b:Source>
  <b:Source>
    <b:Tag>Placeholder1</b:Tag>
    <b:SourceType>Book</b:SourceType>
    <b:Guid>{2B56AB29-AA52-4F46-B233-04F1BD393271}</b:Guid>
    <b:Author>
      <b:Author>
        <b:NameList>
          <b:Person>
            <b:Last>Kundu</b:Last>
            <b:First>Mohit</b:First>
            <b:Middle>K. Ray &amp; Rama</b:Middle>
          </b:Person>
        </b:NameList>
      </b:Author>
    </b:Author>
    <b:Title>Studies in Women Writers in English</b:Title>
    <b:Year>2005</b:Year>
    <b:City>New Delhi</b:City>
    <b:Publisher>Atlantic</b:Publisher>
    <b:RefOrder>39</b:RefOrder>
  </b:Source>
  <b:Source>
    <b:Tag>Kam09</b:Tag>
    <b:SourceType>BookSection</b:SourceType>
    <b:Guid>{BDB8A6B6-0AF8-4147-8155-48CD699B095C}</b:Guid>
    <b:Author>
      <b:Author>
        <b:NameList>
          <b:Person>
            <b:Last>Das</b:Last>
            <b:First>Kamal</b:First>
          </b:Person>
        </b:NameList>
      </b:Author>
      <b:BookAuthor>
        <b:NameList>
          <b:Person>
            <b:Last>Paranjaipe</b:Last>
            <b:First>Makarand</b:First>
          </b:Person>
        </b:NameList>
      </b:BookAuthor>
    </b:Author>
    <b:Title>The Sun Cat</b:Title>
    <b:BookTitle>Indian Poetry in English</b:BookTitle>
    <b:Year>2009</b:Year>
    <b:Pages>143</b:Pages>
    <b:City>Delhi</b:City>
    <b:Publisher>Macmillan</b:Publisher>
    <b:RefOrder>40</b:RefOrder>
  </b:Source>
  <b:Source>
    <b:Tag>Sha89</b:Tag>
    <b:SourceType>Book</b:SourceType>
    <b:Guid>{6AAB969A-82D6-42DE-ABC1-08EAB953B0AB}</b:Guid>
    <b:Author>
      <b:Author>
        <b:NameList>
          <b:Person>
            <b:Last>Deshpande</b:Last>
            <b:First>Shashi</b:First>
          </b:Person>
        </b:NameList>
      </b:Author>
    </b:Author>
    <b:Title>That Long Silence</b:Title>
    <b:Year>1989</b:Year>
    <b:City>New Delhi</b:City>
    <b:Publisher>Penguin Books</b:Publisher>
    <b:RefOrder>41</b:RefOrder>
  </b:Source>
  <b:Source>
    <b:Tag>Pra13</b:Tag>
    <b:SourceType>JournalArticle</b:SourceType>
    <b:Guid>{8669DB11-BAF8-46C5-8908-DA080AB339C4}</b:Guid>
    <b:Author>
      <b:Author>
        <b:NameList>
          <b:Person>
            <b:Last>Bhowmik</b:Last>
            <b:First>Pratusha</b:First>
          </b:Person>
        </b:NameList>
      </b:Author>
    </b:Author>
    <b:Title>Parsis and Partition: Reading Bapsi Sdhwa's Ice-Candi-Man in the Context</b:Title>
    <b:Year>2013</b:Year>
    <b:JournalName>Transcript, Journal of Literature and Cultural Studies Vol. no. I  Annual October 2013</b:JournalName>
    <b:Pages>86</b:Pages>
    <b:RefOrder>42</b:RefOrder>
  </b:Source>
  <b:Source>
    <b:Tag>Gay13</b:Tag>
    <b:SourceType>BookSection</b:SourceType>
    <b:Guid>{C4B9EE8E-3EFC-427B-953D-2F76902590C1}</b:Guid>
    <b:Author>
      <b:Author>
        <b:NameList>
          <b:Person>
            <b:Last>Spivak</b:Last>
            <b:First>Gayatri</b:First>
            <b:Middle>Chakrabarty</b:Middle>
          </b:Person>
        </b:NameList>
      </b:Author>
      <b:BookAuthor>
        <b:NameList>
          <b:Person>
            <b:Last>Wood</b:Last>
            <b:First>David</b:First>
            <b:Middle>Lodge &amp; Nigel</b:Middle>
          </b:Person>
        </b:NameList>
      </b:BookAuthor>
    </b:Author>
    <b:Title>Feminism and Critical Theory</b:Title>
    <b:Year>2013</b:Year>
    <b:City>New Delhi</b:City>
    <b:Publisher>Person India</b:Publisher>
    <b:Medium>English</b:Medium>
    <b:BookTitle>Modern Criticism and Theory: A Reader</b:BookTitle>
    <b:Pages>496</b:Pages>
    <b:RefOrder>43</b:RefOrder>
  </b:Source>
  <b:Source>
    <b:Tag>Gay10</b:Tag>
    <b:SourceType>BookSection</b:SourceType>
    <b:Guid>{8A364824-4398-4268-9816-5C3A12B6D89C}</b:Guid>
    <b:Author>
      <b:Author>
        <b:NameList>
          <b:Person>
            <b:Last>Spivak</b:Last>
            <b:First>Gayatri</b:First>
            <b:Middle>Chakravorty</b:Middle>
          </b:Person>
        </b:NameList>
      </b:Author>
      <b:BookAuthor>
        <b:NameList>
          <b:Person>
            <b:Last>Leitch</b:Last>
            <b:First>Vincent</b:First>
            <b:Middle>B. &amp; et al</b:Middle>
          </b:Person>
        </b:NameList>
      </b:BookAuthor>
    </b:Author>
    <b:Title>A Critique of Postcolonial Reason (Can The Subaltern Speak?)</b:Title>
    <b:Year>2010</b:Year>
    <b:City>London</b:City>
    <b:Publisher>W.W. Norton and Company</b:Publisher>
    <b:Medium>English</b:Medium>
    <b:BookTitle>The Norton Anthology of Theory and Criticism (ed)</b:BookTitle>
    <b:Pages>2115</b:Pages>
    <b:RefOrder>44</b:RefOrder>
  </b:Source>
  <b:Source>
    <b:Tag>Car03</b:Tag>
    <b:SourceType>Book</b:SourceType>
    <b:Guid>{355A0DCB-5EA2-43FA-A132-36D3318F9E70}</b:Guid>
    <b:Author>
      <b:Author>
        <b:NameList>
          <b:Person>
            <b:Last>Carol</b:Last>
            <b:First>Chapelle</b:First>
          </b:Person>
        </b:NameList>
      </b:Author>
    </b:Author>
    <b:Title>English language learning and technology: Lectures on applied linguistics in the age of information and communication technology</b:Title>
    <b:Year>2003</b:Year>
    <b:Publisher>John Benjamins Publishing</b:Publisher>
    <b:Medium>Print</b:Medium>
    <b:RefOrder>45</b:RefOrder>
  </b:Source>
  <b:Source>
    <b:Tag>Sto77</b:Tag>
    <b:SourceType>Book</b:SourceType>
    <b:Guid>{1991BEDF-6CA4-404C-8F19-5B72B6E9DE00}</b:Guid>
    <b:Title>The Family, Sex and Marriage</b:Title>
    <b:Year>1977</b:Year>
    <b:Medium>Print</b:Medium>
    <b:Author>
      <b:Author>
        <b:NameList>
          <b:Person>
            <b:Last>Stone</b:Last>
            <b:First>Lawrence</b:First>
          </b:Person>
        </b:NameList>
      </b:Author>
    </b:Author>
    <b:City>London</b:City>
    <b:Publisher>Penguin Books</b:Publisher>
    <b:CountryRegion>England 1500-1800</b:CountryRegion>
    <b:RefOrder>46</b:RefOrder>
  </b:Source>
  <b:Source>
    <b:Tag>Jar89</b:Tag>
    <b:SourceType>Book</b:SourceType>
    <b:Guid>{5B168570-A73B-42EA-A2B1-85D9794759B9}</b:Guid>
    <b:Author>
      <b:Author>
        <b:NameList>
          <b:Person>
            <b:Last>Lisa</b:Last>
            <b:First>Jardine</b:First>
          </b:Person>
        </b:NameList>
      </b:Author>
    </b:Author>
    <b:Title>Still Harping on Daughters, Women and Drama in the Age of Shakespeare</b:Title>
    <b:Year>1989</b:Year>
    <b:City>New York</b:City>
    <b:Publisher>Columbia University Press</b:Publisher>
    <b:Medium>Print</b:Medium>
    <b:RefOrder>47</b:RefOrder>
  </b:Source>
  <b:Source>
    <b:Tag>Cal01</b:Tag>
    <b:SourceType>Book</b:SourceType>
    <b:Guid>{F9BE3C81-41A4-4229-8A16-108C1776BE15}</b:Guid>
    <b:Author>
      <b:Author>
        <b:NameList>
          <b:Person>
            <b:Last>Dympna</b:Last>
            <b:First>Callaghan</b:First>
          </b:Person>
        </b:NameList>
      </b:Author>
    </b:Author>
    <b:Title>A Feminist Companion to Shakespeare</b:Title>
    <b:Year>2001</b:Year>
    <b:City>New Jersy</b:City>
    <b:Publisher>Oxford: Blackwell Publishers</b:Publisher>
    <b:Medium>Print</b:Medium>
    <b:RefOrder>48</b:RefOrder>
  </b:Source>
  <b:Source>
    <b:Tag>Mag25</b:Tag>
    <b:SourceType>InternetSite</b:SourceType>
    <b:Guid>{B07F5CD1-7F39-4161-8F14-54FB44151E08}</b:Guid>
    <b:Title>elizabethan.org</b:Title>
    <b:Year>25</b:Year>
    <b:Medium>Web</b:Medium>
    <b:Author>
      <b:Author>
        <b:NameList>
          <b:Person>
            <b:Last>Ros</b:Last>
            <b:First>Maggi</b:First>
          </b:Person>
        </b:NameList>
      </b:Author>
    </b:Author>
    <b:Month>March</b:Month>
    <b:Day>2008</b:Day>
    <b:YearAccessed>2017</b:YearAccessed>
    <b:MonthAccessed>January </b:MonthAccessed>
    <b:DayAccessed>19</b:DayAccessed>
    <b:RefOrder>49</b:RefOrder>
  </b:Source>
  <b:Source>
    <b:Tag>Wil94</b:Tag>
    <b:SourceType>Book</b:SourceType>
    <b:Guid>{E05D3F3A-62EE-43D3-A7E1-90330F4F8C11}</b:Guid>
    <b:Title>THE TAMINF OF THE SHREW</b:Title>
    <b:Year>1594</b:Year>
    <b:Medium>Print</b:Medium>
    <b:Author>
      <b:Author>
        <b:NameList>
          <b:Person>
            <b:Last>Shakespeare</b:Last>
            <b:First>William</b:First>
          </b:Person>
        </b:NameList>
      </b:Author>
    </b:Author>
    <b:City>Great Britain</b:City>
    <b:Publisher>Collins Clear-Type Press: London and Glasgow</b:Publisher>
    <b:RefOrder>50</b:RefOrder>
  </b:Source>
  <b:Source>
    <b:Tag>Wil00</b:Tag>
    <b:SourceType>Book</b:SourceType>
    <b:Guid>{D5752972-B5D2-4E66-8AFC-2092B88013D8}</b:Guid>
    <b:Author>
      <b:Author>
        <b:NameList>
          <b:Person>
            <b:Last>Shakespeare</b:Last>
            <b:First>William</b:First>
          </b:Person>
        </b:NameList>
      </b:Author>
    </b:Author>
    <b:Title>THE MERCHANT OF VENICE</b:Title>
    <b:Year>1600</b:Year>
    <b:City>Great Britain </b:City>
    <b:Publisher>Collins Clear-Type Press : London and Glasgow</b:Publisher>
    <b:Medium>Print</b:Medium>
    <b:RefOrder>51</b:RefOrder>
  </b:Source>
  <b:Source>
    <b:Tag>Wil021</b:Tag>
    <b:SourceType>Book</b:SourceType>
    <b:Guid>{457DDC04-C5B6-4619-A694-DDA31A2B45F5}</b:Guid>
    <b:Author>
      <b:Author>
        <b:NameList>
          <b:Person>
            <b:Last>Shakespeare</b:Last>
            <b:First>William</b:First>
          </b:Person>
        </b:NameList>
      </b:Author>
    </b:Author>
    <b:Title>THE MERRY WIVES OF WINDSOR</b:Title>
    <b:Year>1602</b:Year>
    <b:City>Great Britain</b:City>
    <b:Publisher>Collins Clear-Type Press : London and Glasgow</b:Publisher>
    <b:Medium>Print</b:Medium>
    <b:RefOrder>52</b:RefOrder>
  </b:Source>
  <b:Source>
    <b:Tag>Ver14</b:Tag>
    <b:SourceType>Book</b:SourceType>
    <b:Guid>{A78A8A49-06D0-4786-AFB0-9AE704D1C5AB}</b:Guid>
    <b:Author>
      <b:Author>
        <b:NameList>
          <b:Person>
            <b:Last>Roth</b:Last>
            <b:First>Veronica</b:First>
          </b:Person>
        </b:NameList>
      </b:Author>
    </b:Author>
    <b:Title>Divergent</b:Title>
    <b:Year>2014</b:Year>
    <b:City>London</b:City>
    <b:Publisher>HarperCollins</b:Publisher>
    <b:RefOrder>53</b:RefOrder>
  </b:Source>
  <b:Source>
    <b:Tag>Ver76</b:Tag>
    <b:SourceType>JournalArticle</b:SourceType>
    <b:Guid>{F1527BD7-78FD-4955-A083-6E907B85B6A5}</b:Guid>
    <b:Author>
      <b:Author>
        <b:NameList>
          <b:Person>
            <b:Last>Verma</b:Last>
            <b:First>KD</b:First>
          </b:Person>
        </b:NameList>
      </b:Author>
    </b:Author>
    <b:Title>MYTH AND IMAGERY IN "THE UNFINISHED MAN": A CRITICAL READING</b:Title>
    <b:Year>1976</b:Year>
    <b:JournalName>Journal of South Asian Literature, Vol. 11, No. 3/4, NISSIM EZEKIEL ISSUE (Spring,</b:JournalName>
    <b:Volume>11</b:Volume>
    <b:Pages>229-239</b:Pages>
    <b:RefOrder>54</b:RefOrder>
  </b:Source>
  <b:Source>
    <b:Tag>Rao00</b:Tag>
    <b:SourceType>BookSection</b:SourceType>
    <b:Guid>{FF5D67D4-DD70-4740-B84A-C981C36F9ADD}</b:Guid>
    <b:Author>
      <b:Author>
        <b:NameList>
          <b:Person>
            <b:Last>Rao</b:Last>
            <b:First>R.Raj</b:First>
          </b:Person>
        </b:NameList>
      </b:Author>
    </b:Author>
    <b:Title>Nissim Ezekiel, The Authorized Biography</b:Title>
    <b:Year>2000</b:Year>
    <b:Publisher>Viking Publications; Penguin Books</b:Publisher>
    <b:RefOrder>55</b:RefOrder>
  </b:Source>
  <b:Source>
    <b:Tag>Chi</b:Tag>
    <b:SourceType>BookSection</b:SourceType>
    <b:Guid>{F0701E2B-4AF2-4917-9A7B-F45AE6D8185C}</b:Guid>
    <b:Author>
      <b:Author>
        <b:NameList>
          <b:Person>
            <b:Last>Chindhade</b:Last>
            <b:First>Shirish</b:First>
          </b:Person>
        </b:NameList>
      </b:Author>
    </b:Author>
    <b:BookTitle>Five Indian English Poets</b:BookTitle>
    <b:Pages>32</b:Pages>
    <b:RefOrder>56</b:RefOrder>
  </b:Source>
  <b:Source>
    <b:Tag>Eze111</b:Tag>
    <b:SourceType>BookSection</b:SourceType>
    <b:Guid>{FFFCF9D7-F3B9-4BB6-9AAB-C33C91633047}</b:Guid>
    <b:Author>
      <b:Author>
        <b:NameList>
          <b:Person>
            <b:Last>Ezekiel</b:Last>
            <b:First>Nissim</b:First>
          </b:Person>
        </b:NameList>
      </b:Author>
    </b:Author>
    <b:Title>Tribute to the Upanishads</b:Title>
    <b:Year>2011</b:Year>
    <b:Pages>205</b:Pages>
    <b:City>New Delhi</b:City>
    <b:Publisher>OUP</b:Publisher>
    <b:BookTitle>Collected Poems</b:BookTitle>
    <b:RefOrder>57</b:RefOrder>
  </b:Source>
  <b:Source>
    <b:Tag>Eze11</b:Tag>
    <b:SourceType>BookSection</b:SourceType>
    <b:Guid>{EBE617CC-BFD9-4A51-B624-DC60A1DE49F1}</b:Guid>
    <b:Author>
      <b:Author>
        <b:NameList>
          <b:Person>
            <b:Last>Ezekiel</b:Last>
            <b:First>Nissim</b:First>
          </b:Person>
        </b:NameList>
      </b:Author>
    </b:Author>
    <b:Title>Background,Casually</b:Title>
    <b:Year>2011</b:Year>
    <b:City>New Delhi</b:City>
    <b:Publisher>OUP</b:Publisher>
    <b:Pages>179</b:Pages>
    <b:RefOrder>58</b:RefOrder>
  </b:Source>
  <b:Source>
    <b:Tag>Eze112</b:Tag>
    <b:SourceType>BookSection</b:SourceType>
    <b:Guid>{FF7F7CE9-001F-4C8B-9C59-B5BD1411454E}</b:Guid>
    <b:Author>
      <b:Author>
        <b:NameList>
          <b:Person>
            <b:Last>Ezekiel</b:Last>
            <b:First>Nissim</b:First>
          </b:Person>
        </b:NameList>
      </b:Author>
    </b:Author>
    <b:Title>Minority Poem</b:Title>
    <b:BookTitle>Collected Poems</b:BookTitle>
    <b:Year>2011</b:Year>
    <b:Pages>237-238</b:Pages>
    <b:City>New Delhi</b:City>
    <b:Publisher>OUP</b:Publisher>
    <b:RefOrder>59</b:RefOrder>
  </b:Source>
  <b:Source>
    <b:Tag>Eze113</b:Tag>
    <b:SourceType>BookSection</b:SourceType>
    <b:Guid>{C9EB4DAA-31E0-43C4-A74A-933696F73F30}</b:Guid>
    <b:Author>
      <b:Author>
        <b:NameList>
          <b:Person>
            <b:Last>Ezekiel</b:Last>
            <b:First>Nissim</b:First>
          </b:Person>
        </b:NameList>
      </b:Author>
    </b:Author>
    <b:Title>A Poem of Dedication</b:Title>
    <b:BookTitle>Collected Poems</b:BookTitle>
    <b:Year>2011</b:Year>
    <b:Pages>39-40</b:Pages>
    <b:City>New Delhi</b:City>
    <b:Publisher>OUP</b:Publisher>
    <b:RefOrder>60</b:RefOrder>
  </b:Source>
  <b:Source>
    <b:Tag>Lak04</b:Tag>
    <b:SourceType>Book</b:SourceType>
    <b:Guid>{ACC1296E-4D43-4EDF-B5A4-FA3427EA9289}</b:Guid>
    <b:Author>
      <b:Author>
        <b:NameList>
          <b:Person>
            <b:Last>Lakoff</b:Last>
            <b:First>Robin</b:First>
            <b:Middle>Tolmach</b:Middle>
          </b:Person>
          <b:Person>
            <b:Last>Bucholtz</b:Last>
            <b:First>Mary </b:First>
          </b:Person>
        </b:NameList>
      </b:Author>
    </b:Author>
    <b:Title>Language and woman's place: Text and commentaries. Vol. 3‏</b:Title>
    <b:Year>2004</b:Year>
    <b:City>USA</b:City>
    <b:Publisher>Oxford University Press</b:Publisher>
    <b:RefOrder>61</b:RefOrder>
  </b:Source>
  <b:Source>
    <b:Tag>Placeholder2</b:Tag>
    <b:SourceType>InternetSite</b:SourceType>
    <b:Guid>{FB2BE132-5314-41E6-B028-C84208B40517}</b:Guid>
    <b:Title>https://www.britannica.com/art/science-fiction</b:Title>
    <b:InternetSiteTitle>britannica.com</b:InternetSiteTitle>
    <b:URL>https://www.britannica.com/art/science-fiction</b:URL>
    <b:RefOrder>1</b:RefOrder>
  </b:Source>
  <b:Source>
    <b:Tag>Placeholder3</b:Tag>
    <b:SourceType>InternetSite</b:SourceType>
    <b:Guid>{A9B90C19-ADA5-4CA3-8786-6E3902F6D0ED}</b:Guid>
    <b:Title> https://www.smithsonianmag.com/science-nature/jurassic-park-reveals-delicate-interplay-between-science-and-science-fiction-</b:Title>
    <b:InternetSiteTitle>smithsonianmag</b:InternetSiteTitle>
    <b:URL> https://www.smithsonianmag.com/science-nature/jurassic-park-reveals-delicate-interplay-between-science-and-science-fiction-</b:URL>
    <b:RefOrder>2</b:RefOrder>
  </b:Source>
  <b:Source>
    <b:Tag>spa</b:Tag>
    <b:SourceType>InternetSite</b:SourceType>
    <b:Guid>{1F8E83C5-C08A-4FB8-87E9-997F58EF4E0F}</b:Guid>
    <b:Title>sparknotes</b:Title>
    <b:InternetSiteTitle>google</b:InternetSiteTitle>
    <b:URL>https://www.sparknotes.com/lit/jurassicpark/summary/</b:URL>
    <b:RefOrder>3</b:RefOrder>
  </b:Source>
  <b:Source>
    <b:Tag>boo</b:Tag>
    <b:SourceType>InternetSite</b:SourceType>
    <b:Guid>{216468C6-FAEC-4134-87CC-987249DA0076}</b:Guid>
    <b:Title>bookbuilder</b:Title>
    <b:InternetSiteTitle>google</b:InternetSiteTitle>
    <b:URL>http://bookbuilder.cast.org/view_print.php?book=52641</b:URL>
    <b:RefOrder>4</b:RefOrder>
  </b:Source>
</b:Sources>
</file>

<file path=customXml/itemProps1.xml><?xml version="1.0" encoding="utf-8"?>
<ds:datastoreItem xmlns:ds="http://schemas.openxmlformats.org/officeDocument/2006/customXml" ds:itemID="{A5073D7E-A886-42AA-811B-AD15F0702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4466</Words>
  <Characters>25460</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29867</CharactersWithSpaces>
  <SharedDoc>false</SharedDoc>
  <HLinks>
    <vt:vector size="6" baseType="variant">
      <vt:variant>
        <vt:i4>3342388</vt:i4>
      </vt:variant>
      <vt:variant>
        <vt:i4>0</vt:i4>
      </vt:variant>
      <vt:variant>
        <vt:i4>0</vt:i4>
      </vt:variant>
      <vt:variant>
        <vt:i4>5</vt:i4>
      </vt:variant>
      <vt:variant>
        <vt:lpwstr>http://www.rjelal.com/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dc:creator>
  <cp:lastModifiedBy>BOYRICH</cp:lastModifiedBy>
  <cp:revision>2</cp:revision>
  <cp:lastPrinted>2019-06-30T08:43:00Z</cp:lastPrinted>
  <dcterms:created xsi:type="dcterms:W3CDTF">2019-08-15T21:31:00Z</dcterms:created>
  <dcterms:modified xsi:type="dcterms:W3CDTF">2019-08-15T21:31:00Z</dcterms:modified>
</cp:coreProperties>
</file>