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58D1" w14:textId="7DEE8822" w:rsidR="00E52676" w:rsidRDefault="00A82C07" w:rsidP="000313B7">
      <w:pPr>
        <w:spacing w:line="240" w:lineRule="auto"/>
        <w:jc w:val="center"/>
        <w:rPr>
          <w:rFonts w:ascii="Times New Roman" w:hAnsi="Times New Roman" w:cs="Times New Roman"/>
          <w:b/>
          <w:bCs/>
          <w:sz w:val="28"/>
          <w:szCs w:val="28"/>
          <w:lang w:val="en-US"/>
        </w:rPr>
      </w:pPr>
      <w:r w:rsidRPr="00CC320F">
        <w:rPr>
          <w:rFonts w:ascii="Times New Roman" w:hAnsi="Times New Roman" w:cs="Times New Roman"/>
          <w:b/>
          <w:bCs/>
          <w:sz w:val="28"/>
          <w:szCs w:val="28"/>
          <w:lang w:val="en-US"/>
        </w:rPr>
        <w:t xml:space="preserve">A Study </w:t>
      </w:r>
      <w:r w:rsidR="007352B0">
        <w:rPr>
          <w:rFonts w:ascii="Times New Roman" w:hAnsi="Times New Roman" w:cs="Times New Roman"/>
          <w:b/>
          <w:bCs/>
          <w:sz w:val="28"/>
          <w:szCs w:val="28"/>
          <w:lang w:val="en-US"/>
        </w:rPr>
        <w:t xml:space="preserve">Service Quality </w:t>
      </w:r>
      <w:r w:rsidR="004B190B">
        <w:rPr>
          <w:rFonts w:ascii="Times New Roman" w:hAnsi="Times New Roman" w:cs="Times New Roman"/>
          <w:b/>
          <w:bCs/>
          <w:sz w:val="28"/>
          <w:szCs w:val="28"/>
          <w:lang w:val="en-US"/>
        </w:rPr>
        <w:t>of Facilities</w:t>
      </w:r>
      <w:r w:rsidRPr="00CC320F">
        <w:rPr>
          <w:rFonts w:ascii="Times New Roman" w:hAnsi="Times New Roman" w:cs="Times New Roman"/>
          <w:b/>
          <w:bCs/>
          <w:sz w:val="28"/>
          <w:szCs w:val="28"/>
          <w:lang w:val="en-US"/>
        </w:rPr>
        <w:t xml:space="preserve"> and Amenities </w:t>
      </w:r>
      <w:r w:rsidR="00E97BFF">
        <w:rPr>
          <w:rFonts w:ascii="Times New Roman" w:hAnsi="Times New Roman" w:cs="Times New Roman"/>
          <w:b/>
          <w:bCs/>
          <w:sz w:val="28"/>
          <w:szCs w:val="28"/>
          <w:lang w:val="en-US"/>
        </w:rPr>
        <w:t>in</w:t>
      </w:r>
      <w:r w:rsidRPr="00CC320F">
        <w:rPr>
          <w:rFonts w:ascii="Times New Roman" w:hAnsi="Times New Roman" w:cs="Times New Roman"/>
          <w:b/>
          <w:bCs/>
          <w:sz w:val="28"/>
          <w:szCs w:val="28"/>
          <w:lang w:val="en-US"/>
        </w:rPr>
        <w:t xml:space="preserve"> the Indian Railways at Vijayawada Railway Station</w:t>
      </w:r>
    </w:p>
    <w:p w14:paraId="75B247D1" w14:textId="2DC59002" w:rsidR="000313B7" w:rsidRPr="00F1620F" w:rsidRDefault="000313B7" w:rsidP="000313B7">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Dr. Siva Surendra Nandam</w:t>
      </w:r>
      <w:r w:rsidRPr="000313B7">
        <w:rPr>
          <w:rFonts w:ascii="Times New Roman" w:hAnsi="Times New Roman" w:cs="Times New Roman"/>
          <w:b/>
          <w:bCs/>
          <w:sz w:val="28"/>
          <w:szCs w:val="28"/>
          <w:vertAlign w:val="superscript"/>
          <w:lang w:val="en-US"/>
        </w:rPr>
        <w:t>1</w:t>
      </w:r>
      <w:r>
        <w:rPr>
          <w:rFonts w:ascii="Times New Roman" w:hAnsi="Times New Roman" w:cs="Times New Roman"/>
          <w:b/>
          <w:bCs/>
          <w:sz w:val="28"/>
          <w:szCs w:val="28"/>
          <w:lang w:val="en-US"/>
        </w:rPr>
        <w:t>* Mrs. A. Siva Naga Lakshmi</w:t>
      </w:r>
      <w:r w:rsidRPr="000313B7">
        <w:rPr>
          <w:rFonts w:ascii="Times New Roman" w:hAnsi="Times New Roman" w:cs="Times New Roman"/>
          <w:b/>
          <w:bCs/>
          <w:sz w:val="28"/>
          <w:szCs w:val="28"/>
          <w:vertAlign w:val="superscript"/>
          <w:lang w:val="en-US"/>
        </w:rPr>
        <w:t>2</w:t>
      </w:r>
    </w:p>
    <w:p w14:paraId="3C5EF432" w14:textId="209AB67B" w:rsidR="000313B7" w:rsidRPr="000313B7" w:rsidRDefault="000313B7" w:rsidP="000313B7">
      <w:pPr>
        <w:spacing w:after="0" w:line="240" w:lineRule="auto"/>
        <w:contextualSpacing/>
        <w:jc w:val="both"/>
        <w:rPr>
          <w:rFonts w:ascii="Times New Roman" w:hAnsi="Times New Roman" w:cs="Times New Roman"/>
          <w:sz w:val="20"/>
          <w:szCs w:val="20"/>
        </w:rPr>
      </w:pPr>
      <w:r w:rsidRPr="000313B7">
        <w:rPr>
          <w:rFonts w:ascii="Times New Roman" w:hAnsi="Times New Roman" w:cs="Times New Roman"/>
          <w:sz w:val="20"/>
          <w:szCs w:val="20"/>
          <w:vertAlign w:val="superscript"/>
        </w:rPr>
        <w:t>1</w:t>
      </w:r>
      <w:r w:rsidRPr="000313B7">
        <w:rPr>
          <w:rFonts w:ascii="Times New Roman" w:hAnsi="Times New Roman" w:cs="Times New Roman"/>
          <w:sz w:val="20"/>
          <w:szCs w:val="20"/>
        </w:rPr>
        <w:t>Assistant Professor, Department of Business Administration, Prasad. V. Potluri Siddhartha Institute of Technology, Vijayawada, Andhra Pradesh.</w:t>
      </w:r>
      <w:r w:rsidR="000C3A45">
        <w:rPr>
          <w:rFonts w:ascii="Times New Roman" w:hAnsi="Times New Roman" w:cs="Times New Roman"/>
          <w:sz w:val="20"/>
          <w:szCs w:val="20"/>
        </w:rPr>
        <w:t xml:space="preserve"> ORCID-0009-0003-7269-9332</w:t>
      </w:r>
    </w:p>
    <w:p w14:paraId="03B3DE38" w14:textId="12D17EC2" w:rsidR="000313B7" w:rsidRDefault="000313B7" w:rsidP="000313B7">
      <w:pPr>
        <w:spacing w:after="0" w:line="240" w:lineRule="auto"/>
        <w:contextualSpacing/>
        <w:jc w:val="both"/>
        <w:rPr>
          <w:rFonts w:ascii="Times New Roman" w:hAnsi="Times New Roman" w:cs="Times New Roman"/>
          <w:sz w:val="20"/>
          <w:szCs w:val="20"/>
        </w:rPr>
      </w:pPr>
      <w:r w:rsidRPr="000313B7">
        <w:rPr>
          <w:rFonts w:ascii="Times New Roman" w:hAnsi="Times New Roman" w:cs="Times New Roman"/>
          <w:sz w:val="20"/>
          <w:szCs w:val="20"/>
        </w:rPr>
        <w:t xml:space="preserve"> </w:t>
      </w:r>
      <w:r w:rsidRPr="000313B7">
        <w:rPr>
          <w:rFonts w:ascii="Times New Roman" w:hAnsi="Times New Roman" w:cs="Times New Roman"/>
          <w:sz w:val="20"/>
          <w:szCs w:val="20"/>
          <w:vertAlign w:val="superscript"/>
        </w:rPr>
        <w:t>2</w:t>
      </w:r>
      <w:r w:rsidRPr="000313B7">
        <w:rPr>
          <w:rFonts w:ascii="Times New Roman" w:hAnsi="Times New Roman" w:cs="Times New Roman"/>
          <w:sz w:val="20"/>
          <w:szCs w:val="20"/>
        </w:rPr>
        <w:t xml:space="preserve">Assistant Professor, Department of Business Administration, P.B. Siddhartha College of Arts and Science, Vijayawada, Andhra Pradesh. </w:t>
      </w:r>
    </w:p>
    <w:p w14:paraId="522320DA" w14:textId="46D4E2A9" w:rsidR="00F1620F" w:rsidRDefault="000313B7" w:rsidP="000313B7">
      <w:pPr>
        <w:spacing w:after="0" w:line="240" w:lineRule="auto"/>
        <w:contextualSpacing/>
        <w:jc w:val="center"/>
        <w:rPr>
          <w:rFonts w:ascii="Times New Roman" w:hAnsi="Times New Roman" w:cs="Times New Roman"/>
          <w:b/>
          <w:bCs/>
          <w:sz w:val="24"/>
          <w:szCs w:val="24"/>
          <w:lang w:val="en-US"/>
        </w:rPr>
      </w:pPr>
      <w:r>
        <w:rPr>
          <w:rFonts w:ascii="Times New Roman" w:hAnsi="Times New Roman" w:cs="Times New Roman"/>
          <w:sz w:val="20"/>
          <w:szCs w:val="20"/>
        </w:rPr>
        <w:t xml:space="preserve">Corresponding Author: </w:t>
      </w:r>
      <w:hyperlink r:id="rId5" w:history="1">
        <w:r w:rsidRPr="0059663E">
          <w:rPr>
            <w:rStyle w:val="Hyperlink"/>
            <w:rFonts w:ascii="Times New Roman" w:hAnsi="Times New Roman" w:cs="Times New Roman"/>
            <w:sz w:val="20"/>
            <w:szCs w:val="20"/>
          </w:rPr>
          <w:t>drsivasurenda@gmail.com</w:t>
        </w:r>
      </w:hyperlink>
      <w:r>
        <w:rPr>
          <w:rFonts w:ascii="Times New Roman" w:hAnsi="Times New Roman" w:cs="Times New Roman"/>
          <w:sz w:val="20"/>
          <w:szCs w:val="20"/>
        </w:rPr>
        <w:t xml:space="preserve">,  </w:t>
      </w:r>
      <w:r w:rsidR="00F1620F">
        <w:rPr>
          <w:rFonts w:ascii="Times New Roman" w:hAnsi="Times New Roman" w:cs="Times New Roman"/>
          <w:b/>
          <w:bCs/>
          <w:sz w:val="28"/>
          <w:szCs w:val="28"/>
          <w:lang w:val="en-US"/>
        </w:rPr>
        <w:t>________________________________________________________________</w:t>
      </w:r>
      <w:r w:rsidR="00F1620F" w:rsidRPr="00F1620F">
        <w:rPr>
          <w:rFonts w:ascii="Times New Roman" w:hAnsi="Times New Roman" w:cs="Times New Roman"/>
          <w:b/>
          <w:bCs/>
          <w:sz w:val="24"/>
          <w:szCs w:val="24"/>
          <w:lang w:val="en-US"/>
        </w:rPr>
        <w:t>ABSTRACT</w:t>
      </w:r>
      <w:r w:rsidR="00F1620F">
        <w:rPr>
          <w:rFonts w:ascii="Times New Roman" w:hAnsi="Times New Roman" w:cs="Times New Roman"/>
          <w:b/>
          <w:bCs/>
          <w:sz w:val="24"/>
          <w:szCs w:val="24"/>
          <w:lang w:val="en-US"/>
        </w:rPr>
        <w:t>:</w:t>
      </w:r>
    </w:p>
    <w:p w14:paraId="0C05CBDF" w14:textId="5979F7B5" w:rsidR="00F1620F" w:rsidRPr="00F1620F" w:rsidRDefault="00F1620F" w:rsidP="000313B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406FD">
        <w:rPr>
          <w:rFonts w:ascii="Times New Roman" w:hAnsi="Times New Roman" w:cs="Times New Roman"/>
          <w:sz w:val="24"/>
          <w:szCs w:val="24"/>
          <w:lang w:val="en-US"/>
        </w:rPr>
        <w:t>s</w:t>
      </w:r>
      <w:r>
        <w:rPr>
          <w:rFonts w:ascii="Times New Roman" w:hAnsi="Times New Roman" w:cs="Times New Roman"/>
          <w:sz w:val="24"/>
          <w:szCs w:val="24"/>
          <w:lang w:val="en-US"/>
        </w:rPr>
        <w:t xml:space="preserve">ervice </w:t>
      </w:r>
      <w:r w:rsidR="009406FD">
        <w:rPr>
          <w:rFonts w:ascii="Times New Roman" w:hAnsi="Times New Roman" w:cs="Times New Roman"/>
          <w:sz w:val="24"/>
          <w:szCs w:val="24"/>
          <w:lang w:val="en-US"/>
        </w:rPr>
        <w:t>q</w:t>
      </w:r>
      <w:r>
        <w:rPr>
          <w:rFonts w:ascii="Times New Roman" w:hAnsi="Times New Roman" w:cs="Times New Roman"/>
          <w:sz w:val="24"/>
          <w:szCs w:val="24"/>
          <w:lang w:val="en-US"/>
        </w:rPr>
        <w:t xml:space="preserve">uality is the heart of the service sector. The </w:t>
      </w:r>
      <w:r w:rsidR="009406FD">
        <w:rPr>
          <w:rFonts w:ascii="Times New Roman" w:hAnsi="Times New Roman" w:cs="Times New Roman"/>
          <w:sz w:val="24"/>
          <w:szCs w:val="24"/>
          <w:lang w:val="en-US"/>
        </w:rPr>
        <w:t xml:space="preserve">intangible aspects will influence the satisfaction of the customers. The journey of the train is the bundle of expectations of the passengers. This paper focuses on how the </w:t>
      </w:r>
      <w:r w:rsidR="00617E3F">
        <w:rPr>
          <w:rFonts w:ascii="Times New Roman" w:hAnsi="Times New Roman" w:cs="Times New Roman"/>
          <w:sz w:val="24"/>
          <w:szCs w:val="24"/>
          <w:lang w:val="en-US"/>
        </w:rPr>
        <w:t>South-Central</w:t>
      </w:r>
      <w:r w:rsidR="009406FD">
        <w:rPr>
          <w:rFonts w:ascii="Times New Roman" w:hAnsi="Times New Roman" w:cs="Times New Roman"/>
          <w:sz w:val="24"/>
          <w:szCs w:val="24"/>
          <w:lang w:val="en-US"/>
        </w:rPr>
        <w:t xml:space="preserve"> Railway offered different amenities to the passengers </w:t>
      </w:r>
      <w:r w:rsidR="00617E3F">
        <w:rPr>
          <w:rFonts w:ascii="Times New Roman" w:hAnsi="Times New Roman" w:cs="Times New Roman"/>
          <w:sz w:val="24"/>
          <w:szCs w:val="24"/>
          <w:lang w:val="en-US"/>
        </w:rPr>
        <w:t>and the</w:t>
      </w:r>
      <w:r w:rsidR="009406FD">
        <w:rPr>
          <w:rFonts w:ascii="Times New Roman" w:hAnsi="Times New Roman" w:cs="Times New Roman"/>
          <w:sz w:val="24"/>
          <w:szCs w:val="24"/>
          <w:lang w:val="en-US"/>
        </w:rPr>
        <w:t xml:space="preserve"> level of satisfaction of the users of services in various parameters like drinking water, cleanliness, booking </w:t>
      </w:r>
      <w:r w:rsidR="00617E3F">
        <w:rPr>
          <w:rFonts w:ascii="Times New Roman" w:hAnsi="Times New Roman" w:cs="Times New Roman"/>
          <w:sz w:val="24"/>
          <w:szCs w:val="24"/>
          <w:lang w:val="en-US"/>
        </w:rPr>
        <w:t xml:space="preserve">facilities, security, parking facilities, toilets, display boards lighting, and illumination facility, etc. the findings from the study identifies the relationship between various amenities and </w:t>
      </w:r>
      <w:r w:rsidR="004B190B">
        <w:rPr>
          <w:rFonts w:ascii="Times New Roman" w:hAnsi="Times New Roman" w:cs="Times New Roman"/>
          <w:sz w:val="24"/>
          <w:szCs w:val="24"/>
          <w:lang w:val="en-US"/>
        </w:rPr>
        <w:t xml:space="preserve">passenger satisfaction. The suggestions are drawn based on the </w:t>
      </w:r>
      <w:r w:rsidR="003F4067">
        <w:rPr>
          <w:rFonts w:ascii="Times New Roman" w:hAnsi="Times New Roman" w:cs="Times New Roman"/>
          <w:sz w:val="24"/>
          <w:szCs w:val="24"/>
          <w:lang w:val="en-US"/>
        </w:rPr>
        <w:t>feedback given by</w:t>
      </w:r>
      <w:r w:rsidR="004B190B">
        <w:rPr>
          <w:rFonts w:ascii="Times New Roman" w:hAnsi="Times New Roman" w:cs="Times New Roman"/>
          <w:sz w:val="24"/>
          <w:szCs w:val="24"/>
          <w:lang w:val="en-US"/>
        </w:rPr>
        <w:t xml:space="preserve"> the </w:t>
      </w:r>
      <w:r w:rsidR="003F4067">
        <w:rPr>
          <w:rFonts w:ascii="Times New Roman" w:hAnsi="Times New Roman" w:cs="Times New Roman"/>
          <w:sz w:val="24"/>
          <w:szCs w:val="24"/>
          <w:lang w:val="en-US"/>
        </w:rPr>
        <w:t>passengers</w:t>
      </w:r>
      <w:r w:rsidR="004B190B">
        <w:rPr>
          <w:rFonts w:ascii="Times New Roman" w:hAnsi="Times New Roman" w:cs="Times New Roman"/>
          <w:sz w:val="24"/>
          <w:szCs w:val="24"/>
          <w:lang w:val="en-US"/>
        </w:rPr>
        <w:t>.</w:t>
      </w:r>
    </w:p>
    <w:p w14:paraId="4187B3DE" w14:textId="799BD21F" w:rsidR="00F1620F" w:rsidRDefault="00F1620F" w:rsidP="000313B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r w:rsidR="003F4067">
        <w:rPr>
          <w:rFonts w:ascii="Times New Roman" w:hAnsi="Times New Roman" w:cs="Times New Roman"/>
          <w:b/>
          <w:bCs/>
          <w:sz w:val="24"/>
          <w:szCs w:val="24"/>
          <w:lang w:val="en-US"/>
        </w:rPr>
        <w:t>: Railways, Passengers, Amenities, Satisfaction, Cleanliness, SerQual</w:t>
      </w:r>
    </w:p>
    <w:p w14:paraId="39FE9364" w14:textId="17F25C70" w:rsidR="00F1620F" w:rsidRPr="00F1620F" w:rsidRDefault="00F1620F" w:rsidP="000313B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___________________________________________________________________________</w:t>
      </w:r>
    </w:p>
    <w:p w14:paraId="756B8267" w14:textId="19095BE9" w:rsidR="00EC4690" w:rsidRPr="00EC4690" w:rsidRDefault="00EC4690" w:rsidP="000313B7">
      <w:pPr>
        <w:pStyle w:val="ListParagraph"/>
        <w:numPr>
          <w:ilvl w:val="0"/>
          <w:numId w:val="3"/>
        </w:numPr>
        <w:ind w:left="709" w:hanging="709"/>
        <w:rPr>
          <w:b/>
          <w:bCs/>
          <w:sz w:val="24"/>
          <w:szCs w:val="24"/>
        </w:rPr>
      </w:pPr>
      <w:r w:rsidRPr="00EC4690">
        <w:rPr>
          <w:b/>
          <w:bCs/>
          <w:sz w:val="24"/>
          <w:szCs w:val="24"/>
        </w:rPr>
        <w:t>Introduction</w:t>
      </w:r>
    </w:p>
    <w:p w14:paraId="56DCB0F2" w14:textId="77777777" w:rsidR="000313B7" w:rsidRDefault="00A82C07" w:rsidP="000313B7">
      <w:pPr>
        <w:spacing w:line="240" w:lineRule="auto"/>
        <w:jc w:val="both"/>
      </w:pPr>
      <w:r w:rsidRPr="00A82C07">
        <w:rPr>
          <w:rFonts w:ascii="Times New Roman" w:hAnsi="Times New Roman" w:cs="Times New Roman"/>
          <w:sz w:val="24"/>
          <w:szCs w:val="24"/>
        </w:rPr>
        <w:t xml:space="preserve">The railway system in India, operated by Indian Railways, forms the primary mode of </w:t>
      </w:r>
      <w:r w:rsidR="00EC4690">
        <w:rPr>
          <w:rFonts w:ascii="Times New Roman" w:hAnsi="Times New Roman" w:cs="Times New Roman"/>
          <w:sz w:val="24"/>
          <w:szCs w:val="24"/>
        </w:rPr>
        <w:t>long-distance</w:t>
      </w:r>
      <w:r w:rsidRPr="00A82C07">
        <w:rPr>
          <w:rFonts w:ascii="Times New Roman" w:hAnsi="Times New Roman" w:cs="Times New Roman"/>
          <w:sz w:val="24"/>
          <w:szCs w:val="24"/>
        </w:rPr>
        <w:t xml:space="preserve"> transportation for both passengers and freight. The Indian railway network has been an integral part of the </w:t>
      </w:r>
      <w:r w:rsidR="007352B0">
        <w:rPr>
          <w:rFonts w:ascii="Times New Roman" w:hAnsi="Times New Roman" w:cs="Times New Roman"/>
          <w:sz w:val="24"/>
          <w:szCs w:val="24"/>
        </w:rPr>
        <w:t xml:space="preserve">nation's social, political, and economic fabric </w:t>
      </w:r>
      <w:r w:rsidRPr="00A82C07">
        <w:rPr>
          <w:rFonts w:ascii="Times New Roman" w:hAnsi="Times New Roman" w:cs="Times New Roman"/>
          <w:sz w:val="24"/>
          <w:szCs w:val="24"/>
        </w:rPr>
        <w:t xml:space="preserve">since its inception. The expansive railway network has </w:t>
      </w:r>
      <w:r w:rsidR="007352B0">
        <w:rPr>
          <w:rFonts w:ascii="Times New Roman" w:hAnsi="Times New Roman" w:cs="Times New Roman"/>
          <w:sz w:val="24"/>
          <w:szCs w:val="24"/>
        </w:rPr>
        <w:t>integrated markets across the country and</w:t>
      </w:r>
      <w:r w:rsidRPr="00A82C07">
        <w:rPr>
          <w:rFonts w:ascii="Times New Roman" w:hAnsi="Times New Roman" w:cs="Times New Roman"/>
          <w:sz w:val="24"/>
          <w:szCs w:val="24"/>
        </w:rPr>
        <w:t xml:space="preserve"> connected people from all parts of India. It has been intertwined with the country's economic development, fuelling the growth of industries and agriculture. </w:t>
      </w:r>
      <w:r w:rsidR="007352B0">
        <w:rPr>
          <w:rFonts w:ascii="Times New Roman" w:hAnsi="Times New Roman" w:cs="Times New Roman"/>
          <w:sz w:val="24"/>
          <w:szCs w:val="24"/>
        </w:rPr>
        <w:t>From</w:t>
      </w:r>
      <w:r w:rsidRPr="00A82C07">
        <w:rPr>
          <w:rFonts w:ascii="Times New Roman" w:hAnsi="Times New Roman" w:cs="Times New Roman"/>
          <w:sz w:val="24"/>
          <w:szCs w:val="24"/>
        </w:rPr>
        <w:t xml:space="preserve"> humble beginnings in 1853 with the first train running between Mumbai and Thane covering 34 kilometers, Indian Railways has grown tremendously. It now spans more than 7,000 stations across a route length of over 65,000 kilometers, with a fleet of over 8,000 locomotives, more than 42,000 passenger coaches, around 5,000 auto rickshaws</w:t>
      </w:r>
      <w:r w:rsidR="00EC4690">
        <w:rPr>
          <w:rFonts w:ascii="Times New Roman" w:hAnsi="Times New Roman" w:cs="Times New Roman"/>
          <w:sz w:val="24"/>
          <w:szCs w:val="24"/>
        </w:rPr>
        <w:t>,</w:t>
      </w:r>
      <w:r w:rsidRPr="00A82C07">
        <w:rPr>
          <w:rFonts w:ascii="Times New Roman" w:hAnsi="Times New Roman" w:cs="Times New Roman"/>
          <w:sz w:val="24"/>
          <w:szCs w:val="24"/>
        </w:rPr>
        <w:t xml:space="preserve"> and over 2,30,000 wagons as of 2023. The growth of Indian Railways since the mid-19th century has been phenomenal, playing a vital role in India's economic, industrial</w:t>
      </w:r>
      <w:r>
        <w:rPr>
          <w:rFonts w:ascii="Times New Roman" w:hAnsi="Times New Roman" w:cs="Times New Roman"/>
          <w:sz w:val="24"/>
          <w:szCs w:val="24"/>
        </w:rPr>
        <w:t>,</w:t>
      </w:r>
      <w:r w:rsidRPr="00A82C07">
        <w:rPr>
          <w:rFonts w:ascii="Times New Roman" w:hAnsi="Times New Roman" w:cs="Times New Roman"/>
          <w:sz w:val="24"/>
          <w:szCs w:val="24"/>
        </w:rPr>
        <w:t xml:space="preserve"> and social progress</w:t>
      </w:r>
      <w:r>
        <w:t xml:space="preserve">. </w:t>
      </w:r>
      <w:r w:rsidR="000313B7">
        <w:t xml:space="preserve"> </w:t>
      </w:r>
    </w:p>
    <w:p w14:paraId="67EEF969" w14:textId="58873A84" w:rsidR="00A82C07" w:rsidRDefault="00A82C07" w:rsidP="000313B7">
      <w:pPr>
        <w:spacing w:line="240" w:lineRule="auto"/>
        <w:jc w:val="both"/>
        <w:rPr>
          <w:rFonts w:ascii="Times New Roman" w:hAnsi="Times New Roman" w:cs="Times New Roman"/>
          <w:sz w:val="24"/>
          <w:szCs w:val="24"/>
          <w:lang w:val="en-US"/>
        </w:rPr>
      </w:pPr>
      <w:r w:rsidRPr="00A82C07">
        <w:rPr>
          <w:rFonts w:ascii="Times New Roman" w:hAnsi="Times New Roman" w:cs="Times New Roman"/>
          <w:sz w:val="24"/>
          <w:szCs w:val="24"/>
          <w:lang w:val="en-US"/>
        </w:rPr>
        <w:t>Indian Railways is the second largest rail system in the world under single management. It</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 xml:space="preserve">has become </w:t>
      </w:r>
      <w:r>
        <w:rPr>
          <w:rFonts w:ascii="Times New Roman" w:hAnsi="Times New Roman" w:cs="Times New Roman"/>
          <w:sz w:val="24"/>
          <w:szCs w:val="24"/>
          <w:lang w:val="en-US"/>
        </w:rPr>
        <w:t>part and parcel</w:t>
      </w:r>
      <w:r w:rsidRPr="00A82C07">
        <w:rPr>
          <w:rFonts w:ascii="Times New Roman" w:hAnsi="Times New Roman" w:cs="Times New Roman"/>
          <w:sz w:val="24"/>
          <w:szCs w:val="24"/>
          <w:lang w:val="en-US"/>
        </w:rPr>
        <w:t xml:space="preserve"> of the country's socio-economic life, impacting not only its</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culture</w:t>
      </w:r>
      <w:r>
        <w:rPr>
          <w:rFonts w:ascii="Times New Roman" w:hAnsi="Times New Roman" w:cs="Times New Roman"/>
          <w:sz w:val="24"/>
          <w:szCs w:val="24"/>
          <w:lang w:val="en-US"/>
        </w:rPr>
        <w:t xml:space="preserve">, and </w:t>
      </w:r>
      <w:r w:rsidRPr="00A82C07">
        <w:rPr>
          <w:rFonts w:ascii="Times New Roman" w:hAnsi="Times New Roman" w:cs="Times New Roman"/>
          <w:sz w:val="24"/>
          <w:szCs w:val="24"/>
          <w:lang w:val="en-US"/>
        </w:rPr>
        <w:t>socioeconomic activities but also largely influencing our art, history</w:t>
      </w:r>
      <w:r>
        <w:rPr>
          <w:rFonts w:ascii="Times New Roman" w:hAnsi="Times New Roman" w:cs="Times New Roman"/>
          <w:sz w:val="24"/>
          <w:szCs w:val="24"/>
          <w:lang w:val="en-US"/>
        </w:rPr>
        <w:t>,</w:t>
      </w:r>
      <w:r w:rsidRPr="00A82C07">
        <w:rPr>
          <w:rFonts w:ascii="Times New Roman" w:hAnsi="Times New Roman" w:cs="Times New Roman"/>
          <w:sz w:val="24"/>
          <w:szCs w:val="24"/>
          <w:lang w:val="en-US"/>
        </w:rPr>
        <w:t xml:space="preserve"> and literature besides</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 xml:space="preserve">unifying the </w:t>
      </w:r>
      <w:r>
        <w:rPr>
          <w:rFonts w:ascii="Times New Roman" w:hAnsi="Times New Roman" w:cs="Times New Roman"/>
          <w:sz w:val="24"/>
          <w:szCs w:val="24"/>
          <w:lang w:val="en-US"/>
        </w:rPr>
        <w:t>nation's people</w:t>
      </w:r>
      <w:r w:rsidRPr="00A82C07">
        <w:rPr>
          <w:rFonts w:ascii="Times New Roman" w:hAnsi="Times New Roman" w:cs="Times New Roman"/>
          <w:sz w:val="24"/>
          <w:szCs w:val="24"/>
          <w:lang w:val="en-US"/>
        </w:rPr>
        <w:t xml:space="preserve">. The Railway </w:t>
      </w:r>
      <w:r>
        <w:rPr>
          <w:rFonts w:ascii="Times New Roman" w:hAnsi="Times New Roman" w:cs="Times New Roman"/>
          <w:sz w:val="24"/>
          <w:szCs w:val="24"/>
          <w:lang w:val="en-US"/>
        </w:rPr>
        <w:t>traveler</w:t>
      </w:r>
      <w:r w:rsidRPr="00A82C07">
        <w:rPr>
          <w:rFonts w:ascii="Times New Roman" w:hAnsi="Times New Roman" w:cs="Times New Roman"/>
          <w:sz w:val="24"/>
          <w:szCs w:val="24"/>
          <w:lang w:val="en-US"/>
        </w:rPr>
        <w:t xml:space="preserve"> today expects much more from the</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system than in the past in the form of amenities. The image of the Railways is largely dependent</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 xml:space="preserve">upon the quality of passenger services. It should be </w:t>
      </w:r>
      <w:r>
        <w:rPr>
          <w:rFonts w:ascii="Times New Roman" w:hAnsi="Times New Roman" w:cs="Times New Roman"/>
          <w:sz w:val="24"/>
          <w:szCs w:val="24"/>
          <w:lang w:val="en-US"/>
        </w:rPr>
        <w:t>a</w:t>
      </w:r>
      <w:r w:rsidRPr="00A82C07">
        <w:rPr>
          <w:rFonts w:ascii="Times New Roman" w:hAnsi="Times New Roman" w:cs="Times New Roman"/>
          <w:sz w:val="24"/>
          <w:szCs w:val="24"/>
          <w:lang w:val="en-US"/>
        </w:rPr>
        <w:t xml:space="preserve"> continuous </w:t>
      </w:r>
      <w:r>
        <w:rPr>
          <w:rFonts w:ascii="Times New Roman" w:hAnsi="Times New Roman" w:cs="Times New Roman"/>
          <w:sz w:val="24"/>
          <w:szCs w:val="24"/>
          <w:lang w:val="en-US"/>
        </w:rPr>
        <w:t>endeavor</w:t>
      </w:r>
      <w:r w:rsidRPr="00A82C07">
        <w:rPr>
          <w:rFonts w:ascii="Times New Roman" w:hAnsi="Times New Roman" w:cs="Times New Roman"/>
          <w:sz w:val="24"/>
          <w:szCs w:val="24"/>
          <w:lang w:val="en-US"/>
        </w:rPr>
        <w:t xml:space="preserve"> to </w:t>
      </w:r>
      <w:r>
        <w:rPr>
          <w:rFonts w:ascii="Times New Roman" w:hAnsi="Times New Roman" w:cs="Times New Roman"/>
          <w:sz w:val="24"/>
          <w:szCs w:val="24"/>
          <w:lang w:val="en-US"/>
        </w:rPr>
        <w:t>improve railway users' services</w:t>
      </w:r>
      <w:r w:rsidRPr="00A82C07">
        <w:rPr>
          <w:rFonts w:ascii="Times New Roman" w:hAnsi="Times New Roman" w:cs="Times New Roman"/>
          <w:sz w:val="24"/>
          <w:szCs w:val="24"/>
          <w:lang w:val="en-US"/>
        </w:rPr>
        <w:t>. A large area of activities of the Railways is focused on</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 xml:space="preserve">passenger services and safety. It is the true motto of the </w:t>
      </w:r>
      <w:r>
        <w:rPr>
          <w:rFonts w:ascii="Times New Roman" w:hAnsi="Times New Roman" w:cs="Times New Roman"/>
          <w:sz w:val="24"/>
          <w:szCs w:val="24"/>
          <w:lang w:val="en-US"/>
        </w:rPr>
        <w:t>Railways'</w:t>
      </w:r>
      <w:r w:rsidRPr="00A82C07">
        <w:rPr>
          <w:rFonts w:ascii="Times New Roman" w:hAnsi="Times New Roman" w:cs="Times New Roman"/>
          <w:sz w:val="24"/>
          <w:szCs w:val="24"/>
          <w:lang w:val="en-US"/>
        </w:rPr>
        <w:t xml:space="preserve"> functioning. Apart from the</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 xml:space="preserve">ongoing measures, the Railways has initiated </w:t>
      </w:r>
      <w:r w:rsidR="007352B0">
        <w:rPr>
          <w:rFonts w:ascii="Times New Roman" w:hAnsi="Times New Roman" w:cs="Times New Roman"/>
          <w:sz w:val="24"/>
          <w:szCs w:val="24"/>
          <w:lang w:val="en-US"/>
        </w:rPr>
        <w:t>several</w:t>
      </w:r>
      <w:r w:rsidRPr="00A82C07">
        <w:rPr>
          <w:rFonts w:ascii="Times New Roman" w:hAnsi="Times New Roman" w:cs="Times New Roman"/>
          <w:sz w:val="24"/>
          <w:szCs w:val="24"/>
          <w:lang w:val="en-US"/>
        </w:rPr>
        <w:t xml:space="preserve"> special steps to enhance safety and</w:t>
      </w:r>
      <w:r>
        <w:rPr>
          <w:rFonts w:ascii="Times New Roman" w:hAnsi="Times New Roman" w:cs="Times New Roman"/>
          <w:sz w:val="24"/>
          <w:szCs w:val="24"/>
          <w:lang w:val="en-US"/>
        </w:rPr>
        <w:t xml:space="preserve"> </w:t>
      </w:r>
      <w:r w:rsidRPr="00A82C07">
        <w:rPr>
          <w:rFonts w:ascii="Times New Roman" w:hAnsi="Times New Roman" w:cs="Times New Roman"/>
          <w:sz w:val="24"/>
          <w:szCs w:val="24"/>
          <w:lang w:val="en-US"/>
        </w:rPr>
        <w:t>security standards.</w:t>
      </w:r>
    </w:p>
    <w:p w14:paraId="61117168" w14:textId="77777777" w:rsidR="00B011F5" w:rsidRDefault="00EC4690" w:rsidP="000313B7">
      <w:pPr>
        <w:pStyle w:val="ListParagraph"/>
        <w:numPr>
          <w:ilvl w:val="0"/>
          <w:numId w:val="3"/>
        </w:numPr>
        <w:ind w:left="851" w:hanging="851"/>
        <w:rPr>
          <w:b/>
          <w:bCs/>
          <w:sz w:val="24"/>
          <w:szCs w:val="24"/>
        </w:rPr>
      </w:pPr>
      <w:r>
        <w:rPr>
          <w:b/>
          <w:bCs/>
          <w:sz w:val="24"/>
          <w:szCs w:val="24"/>
        </w:rPr>
        <w:t>Review of Literature</w:t>
      </w:r>
    </w:p>
    <w:p w14:paraId="5FD8F2FD" w14:textId="57D6D38F" w:rsidR="00EC4690"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According to some studies conducted by Leonard &amp; Sasser(1982), Cronin &amp; Taylor(1992), Gammie(1992), Hallowell(1996), Chang &amp; Chen(1998), Gummesson(1998), Lassar et al(2000), Silvestro &amp; Cross(2000), Newman(2001), Sureshchandaret al(2002), and Gurău(2003), the last few years have seen service quality become a major area of concern to </w:t>
      </w:r>
      <w:r w:rsidRPr="00275BDB">
        <w:rPr>
          <w:rFonts w:ascii="Times New Roman" w:hAnsi="Times New Roman" w:cs="Times New Roman"/>
          <w:sz w:val="24"/>
          <w:szCs w:val="24"/>
        </w:rPr>
        <w:lastRenderedPageBreak/>
        <w:t>practitioners, scholars, and managers due to its powerful influence on business performance, tourism, customer satisfaction, customer loyalty, and productivity.</w:t>
      </w:r>
    </w:p>
    <w:p w14:paraId="3B52D6BC" w14:textId="77777777" w:rsidR="00CA4ABD" w:rsidRPr="00CA4ABD" w:rsidRDefault="00CA4ABD" w:rsidP="000313B7">
      <w:pPr>
        <w:spacing w:line="240" w:lineRule="auto"/>
        <w:jc w:val="both"/>
        <w:rPr>
          <w:rFonts w:ascii="Times New Roman" w:hAnsi="Times New Roman" w:cs="Times New Roman"/>
          <w:sz w:val="24"/>
          <w:szCs w:val="24"/>
        </w:rPr>
      </w:pPr>
      <w:r w:rsidRPr="00CA4ABD">
        <w:rPr>
          <w:rFonts w:ascii="Times New Roman" w:hAnsi="Times New Roman" w:cs="Times New Roman"/>
          <w:sz w:val="24"/>
          <w:szCs w:val="24"/>
        </w:rPr>
        <w:t>Another investigation undertaken by Qasem Saeed et al. (2021) in China also assessed how service quality impacts satisfaction for the hospitality industry in Changsha, China based on guest surveys conducted by 167 people. According to their finding, all service quality factors positively relate to satisfaction. Assurance had the greatest influence, whereas the effects of empathy and responsiveness were also significant, but lesser by comparison.</w:t>
      </w:r>
    </w:p>
    <w:p w14:paraId="7404B7D8" w14:textId="1151FDDD" w:rsidR="00CA4ABD" w:rsidRPr="00CA4ABD" w:rsidRDefault="00CA4ABD" w:rsidP="000313B7">
      <w:pPr>
        <w:spacing w:line="240" w:lineRule="auto"/>
        <w:jc w:val="both"/>
        <w:rPr>
          <w:rFonts w:ascii="Times New Roman" w:hAnsi="Times New Roman" w:cs="Times New Roman"/>
          <w:sz w:val="24"/>
          <w:szCs w:val="24"/>
        </w:rPr>
      </w:pPr>
      <w:r w:rsidRPr="00CA4ABD">
        <w:rPr>
          <w:rFonts w:ascii="Times New Roman" w:hAnsi="Times New Roman" w:cs="Times New Roman"/>
          <w:sz w:val="24"/>
          <w:szCs w:val="24"/>
        </w:rPr>
        <w:t xml:space="preserve">Saleem and Raja (2014) studied the influence of service quality on customer satisfaction, brand image, and loyalty in Pakistan’s hotel industry. The researcher’s primary data through questionnaires in 5- and 8-star hotels in hotels and achieved a response of 86%. Data was </w:t>
      </w:r>
      <w:r w:rsidR="00E97BFF">
        <w:rPr>
          <w:rFonts w:ascii="Times New Roman" w:hAnsi="Times New Roman" w:cs="Times New Roman"/>
          <w:sz w:val="24"/>
          <w:szCs w:val="24"/>
        </w:rPr>
        <w:t>analysed</w:t>
      </w:r>
      <w:r w:rsidRPr="00CA4ABD">
        <w:rPr>
          <w:rFonts w:ascii="Times New Roman" w:hAnsi="Times New Roman" w:cs="Times New Roman"/>
          <w:sz w:val="24"/>
          <w:szCs w:val="24"/>
        </w:rPr>
        <w:t xml:space="preserve"> using SEM (structural equation modelling). The analysis indicated that customers who are loyal and satisfied benefited from the high service quality that was provided.</w:t>
      </w:r>
    </w:p>
    <w:p w14:paraId="740DD998" w14:textId="70C872DE" w:rsidR="00CA4ABD" w:rsidRDefault="00CA4ABD" w:rsidP="000313B7">
      <w:pPr>
        <w:spacing w:line="240" w:lineRule="auto"/>
        <w:jc w:val="both"/>
        <w:rPr>
          <w:rFonts w:ascii="Times New Roman" w:hAnsi="Times New Roman" w:cs="Times New Roman"/>
          <w:sz w:val="24"/>
          <w:szCs w:val="24"/>
        </w:rPr>
      </w:pPr>
      <w:r w:rsidRPr="00CA4ABD">
        <w:rPr>
          <w:rFonts w:ascii="Times New Roman" w:hAnsi="Times New Roman" w:cs="Times New Roman"/>
          <w:sz w:val="24"/>
          <w:szCs w:val="24"/>
        </w:rPr>
        <w:t xml:space="preserve">This means that </w:t>
      </w:r>
      <w:r>
        <w:rPr>
          <w:rFonts w:ascii="Times New Roman" w:hAnsi="Times New Roman" w:cs="Times New Roman"/>
          <w:sz w:val="24"/>
          <w:szCs w:val="24"/>
        </w:rPr>
        <w:t xml:space="preserve">a </w:t>
      </w:r>
      <w:r w:rsidRPr="00CA4ABD">
        <w:rPr>
          <w:rFonts w:ascii="Times New Roman" w:hAnsi="Times New Roman" w:cs="Times New Roman"/>
          <w:sz w:val="24"/>
          <w:szCs w:val="24"/>
        </w:rPr>
        <w:t>strong brand identity was associated with high client loyalty. The research demonstrates that for the hotel sector to improve customer satisfaction, loyalty, and brand image, they have to provide superior service.</w:t>
      </w:r>
    </w:p>
    <w:p w14:paraId="1839340F" w14:textId="5926D245" w:rsidR="000313B7" w:rsidRPr="00CA4ABD" w:rsidRDefault="000313B7" w:rsidP="000313B7">
      <w:pPr>
        <w:spacing w:line="240" w:lineRule="auto"/>
        <w:jc w:val="both"/>
        <w:rPr>
          <w:rFonts w:ascii="Times New Roman" w:hAnsi="Times New Roman" w:cs="Times New Roman"/>
          <w:sz w:val="24"/>
          <w:szCs w:val="24"/>
        </w:rPr>
      </w:pPr>
      <w:r w:rsidRPr="000313B7">
        <w:rPr>
          <w:rFonts w:ascii="Times New Roman" w:hAnsi="Times New Roman" w:cs="Times New Roman"/>
          <w:sz w:val="24"/>
          <w:szCs w:val="24"/>
        </w:rPr>
        <w:t xml:space="preserve">Furthermore, Padlee and colleagues (2019) examined the relationship between service quality and customer satisfaction within the Malaysian hotel sector. They also examined the potential impact of customer pleasure on behavioral intentions. The study employed a revised questionnaire derived from previous research, which was sent to patrons of two suburban hotels. Padlee et al. (2019) conducted a study using multiple regression analysis to study the influence of four factors of service quality (staff behavior, hotel amenities, physical evidence, and meal quality) on customer satisfaction. The primary factor that had the greatest impact on satisfaction was the quality of the meal. Subsequently, the conduct of the staff and the facilities provided in the rooms followed. </w:t>
      </w:r>
    </w:p>
    <w:p w14:paraId="3D30A4A7" w14:textId="3061FBEE" w:rsidR="00B011F5" w:rsidRDefault="00B011F5" w:rsidP="000313B7">
      <w:pPr>
        <w:pStyle w:val="ListParagraph"/>
        <w:numPr>
          <w:ilvl w:val="0"/>
          <w:numId w:val="3"/>
        </w:numPr>
        <w:ind w:left="567" w:hanging="567"/>
        <w:rPr>
          <w:b/>
          <w:bCs/>
          <w:sz w:val="24"/>
          <w:szCs w:val="24"/>
        </w:rPr>
      </w:pPr>
      <w:r>
        <w:rPr>
          <w:b/>
          <w:bCs/>
          <w:sz w:val="24"/>
          <w:szCs w:val="24"/>
        </w:rPr>
        <w:t>Concept of SERQUAL Model</w:t>
      </w:r>
    </w:p>
    <w:p w14:paraId="12D5A014" w14:textId="77777777" w:rsidR="00B011F5" w:rsidRDefault="00B011F5" w:rsidP="000313B7">
      <w:pPr>
        <w:spacing w:after="0" w:line="240" w:lineRule="auto"/>
        <w:jc w:val="both"/>
        <w:rPr>
          <w:rFonts w:ascii="Times New Roman" w:hAnsi="Times New Roman" w:cs="Times New Roman"/>
          <w:sz w:val="24"/>
          <w:szCs w:val="24"/>
        </w:rPr>
      </w:pPr>
      <w:r w:rsidRPr="00BD7260">
        <w:rPr>
          <w:rFonts w:ascii="Times New Roman" w:hAnsi="Times New Roman" w:cs="Times New Roman"/>
          <w:sz w:val="24"/>
          <w:szCs w:val="24"/>
        </w:rPr>
        <w:t>SERVQUAL is a method for gauging service quality based on the difference between the expected and experienced service by the customers. It was developed in 1985 by Parasuraman, Zeithaml and Berry</w:t>
      </w:r>
      <w:r>
        <w:rPr>
          <w:rFonts w:ascii="Times New Roman" w:hAnsi="Times New Roman" w:cs="Times New Roman"/>
          <w:sz w:val="24"/>
          <w:szCs w:val="24"/>
        </w:rPr>
        <w:t>, have identified 10 factors</w:t>
      </w:r>
    </w:p>
    <w:p w14:paraId="286AD00C"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Reliability – the quality of consistently performing and doing something correctly on the first attempt.</w:t>
      </w:r>
    </w:p>
    <w:p w14:paraId="24BC195A"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 xml:space="preserve">Responsiveness – the inclination of </w:t>
      </w:r>
      <w:r>
        <w:rPr>
          <w:rFonts w:ascii="Times New Roman" w:hAnsi="Times New Roman" w:cs="Times New Roman"/>
          <w:sz w:val="24"/>
          <w:szCs w:val="24"/>
        </w:rPr>
        <w:t xml:space="preserve">the </w:t>
      </w:r>
      <w:r w:rsidRPr="00B011F5">
        <w:rPr>
          <w:rFonts w:ascii="Times New Roman" w:hAnsi="Times New Roman" w:cs="Times New Roman"/>
          <w:sz w:val="24"/>
          <w:szCs w:val="24"/>
        </w:rPr>
        <w:t>workforce to deliver services whenever they are needed.</w:t>
      </w:r>
    </w:p>
    <w:p w14:paraId="5F2565FD" w14:textId="77777777" w:rsid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 xml:space="preserve">Competence – the required skills and knowledge needed to execute </w:t>
      </w:r>
      <w:r>
        <w:rPr>
          <w:rFonts w:ascii="Times New Roman" w:hAnsi="Times New Roman" w:cs="Times New Roman"/>
          <w:sz w:val="24"/>
          <w:szCs w:val="24"/>
        </w:rPr>
        <w:t>a</w:t>
      </w:r>
      <w:r w:rsidRPr="00B011F5">
        <w:rPr>
          <w:rFonts w:ascii="Times New Roman" w:hAnsi="Times New Roman" w:cs="Times New Roman"/>
          <w:sz w:val="24"/>
          <w:szCs w:val="24"/>
        </w:rPr>
        <w:t xml:space="preserve"> particular task. </w:t>
      </w:r>
    </w:p>
    <w:p w14:paraId="38C68203"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 xml:space="preserve"> Access – being approachable, including eye contact,</w:t>
      </w:r>
    </w:p>
    <w:p w14:paraId="32768488"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Courtesy – the consideration given to others by the contact person, such as being polite, respectful, and friendly.</w:t>
      </w:r>
    </w:p>
    <w:p w14:paraId="07C72E46"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 xml:space="preserve">Communication -providing information to clients and customers </w:t>
      </w:r>
      <w:r>
        <w:rPr>
          <w:rFonts w:ascii="Times New Roman" w:hAnsi="Times New Roman" w:cs="Times New Roman"/>
          <w:sz w:val="24"/>
          <w:szCs w:val="24"/>
        </w:rPr>
        <w:t>for</w:t>
      </w:r>
      <w:r w:rsidRPr="00B011F5">
        <w:rPr>
          <w:rFonts w:ascii="Times New Roman" w:hAnsi="Times New Roman" w:cs="Times New Roman"/>
          <w:sz w:val="24"/>
          <w:szCs w:val="24"/>
        </w:rPr>
        <w:t xml:space="preserve"> enable them to make viable decisions in a manner they understand clearly.</w:t>
      </w:r>
    </w:p>
    <w:p w14:paraId="7F46F73C"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Credibility-trustworthiness, believability, and honesty while having the client's interest at heart.</w:t>
      </w:r>
    </w:p>
    <w:p w14:paraId="6087C7C2"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Security, – having no risk, danger, or uncertainty.</w:t>
      </w:r>
    </w:p>
    <w:p w14:paraId="54074D32" w14:textId="77777777" w:rsidR="00B011F5" w:rsidRP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Understanding/ knowing the customer, – making efforts to understand the specific needs of a customer.</w:t>
      </w:r>
    </w:p>
    <w:p w14:paraId="37294A56" w14:textId="77777777" w:rsidR="00B011F5" w:rsidRDefault="00B011F5" w:rsidP="000313B7">
      <w:pPr>
        <w:numPr>
          <w:ilvl w:val="0"/>
          <w:numId w:val="5"/>
        </w:numPr>
        <w:spacing w:after="0" w:line="240" w:lineRule="auto"/>
        <w:jc w:val="both"/>
        <w:rPr>
          <w:rFonts w:ascii="Times New Roman" w:hAnsi="Times New Roman" w:cs="Times New Roman"/>
          <w:sz w:val="24"/>
          <w:szCs w:val="24"/>
        </w:rPr>
      </w:pPr>
      <w:r w:rsidRPr="00B011F5">
        <w:rPr>
          <w:rFonts w:ascii="Times New Roman" w:hAnsi="Times New Roman" w:cs="Times New Roman"/>
          <w:sz w:val="24"/>
          <w:szCs w:val="24"/>
        </w:rPr>
        <w:t>Tangibles, – the physical evidence like personnel appearance that confirms a service was provided.</w:t>
      </w:r>
    </w:p>
    <w:p w14:paraId="2F1A2C32" w14:textId="77777777" w:rsidR="000313B7" w:rsidRDefault="000313B7" w:rsidP="000313B7">
      <w:pPr>
        <w:spacing w:after="0" w:line="240" w:lineRule="auto"/>
        <w:jc w:val="both"/>
        <w:rPr>
          <w:rFonts w:ascii="Times New Roman" w:hAnsi="Times New Roman" w:cs="Times New Roman"/>
          <w:sz w:val="24"/>
          <w:szCs w:val="24"/>
        </w:rPr>
      </w:pPr>
    </w:p>
    <w:p w14:paraId="17E88348" w14:textId="77777777" w:rsidR="000313B7" w:rsidRDefault="000313B7" w:rsidP="000313B7">
      <w:pPr>
        <w:spacing w:after="0" w:line="240" w:lineRule="auto"/>
        <w:jc w:val="both"/>
        <w:rPr>
          <w:rFonts w:ascii="Times New Roman" w:hAnsi="Times New Roman" w:cs="Times New Roman"/>
          <w:sz w:val="24"/>
          <w:szCs w:val="24"/>
        </w:rPr>
      </w:pPr>
    </w:p>
    <w:p w14:paraId="238846AA" w14:textId="4DEE2673" w:rsidR="00CA4ABD" w:rsidRDefault="00EC4690" w:rsidP="000313B7">
      <w:pPr>
        <w:pStyle w:val="ListParagraph"/>
        <w:numPr>
          <w:ilvl w:val="0"/>
          <w:numId w:val="3"/>
        </w:numPr>
        <w:ind w:left="567" w:hanging="567"/>
        <w:rPr>
          <w:b/>
          <w:bCs/>
          <w:sz w:val="24"/>
          <w:szCs w:val="24"/>
        </w:rPr>
      </w:pPr>
      <w:r w:rsidRPr="00EC4690">
        <w:rPr>
          <w:b/>
          <w:bCs/>
          <w:sz w:val="24"/>
          <w:szCs w:val="24"/>
        </w:rPr>
        <w:lastRenderedPageBreak/>
        <w:t>Statement of the Problem</w:t>
      </w:r>
    </w:p>
    <w:p w14:paraId="49F78206" w14:textId="27AC5300" w:rsidR="00CA4ABD" w:rsidRPr="00CA4ABD" w:rsidRDefault="00CA4ABD" w:rsidP="000313B7">
      <w:pPr>
        <w:spacing w:line="240" w:lineRule="auto"/>
        <w:jc w:val="both"/>
        <w:rPr>
          <w:b/>
          <w:bCs/>
          <w:sz w:val="24"/>
          <w:szCs w:val="24"/>
        </w:rPr>
      </w:pPr>
      <w:r w:rsidRPr="00CA4ABD">
        <w:rPr>
          <w:rFonts w:ascii="Times New Roman" w:hAnsi="Times New Roman" w:cs="Times New Roman"/>
          <w:sz w:val="24"/>
          <w:szCs w:val="24"/>
        </w:rPr>
        <w:t>The quality of services provided by railway systems is a key factor in ensuring passenger satisfaction and operational efficiency. In India, where the railway network serves millions daily, examining specific stations becomes imperative to understand general service quality dynamics. Vijayawada Railway Station, as a critical junction in the Southern Railway zone, presents a unique case for such an analysis. It serves as both a transit point for long-distance travelers and a hub for regional services, making its facilities and amenities essential for passenger comfort. Despite its significance, anecdotal evidence suggests a varying level of service quality, encompassing aspects from cleanliness to accessibility. This study aims to systematically explore these service attributes, pinpoint deficiencies, and recommend improvements, thereby contributing to enhanced user experiences and informed policy-making in the Indian Railways’ framework. Through this lens, the investigation into service quality becomes not only relevant but vital for sustainable railway operations.</w:t>
      </w:r>
    </w:p>
    <w:p w14:paraId="353A937C" w14:textId="17AA22B4" w:rsidR="00EC4690" w:rsidRPr="00EC4690" w:rsidRDefault="001D5B51" w:rsidP="000313B7">
      <w:pPr>
        <w:pStyle w:val="ListParagraph"/>
        <w:numPr>
          <w:ilvl w:val="0"/>
          <w:numId w:val="3"/>
        </w:numPr>
        <w:ind w:left="567" w:hanging="567"/>
        <w:rPr>
          <w:b/>
          <w:bCs/>
          <w:sz w:val="24"/>
          <w:szCs w:val="24"/>
        </w:rPr>
      </w:pPr>
      <w:r>
        <w:rPr>
          <w:b/>
          <w:bCs/>
          <w:sz w:val="24"/>
          <w:szCs w:val="24"/>
        </w:rPr>
        <w:t xml:space="preserve">Analysis and Interpretation </w:t>
      </w:r>
    </w:p>
    <w:p w14:paraId="090F9188" w14:textId="6CF38987" w:rsidR="004464A8" w:rsidRPr="00EC4690" w:rsidRDefault="004464A8" w:rsidP="000313B7">
      <w:pPr>
        <w:spacing w:line="240" w:lineRule="auto"/>
        <w:jc w:val="both"/>
        <w:rPr>
          <w:rFonts w:ascii="Times New Roman" w:hAnsi="Times New Roman" w:cs="Times New Roman"/>
          <w:b/>
          <w:bCs/>
          <w:sz w:val="24"/>
          <w:szCs w:val="24"/>
          <w:lang w:val="en-US"/>
        </w:rPr>
      </w:pPr>
      <w:r w:rsidRPr="00EC4690">
        <w:rPr>
          <w:rFonts w:ascii="Times New Roman" w:hAnsi="Times New Roman" w:cs="Times New Roman"/>
          <w:b/>
          <w:bCs/>
          <w:sz w:val="24"/>
          <w:szCs w:val="24"/>
          <w:lang w:val="en-US"/>
        </w:rPr>
        <w:t xml:space="preserve">Frequency of the Visit of the Respondents: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
        <w:gridCol w:w="1591"/>
        <w:gridCol w:w="466"/>
        <w:gridCol w:w="655"/>
        <w:gridCol w:w="972"/>
        <w:gridCol w:w="777"/>
        <w:gridCol w:w="472"/>
      </w:tblGrid>
      <w:tr w:rsidR="004464A8" w:rsidRPr="00EC4690" w14:paraId="655F362D" w14:textId="77777777" w:rsidTr="00EC4690">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F76BE99" w14:textId="79A696D6" w:rsidR="004464A8" w:rsidRPr="00EC4690" w:rsidRDefault="004464A8" w:rsidP="000313B7">
            <w:pPr>
              <w:spacing w:line="240" w:lineRule="auto"/>
              <w:jc w:val="center"/>
              <w:rPr>
                <w:rFonts w:ascii="Times New Roman" w:hAnsi="Times New Roman" w:cs="Times New Roman"/>
                <w:b/>
                <w:bCs/>
                <w:sz w:val="20"/>
                <w:szCs w:val="20"/>
              </w:rPr>
            </w:pPr>
            <w:r w:rsidRPr="00EC4690">
              <w:rPr>
                <w:rFonts w:ascii="Times New Roman" w:hAnsi="Times New Roman" w:cs="Times New Roman"/>
                <w:b/>
                <w:bCs/>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tcPr>
          <w:p w14:paraId="297AA93B" w14:textId="314CD2D3" w:rsidR="00A82C07" w:rsidRPr="00EC4690" w:rsidRDefault="004464A8" w:rsidP="000313B7">
            <w:pPr>
              <w:pStyle w:val="TableParagraph"/>
              <w:spacing w:before="42"/>
              <w:rPr>
                <w:b/>
                <w:bCs/>
                <w:sz w:val="20"/>
                <w:szCs w:val="20"/>
              </w:rPr>
            </w:pPr>
            <w:r w:rsidRPr="00EC4690">
              <w:rPr>
                <w:b/>
                <w:bCs/>
                <w:sz w:val="20"/>
                <w:szCs w:val="20"/>
              </w:rPr>
              <w:t>D</w:t>
            </w:r>
            <w:r w:rsidR="00A82C07" w:rsidRPr="00EC4690">
              <w:rPr>
                <w:b/>
                <w:bCs/>
                <w:sz w:val="20"/>
                <w:szCs w:val="20"/>
              </w:rPr>
              <w:t>aily</w:t>
            </w:r>
          </w:p>
        </w:tc>
        <w:tc>
          <w:tcPr>
            <w:tcW w:w="0" w:type="auto"/>
            <w:tcBorders>
              <w:top w:val="single" w:sz="4" w:space="0" w:color="auto"/>
              <w:left w:val="single" w:sz="4" w:space="0" w:color="auto"/>
              <w:bottom w:val="single" w:sz="4" w:space="0" w:color="auto"/>
              <w:right w:val="single" w:sz="4" w:space="0" w:color="auto"/>
            </w:tcBorders>
            <w:vAlign w:val="center"/>
          </w:tcPr>
          <w:p w14:paraId="61BB185E" w14:textId="2D3BBB6A" w:rsidR="00A82C07" w:rsidRPr="00EC4690" w:rsidRDefault="004464A8" w:rsidP="000313B7">
            <w:pPr>
              <w:pStyle w:val="TableParagraph"/>
              <w:spacing w:before="42"/>
              <w:rPr>
                <w:b/>
                <w:bCs/>
                <w:sz w:val="20"/>
                <w:szCs w:val="20"/>
              </w:rPr>
            </w:pPr>
            <w:r w:rsidRPr="00EC4690">
              <w:rPr>
                <w:b/>
                <w:bCs/>
                <w:sz w:val="20"/>
                <w:szCs w:val="20"/>
              </w:rPr>
              <w:t>W</w:t>
            </w:r>
            <w:r w:rsidR="00A82C07" w:rsidRPr="00EC4690">
              <w:rPr>
                <w:b/>
                <w:bCs/>
                <w:sz w:val="20"/>
                <w:szCs w:val="20"/>
              </w:rPr>
              <w:t>eekly</w:t>
            </w:r>
          </w:p>
        </w:tc>
        <w:tc>
          <w:tcPr>
            <w:tcW w:w="0" w:type="auto"/>
            <w:tcBorders>
              <w:top w:val="single" w:sz="4" w:space="0" w:color="auto"/>
              <w:left w:val="single" w:sz="4" w:space="0" w:color="auto"/>
              <w:bottom w:val="single" w:sz="4" w:space="0" w:color="auto"/>
              <w:right w:val="single" w:sz="4" w:space="0" w:color="auto"/>
            </w:tcBorders>
            <w:vAlign w:val="center"/>
          </w:tcPr>
          <w:p w14:paraId="61A2C97B" w14:textId="581161E7" w:rsidR="00A82C07" w:rsidRPr="00EC4690" w:rsidRDefault="004464A8" w:rsidP="000313B7">
            <w:pPr>
              <w:pStyle w:val="TableParagraph"/>
              <w:spacing w:before="42"/>
              <w:ind w:right="228"/>
              <w:jc w:val="center"/>
              <w:rPr>
                <w:b/>
                <w:bCs/>
                <w:sz w:val="20"/>
                <w:szCs w:val="20"/>
              </w:rPr>
            </w:pPr>
            <w:r w:rsidRPr="00EC4690">
              <w:rPr>
                <w:b/>
                <w:bCs/>
                <w:sz w:val="20"/>
                <w:szCs w:val="20"/>
              </w:rPr>
              <w:t>M</w:t>
            </w:r>
            <w:r w:rsidR="00A82C07" w:rsidRPr="00EC4690">
              <w:rPr>
                <w:b/>
                <w:bCs/>
                <w:sz w:val="20"/>
                <w:szCs w:val="20"/>
              </w:rPr>
              <w:t>onthly</w:t>
            </w:r>
          </w:p>
        </w:tc>
        <w:tc>
          <w:tcPr>
            <w:tcW w:w="0" w:type="auto"/>
            <w:tcBorders>
              <w:top w:val="single" w:sz="4" w:space="0" w:color="auto"/>
              <w:left w:val="single" w:sz="4" w:space="0" w:color="auto"/>
              <w:bottom w:val="single" w:sz="4" w:space="0" w:color="auto"/>
              <w:right w:val="single" w:sz="4" w:space="0" w:color="auto"/>
            </w:tcBorders>
            <w:vAlign w:val="center"/>
          </w:tcPr>
          <w:p w14:paraId="3D184CC6" w14:textId="623CF229" w:rsidR="00A82C07" w:rsidRPr="00EC4690" w:rsidRDefault="004464A8" w:rsidP="000313B7">
            <w:pPr>
              <w:pStyle w:val="TableParagraph"/>
              <w:spacing w:before="42"/>
              <w:ind w:right="189"/>
              <w:jc w:val="center"/>
              <w:rPr>
                <w:b/>
                <w:bCs/>
                <w:sz w:val="20"/>
                <w:szCs w:val="20"/>
              </w:rPr>
            </w:pPr>
            <w:r w:rsidRPr="00EC4690">
              <w:rPr>
                <w:b/>
                <w:bCs/>
                <w:sz w:val="20"/>
                <w:szCs w:val="20"/>
              </w:rPr>
              <w:t>Y</w:t>
            </w:r>
            <w:r w:rsidR="00A82C07" w:rsidRPr="00EC4690">
              <w:rPr>
                <w:b/>
                <w:bCs/>
                <w:sz w:val="20"/>
                <w:szCs w:val="20"/>
              </w:rPr>
              <w:t>early</w:t>
            </w:r>
          </w:p>
        </w:tc>
        <w:tc>
          <w:tcPr>
            <w:tcW w:w="0" w:type="auto"/>
            <w:tcBorders>
              <w:top w:val="single" w:sz="4" w:space="0" w:color="auto"/>
              <w:left w:val="single" w:sz="4" w:space="0" w:color="auto"/>
              <w:bottom w:val="single" w:sz="4" w:space="0" w:color="auto"/>
              <w:right w:val="single" w:sz="4" w:space="0" w:color="auto"/>
            </w:tcBorders>
            <w:vAlign w:val="center"/>
          </w:tcPr>
          <w:p w14:paraId="7C08D37F" w14:textId="77777777" w:rsidR="004464A8" w:rsidRPr="00EC4690" w:rsidRDefault="004464A8" w:rsidP="000313B7">
            <w:pPr>
              <w:spacing w:line="240" w:lineRule="auto"/>
              <w:jc w:val="center"/>
              <w:rPr>
                <w:rFonts w:ascii="Times New Roman" w:hAnsi="Times New Roman" w:cs="Times New Roman"/>
                <w:b/>
                <w:bCs/>
                <w:sz w:val="20"/>
                <w:szCs w:val="20"/>
              </w:rPr>
            </w:pPr>
          </w:p>
          <w:p w14:paraId="684620A5" w14:textId="1E7EA83C" w:rsidR="004464A8" w:rsidRPr="00EC4690" w:rsidRDefault="004464A8" w:rsidP="000313B7">
            <w:pPr>
              <w:spacing w:line="240" w:lineRule="auto"/>
              <w:jc w:val="center"/>
              <w:rPr>
                <w:rFonts w:ascii="Times New Roman" w:hAnsi="Times New Roman" w:cs="Times New Roman"/>
                <w:b/>
                <w:bCs/>
                <w:sz w:val="20"/>
                <w:szCs w:val="20"/>
              </w:rPr>
            </w:pPr>
            <w:r w:rsidRPr="00EC4690">
              <w:rPr>
                <w:rFonts w:ascii="Times New Roman" w:hAnsi="Times New Roman" w:cs="Times New Roman"/>
                <w:b/>
                <w:bCs/>
                <w:sz w:val="20"/>
                <w:szCs w:val="20"/>
              </w:rPr>
              <w:t>Total</w:t>
            </w:r>
          </w:p>
        </w:tc>
      </w:tr>
      <w:tr w:rsidR="004464A8" w:rsidRPr="00EC4690" w14:paraId="46BFCEBC" w14:textId="77777777" w:rsidTr="00EC4690">
        <w:trPr>
          <w:trHeight w:val="321"/>
          <w:jc w:val="center"/>
        </w:trPr>
        <w:tc>
          <w:tcPr>
            <w:tcW w:w="0" w:type="auto"/>
            <w:vMerge w:val="restart"/>
            <w:tcBorders>
              <w:top w:val="single" w:sz="4" w:space="0" w:color="auto"/>
              <w:left w:val="single" w:sz="4" w:space="0" w:color="auto"/>
              <w:bottom w:val="single" w:sz="4" w:space="0" w:color="auto"/>
              <w:right w:val="single" w:sz="4" w:space="0" w:color="auto"/>
            </w:tcBorders>
          </w:tcPr>
          <w:p w14:paraId="10AE4D31" w14:textId="408A07E8" w:rsidR="00A82C07" w:rsidRPr="00EC4690" w:rsidRDefault="00A82C07" w:rsidP="000313B7">
            <w:pPr>
              <w:pStyle w:val="TableParagraph"/>
              <w:spacing w:before="42"/>
              <w:ind w:left="227"/>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D41969" w14:textId="77777777" w:rsidR="00A82C07" w:rsidRPr="00EC4690" w:rsidRDefault="00A82C07" w:rsidP="000313B7">
            <w:pPr>
              <w:pStyle w:val="TableParagraph"/>
              <w:spacing w:before="42"/>
              <w:ind w:left="167"/>
              <w:jc w:val="center"/>
              <w:rPr>
                <w:sz w:val="20"/>
                <w:szCs w:val="20"/>
              </w:rPr>
            </w:pPr>
            <w:r w:rsidRPr="00EC4690">
              <w:rPr>
                <w:sz w:val="20"/>
                <w:szCs w:val="20"/>
              </w:rPr>
              <w:t>less</w:t>
            </w:r>
            <w:r w:rsidRPr="00EC4690">
              <w:rPr>
                <w:spacing w:val="-1"/>
                <w:sz w:val="20"/>
                <w:szCs w:val="20"/>
              </w:rPr>
              <w:t xml:space="preserve"> </w:t>
            </w:r>
            <w:r w:rsidRPr="00EC4690">
              <w:rPr>
                <w:sz w:val="20"/>
                <w:szCs w:val="20"/>
              </w:rPr>
              <w:t>than</w:t>
            </w:r>
            <w:r w:rsidRPr="00EC4690">
              <w:rPr>
                <w:spacing w:val="-1"/>
                <w:sz w:val="20"/>
                <w:szCs w:val="20"/>
              </w:rPr>
              <w:t xml:space="preserve"> </w:t>
            </w:r>
            <w:r w:rsidRPr="00EC4690">
              <w:rPr>
                <w:sz w:val="20"/>
                <w:szCs w:val="20"/>
              </w:rPr>
              <w:t>20</w:t>
            </w:r>
            <w:r w:rsidRPr="00EC4690">
              <w:rPr>
                <w:spacing w:val="-1"/>
                <w:sz w:val="20"/>
                <w:szCs w:val="20"/>
              </w:rPr>
              <w:t xml:space="preserve"> </w:t>
            </w:r>
            <w:r w:rsidRPr="00EC4690">
              <w:rPr>
                <w:sz w:val="20"/>
                <w:szCs w:val="20"/>
              </w:rPr>
              <w:t>years</w:t>
            </w:r>
          </w:p>
        </w:tc>
        <w:tc>
          <w:tcPr>
            <w:tcW w:w="0" w:type="auto"/>
            <w:tcBorders>
              <w:top w:val="single" w:sz="4" w:space="0" w:color="auto"/>
              <w:left w:val="single" w:sz="4" w:space="0" w:color="auto"/>
              <w:bottom w:val="single" w:sz="4" w:space="0" w:color="auto"/>
              <w:right w:val="single" w:sz="4" w:space="0" w:color="auto"/>
            </w:tcBorders>
          </w:tcPr>
          <w:p w14:paraId="28DF84FF" w14:textId="77777777" w:rsidR="00A82C07" w:rsidRPr="00EC4690" w:rsidRDefault="00A82C07" w:rsidP="000313B7">
            <w:pPr>
              <w:pStyle w:val="TableParagraph"/>
              <w:spacing w:before="42"/>
              <w:ind w:right="158"/>
              <w:jc w:val="center"/>
              <w:rPr>
                <w:sz w:val="20"/>
                <w:szCs w:val="20"/>
              </w:rPr>
            </w:pPr>
            <w:r w:rsidRPr="00EC4690">
              <w:rPr>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21FDF8CA" w14:textId="77777777" w:rsidR="00A82C07" w:rsidRPr="00EC4690" w:rsidRDefault="00A82C07" w:rsidP="000313B7">
            <w:pPr>
              <w:pStyle w:val="TableParagraph"/>
              <w:spacing w:before="42"/>
              <w:ind w:right="154"/>
              <w:jc w:val="center"/>
              <w:rPr>
                <w:sz w:val="20"/>
                <w:szCs w:val="20"/>
              </w:rPr>
            </w:pPr>
            <w:r w:rsidRPr="00EC4690">
              <w:rPr>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273E222B" w14:textId="77777777" w:rsidR="00A82C07" w:rsidRPr="00EC4690" w:rsidRDefault="00A82C07" w:rsidP="000313B7">
            <w:pPr>
              <w:pStyle w:val="TableParagraph"/>
              <w:spacing w:before="42"/>
              <w:ind w:right="157"/>
              <w:jc w:val="center"/>
              <w:rPr>
                <w:sz w:val="20"/>
                <w:szCs w:val="20"/>
              </w:rPr>
            </w:pPr>
            <w:r w:rsidRPr="00EC4690">
              <w:rPr>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15B19BB9" w14:textId="77777777" w:rsidR="00A82C07" w:rsidRPr="00EC4690" w:rsidRDefault="00A82C07" w:rsidP="000313B7">
            <w:pPr>
              <w:pStyle w:val="TableParagraph"/>
              <w:spacing w:before="42"/>
              <w:ind w:right="158"/>
              <w:jc w:val="center"/>
              <w:rPr>
                <w:sz w:val="20"/>
                <w:szCs w:val="20"/>
              </w:rPr>
            </w:pPr>
            <w:r w:rsidRPr="00EC4690">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59AFC25A" w14:textId="77777777" w:rsidR="00A82C07" w:rsidRPr="00EC4690" w:rsidRDefault="00A82C07" w:rsidP="000313B7">
            <w:pPr>
              <w:pStyle w:val="TableParagraph"/>
              <w:spacing w:before="42"/>
              <w:ind w:right="161"/>
              <w:jc w:val="center"/>
              <w:rPr>
                <w:sz w:val="20"/>
                <w:szCs w:val="20"/>
              </w:rPr>
            </w:pPr>
            <w:r w:rsidRPr="00EC4690">
              <w:rPr>
                <w:sz w:val="20"/>
                <w:szCs w:val="20"/>
              </w:rPr>
              <w:t>8</w:t>
            </w:r>
          </w:p>
        </w:tc>
      </w:tr>
      <w:tr w:rsidR="004464A8" w:rsidRPr="00EC4690" w14:paraId="128ED74F" w14:textId="77777777" w:rsidTr="00EC4690">
        <w:trPr>
          <w:trHeight w:val="318"/>
          <w:jc w:val="center"/>
        </w:trPr>
        <w:tc>
          <w:tcPr>
            <w:tcW w:w="0" w:type="auto"/>
            <w:vMerge/>
            <w:tcBorders>
              <w:top w:val="single" w:sz="4" w:space="0" w:color="auto"/>
              <w:left w:val="single" w:sz="4" w:space="0" w:color="auto"/>
              <w:bottom w:val="single" w:sz="4" w:space="0" w:color="auto"/>
              <w:right w:val="single" w:sz="4" w:space="0" w:color="auto"/>
            </w:tcBorders>
          </w:tcPr>
          <w:p w14:paraId="476AEC8C" w14:textId="77777777" w:rsidR="00A82C07" w:rsidRPr="00EC4690" w:rsidRDefault="00A82C07" w:rsidP="000313B7">
            <w:pPr>
              <w:spacing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C018010" w14:textId="77777777" w:rsidR="00A82C07" w:rsidRPr="00EC4690" w:rsidRDefault="00A82C07" w:rsidP="000313B7">
            <w:pPr>
              <w:pStyle w:val="TableParagraph"/>
              <w:spacing w:before="42"/>
              <w:ind w:left="167"/>
              <w:jc w:val="center"/>
              <w:rPr>
                <w:sz w:val="20"/>
                <w:szCs w:val="20"/>
              </w:rPr>
            </w:pPr>
            <w:r w:rsidRPr="00EC4690">
              <w:rPr>
                <w:sz w:val="20"/>
                <w:szCs w:val="20"/>
              </w:rPr>
              <w:t>21-30</w:t>
            </w:r>
            <w:r w:rsidRPr="00EC4690">
              <w:rPr>
                <w:spacing w:val="-2"/>
                <w:sz w:val="20"/>
                <w:szCs w:val="20"/>
              </w:rPr>
              <w:t xml:space="preserve"> </w:t>
            </w:r>
            <w:r w:rsidRPr="00EC4690">
              <w:rPr>
                <w:sz w:val="20"/>
                <w:szCs w:val="20"/>
              </w:rPr>
              <w:t>years</w:t>
            </w:r>
          </w:p>
        </w:tc>
        <w:tc>
          <w:tcPr>
            <w:tcW w:w="0" w:type="auto"/>
            <w:tcBorders>
              <w:top w:val="single" w:sz="4" w:space="0" w:color="auto"/>
              <w:left w:val="single" w:sz="4" w:space="0" w:color="auto"/>
              <w:bottom w:val="single" w:sz="4" w:space="0" w:color="auto"/>
              <w:right w:val="single" w:sz="4" w:space="0" w:color="auto"/>
            </w:tcBorders>
          </w:tcPr>
          <w:p w14:paraId="109AD16A" w14:textId="77777777" w:rsidR="00A82C07" w:rsidRPr="00EC4690" w:rsidRDefault="00A82C07" w:rsidP="000313B7">
            <w:pPr>
              <w:pStyle w:val="TableParagraph"/>
              <w:spacing w:before="42"/>
              <w:ind w:right="158"/>
              <w:jc w:val="center"/>
              <w:rPr>
                <w:sz w:val="20"/>
                <w:szCs w:val="20"/>
              </w:rPr>
            </w:pPr>
            <w:r w:rsidRPr="00EC4690">
              <w:rPr>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1E607CB1" w14:textId="77777777" w:rsidR="00A82C07" w:rsidRPr="00EC4690" w:rsidRDefault="00A82C07" w:rsidP="000313B7">
            <w:pPr>
              <w:pStyle w:val="TableParagraph"/>
              <w:spacing w:before="42"/>
              <w:ind w:right="154"/>
              <w:jc w:val="center"/>
              <w:rPr>
                <w:sz w:val="20"/>
                <w:szCs w:val="20"/>
              </w:rPr>
            </w:pPr>
            <w:r w:rsidRPr="00EC4690">
              <w:rPr>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769C5A14" w14:textId="77777777" w:rsidR="00A82C07" w:rsidRPr="00EC4690" w:rsidRDefault="00A82C07" w:rsidP="000313B7">
            <w:pPr>
              <w:pStyle w:val="TableParagraph"/>
              <w:spacing w:before="42"/>
              <w:ind w:right="157"/>
              <w:jc w:val="center"/>
              <w:rPr>
                <w:sz w:val="20"/>
                <w:szCs w:val="20"/>
              </w:rPr>
            </w:pPr>
            <w:r w:rsidRPr="00EC4690">
              <w:rPr>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6738B1EA" w14:textId="77777777" w:rsidR="00A82C07" w:rsidRPr="00EC4690" w:rsidRDefault="00A82C07" w:rsidP="000313B7">
            <w:pPr>
              <w:pStyle w:val="TableParagraph"/>
              <w:spacing w:before="42"/>
              <w:ind w:right="158"/>
              <w:jc w:val="center"/>
              <w:rPr>
                <w:sz w:val="20"/>
                <w:szCs w:val="20"/>
              </w:rPr>
            </w:pPr>
            <w:r w:rsidRPr="00EC4690">
              <w:rPr>
                <w:sz w:val="20"/>
                <w:szCs w:val="20"/>
              </w:rPr>
              <w:t>39</w:t>
            </w:r>
          </w:p>
        </w:tc>
        <w:tc>
          <w:tcPr>
            <w:tcW w:w="0" w:type="auto"/>
            <w:tcBorders>
              <w:top w:val="single" w:sz="4" w:space="0" w:color="auto"/>
              <w:left w:val="single" w:sz="4" w:space="0" w:color="auto"/>
              <w:bottom w:val="single" w:sz="4" w:space="0" w:color="auto"/>
              <w:right w:val="single" w:sz="4" w:space="0" w:color="auto"/>
            </w:tcBorders>
          </w:tcPr>
          <w:p w14:paraId="050E5992" w14:textId="77777777" w:rsidR="00A82C07" w:rsidRPr="00EC4690" w:rsidRDefault="00A82C07" w:rsidP="000313B7">
            <w:pPr>
              <w:pStyle w:val="TableParagraph"/>
              <w:spacing w:before="42"/>
              <w:ind w:right="161"/>
              <w:jc w:val="center"/>
              <w:rPr>
                <w:sz w:val="20"/>
                <w:szCs w:val="20"/>
              </w:rPr>
            </w:pPr>
            <w:r w:rsidRPr="00EC4690">
              <w:rPr>
                <w:sz w:val="20"/>
                <w:szCs w:val="20"/>
              </w:rPr>
              <w:t>56</w:t>
            </w:r>
          </w:p>
        </w:tc>
      </w:tr>
      <w:tr w:rsidR="004464A8" w:rsidRPr="00EC4690" w14:paraId="39A8F692" w14:textId="77777777" w:rsidTr="00EC4690">
        <w:trPr>
          <w:trHeight w:val="321"/>
          <w:jc w:val="center"/>
        </w:trPr>
        <w:tc>
          <w:tcPr>
            <w:tcW w:w="0" w:type="auto"/>
            <w:vMerge/>
            <w:tcBorders>
              <w:top w:val="single" w:sz="4" w:space="0" w:color="auto"/>
              <w:left w:val="single" w:sz="4" w:space="0" w:color="auto"/>
              <w:bottom w:val="single" w:sz="4" w:space="0" w:color="auto"/>
              <w:right w:val="single" w:sz="4" w:space="0" w:color="auto"/>
            </w:tcBorders>
          </w:tcPr>
          <w:p w14:paraId="0CE6BE0E" w14:textId="77777777" w:rsidR="00A82C07" w:rsidRPr="00EC4690" w:rsidRDefault="00A82C07" w:rsidP="000313B7">
            <w:pPr>
              <w:spacing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B15D616" w14:textId="77777777" w:rsidR="00A82C07" w:rsidRPr="00EC4690" w:rsidRDefault="00A82C07" w:rsidP="000313B7">
            <w:pPr>
              <w:pStyle w:val="TableParagraph"/>
              <w:spacing w:before="42"/>
              <w:ind w:left="167"/>
              <w:jc w:val="center"/>
              <w:rPr>
                <w:sz w:val="20"/>
                <w:szCs w:val="20"/>
              </w:rPr>
            </w:pPr>
            <w:r w:rsidRPr="00EC4690">
              <w:rPr>
                <w:sz w:val="20"/>
                <w:szCs w:val="20"/>
              </w:rPr>
              <w:t>31-40</w:t>
            </w:r>
            <w:r w:rsidRPr="00EC4690">
              <w:rPr>
                <w:spacing w:val="-2"/>
                <w:sz w:val="20"/>
                <w:szCs w:val="20"/>
              </w:rPr>
              <w:t xml:space="preserve"> </w:t>
            </w:r>
            <w:r w:rsidRPr="00EC4690">
              <w:rPr>
                <w:sz w:val="20"/>
                <w:szCs w:val="20"/>
              </w:rPr>
              <w:t>years</w:t>
            </w:r>
          </w:p>
        </w:tc>
        <w:tc>
          <w:tcPr>
            <w:tcW w:w="0" w:type="auto"/>
            <w:tcBorders>
              <w:top w:val="single" w:sz="4" w:space="0" w:color="auto"/>
              <w:left w:val="single" w:sz="4" w:space="0" w:color="auto"/>
              <w:bottom w:val="single" w:sz="4" w:space="0" w:color="auto"/>
              <w:right w:val="single" w:sz="4" w:space="0" w:color="auto"/>
            </w:tcBorders>
          </w:tcPr>
          <w:p w14:paraId="5FC2C9E8" w14:textId="77777777" w:rsidR="00A82C07" w:rsidRPr="00EC4690" w:rsidRDefault="00A82C07" w:rsidP="000313B7">
            <w:pPr>
              <w:pStyle w:val="TableParagraph"/>
              <w:spacing w:before="42"/>
              <w:ind w:right="158"/>
              <w:jc w:val="center"/>
              <w:rPr>
                <w:sz w:val="20"/>
                <w:szCs w:val="20"/>
              </w:rPr>
            </w:pPr>
            <w:r w:rsidRPr="00EC4690">
              <w:rPr>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4EC8A0CC" w14:textId="77777777" w:rsidR="00A82C07" w:rsidRPr="00EC4690" w:rsidRDefault="00A82C07" w:rsidP="000313B7">
            <w:pPr>
              <w:pStyle w:val="TableParagraph"/>
              <w:spacing w:before="42"/>
              <w:ind w:right="154"/>
              <w:jc w:val="center"/>
              <w:rPr>
                <w:sz w:val="20"/>
                <w:szCs w:val="20"/>
              </w:rPr>
            </w:pPr>
            <w:r w:rsidRPr="00EC4690">
              <w:rPr>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01CD91F2" w14:textId="77777777" w:rsidR="00A82C07" w:rsidRPr="00EC4690" w:rsidRDefault="00A82C07" w:rsidP="000313B7">
            <w:pPr>
              <w:pStyle w:val="TableParagraph"/>
              <w:spacing w:before="42"/>
              <w:ind w:right="157"/>
              <w:jc w:val="center"/>
              <w:rPr>
                <w:sz w:val="20"/>
                <w:szCs w:val="20"/>
              </w:rPr>
            </w:pPr>
            <w:r w:rsidRPr="00EC4690">
              <w:rPr>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4664B09A" w14:textId="77777777" w:rsidR="00A82C07" w:rsidRPr="00EC4690" w:rsidRDefault="00A82C07" w:rsidP="000313B7">
            <w:pPr>
              <w:pStyle w:val="TableParagraph"/>
              <w:spacing w:before="42"/>
              <w:ind w:right="158"/>
              <w:jc w:val="center"/>
              <w:rPr>
                <w:sz w:val="20"/>
                <w:szCs w:val="20"/>
              </w:rPr>
            </w:pPr>
            <w:r w:rsidRPr="00EC4690">
              <w:rPr>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1FD7ECED" w14:textId="77777777" w:rsidR="00A82C07" w:rsidRPr="00EC4690" w:rsidRDefault="00A82C07" w:rsidP="000313B7">
            <w:pPr>
              <w:pStyle w:val="TableParagraph"/>
              <w:spacing w:before="42"/>
              <w:ind w:right="161"/>
              <w:jc w:val="center"/>
              <w:rPr>
                <w:sz w:val="20"/>
                <w:szCs w:val="20"/>
              </w:rPr>
            </w:pPr>
            <w:r w:rsidRPr="00EC4690">
              <w:rPr>
                <w:sz w:val="20"/>
                <w:szCs w:val="20"/>
              </w:rPr>
              <w:t>20</w:t>
            </w:r>
          </w:p>
        </w:tc>
      </w:tr>
      <w:tr w:rsidR="004464A8" w:rsidRPr="00EC4690" w14:paraId="086EFADE" w14:textId="77777777" w:rsidTr="00EC4690">
        <w:trPr>
          <w:trHeight w:val="318"/>
          <w:jc w:val="center"/>
        </w:trPr>
        <w:tc>
          <w:tcPr>
            <w:tcW w:w="0" w:type="auto"/>
            <w:vMerge/>
            <w:tcBorders>
              <w:top w:val="single" w:sz="4" w:space="0" w:color="auto"/>
              <w:left w:val="single" w:sz="4" w:space="0" w:color="auto"/>
              <w:bottom w:val="single" w:sz="4" w:space="0" w:color="auto"/>
              <w:right w:val="single" w:sz="4" w:space="0" w:color="auto"/>
            </w:tcBorders>
          </w:tcPr>
          <w:p w14:paraId="22081AE7" w14:textId="77777777" w:rsidR="00A82C07" w:rsidRPr="00EC4690" w:rsidRDefault="00A82C07" w:rsidP="000313B7">
            <w:pPr>
              <w:spacing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BFCDDEB" w14:textId="77777777" w:rsidR="00A82C07" w:rsidRPr="00EC4690" w:rsidRDefault="00A82C07" w:rsidP="000313B7">
            <w:pPr>
              <w:pStyle w:val="TableParagraph"/>
              <w:spacing w:before="42"/>
              <w:ind w:left="167"/>
              <w:jc w:val="center"/>
              <w:rPr>
                <w:sz w:val="20"/>
                <w:szCs w:val="20"/>
              </w:rPr>
            </w:pPr>
            <w:r w:rsidRPr="00EC4690">
              <w:rPr>
                <w:sz w:val="20"/>
                <w:szCs w:val="20"/>
              </w:rPr>
              <w:t>41-50</w:t>
            </w:r>
            <w:r w:rsidRPr="00EC4690">
              <w:rPr>
                <w:spacing w:val="-2"/>
                <w:sz w:val="20"/>
                <w:szCs w:val="20"/>
              </w:rPr>
              <w:t xml:space="preserve"> </w:t>
            </w:r>
            <w:r w:rsidRPr="00EC4690">
              <w:rPr>
                <w:sz w:val="20"/>
                <w:szCs w:val="20"/>
              </w:rPr>
              <w:t>years</w:t>
            </w:r>
          </w:p>
        </w:tc>
        <w:tc>
          <w:tcPr>
            <w:tcW w:w="0" w:type="auto"/>
            <w:tcBorders>
              <w:top w:val="single" w:sz="4" w:space="0" w:color="auto"/>
              <w:left w:val="single" w:sz="4" w:space="0" w:color="auto"/>
              <w:bottom w:val="single" w:sz="4" w:space="0" w:color="auto"/>
              <w:right w:val="single" w:sz="4" w:space="0" w:color="auto"/>
            </w:tcBorders>
          </w:tcPr>
          <w:p w14:paraId="1EDA5D96" w14:textId="77777777" w:rsidR="00A82C07" w:rsidRPr="00EC4690" w:rsidRDefault="00A82C07" w:rsidP="000313B7">
            <w:pPr>
              <w:pStyle w:val="TableParagraph"/>
              <w:spacing w:before="42"/>
              <w:ind w:right="158"/>
              <w:jc w:val="center"/>
              <w:rPr>
                <w:sz w:val="20"/>
                <w:szCs w:val="20"/>
              </w:rPr>
            </w:pPr>
            <w:r w:rsidRPr="00EC4690">
              <w:rPr>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3A44F578" w14:textId="77777777" w:rsidR="00A82C07" w:rsidRPr="00EC4690" w:rsidRDefault="00A82C07" w:rsidP="000313B7">
            <w:pPr>
              <w:pStyle w:val="TableParagraph"/>
              <w:spacing w:before="42"/>
              <w:ind w:right="154"/>
              <w:jc w:val="center"/>
              <w:rPr>
                <w:sz w:val="20"/>
                <w:szCs w:val="20"/>
              </w:rPr>
            </w:pPr>
            <w:r w:rsidRPr="00EC4690">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0289DC5B" w14:textId="77777777" w:rsidR="00A82C07" w:rsidRPr="00EC4690" w:rsidRDefault="00A82C07" w:rsidP="000313B7">
            <w:pPr>
              <w:pStyle w:val="TableParagraph"/>
              <w:spacing w:before="42"/>
              <w:ind w:right="157"/>
              <w:jc w:val="center"/>
              <w:rPr>
                <w:sz w:val="20"/>
                <w:szCs w:val="20"/>
              </w:rPr>
            </w:pPr>
            <w:r w:rsidRPr="00EC4690">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7DD747C7" w14:textId="77777777" w:rsidR="00A82C07" w:rsidRPr="00EC4690" w:rsidRDefault="00A82C07" w:rsidP="000313B7">
            <w:pPr>
              <w:pStyle w:val="TableParagraph"/>
              <w:spacing w:before="42"/>
              <w:ind w:right="158"/>
              <w:jc w:val="center"/>
              <w:rPr>
                <w:sz w:val="20"/>
                <w:szCs w:val="20"/>
              </w:rPr>
            </w:pPr>
            <w:r w:rsidRPr="00EC4690">
              <w:rPr>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46E98A64" w14:textId="77777777" w:rsidR="00A82C07" w:rsidRPr="00EC4690" w:rsidRDefault="00A82C07" w:rsidP="000313B7">
            <w:pPr>
              <w:pStyle w:val="TableParagraph"/>
              <w:spacing w:before="42"/>
              <w:ind w:right="161"/>
              <w:jc w:val="center"/>
              <w:rPr>
                <w:sz w:val="20"/>
                <w:szCs w:val="20"/>
              </w:rPr>
            </w:pPr>
            <w:r w:rsidRPr="00EC4690">
              <w:rPr>
                <w:sz w:val="20"/>
                <w:szCs w:val="20"/>
              </w:rPr>
              <w:t>9</w:t>
            </w:r>
          </w:p>
        </w:tc>
      </w:tr>
      <w:tr w:rsidR="004464A8" w:rsidRPr="00EC4690" w14:paraId="463F500F" w14:textId="77777777" w:rsidTr="00EC4690">
        <w:trPr>
          <w:trHeight w:val="321"/>
          <w:jc w:val="center"/>
        </w:trPr>
        <w:tc>
          <w:tcPr>
            <w:tcW w:w="0" w:type="auto"/>
            <w:vMerge/>
            <w:tcBorders>
              <w:top w:val="single" w:sz="4" w:space="0" w:color="auto"/>
              <w:left w:val="single" w:sz="4" w:space="0" w:color="auto"/>
              <w:bottom w:val="single" w:sz="4" w:space="0" w:color="auto"/>
              <w:right w:val="single" w:sz="4" w:space="0" w:color="auto"/>
            </w:tcBorders>
          </w:tcPr>
          <w:p w14:paraId="249AD6A4" w14:textId="77777777" w:rsidR="00A82C07" w:rsidRPr="00EC4690" w:rsidRDefault="00A82C07" w:rsidP="000313B7">
            <w:pPr>
              <w:spacing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32909B3" w14:textId="77777777" w:rsidR="00A82C07" w:rsidRPr="00EC4690" w:rsidRDefault="00A82C07" w:rsidP="000313B7">
            <w:pPr>
              <w:pStyle w:val="TableParagraph"/>
              <w:spacing w:before="42"/>
              <w:ind w:left="167"/>
              <w:jc w:val="center"/>
              <w:rPr>
                <w:sz w:val="20"/>
                <w:szCs w:val="20"/>
              </w:rPr>
            </w:pPr>
            <w:r w:rsidRPr="00EC4690">
              <w:rPr>
                <w:sz w:val="20"/>
                <w:szCs w:val="20"/>
              </w:rPr>
              <w:t>above</w:t>
            </w:r>
            <w:r w:rsidRPr="00EC4690">
              <w:rPr>
                <w:spacing w:val="-2"/>
                <w:sz w:val="20"/>
                <w:szCs w:val="20"/>
              </w:rPr>
              <w:t xml:space="preserve"> </w:t>
            </w:r>
            <w:r w:rsidRPr="00EC4690">
              <w:rPr>
                <w:sz w:val="20"/>
                <w:szCs w:val="20"/>
              </w:rPr>
              <w:t>51</w:t>
            </w:r>
          </w:p>
        </w:tc>
        <w:tc>
          <w:tcPr>
            <w:tcW w:w="0" w:type="auto"/>
            <w:tcBorders>
              <w:top w:val="single" w:sz="4" w:space="0" w:color="auto"/>
              <w:left w:val="single" w:sz="4" w:space="0" w:color="auto"/>
              <w:bottom w:val="single" w:sz="4" w:space="0" w:color="auto"/>
              <w:right w:val="single" w:sz="4" w:space="0" w:color="auto"/>
            </w:tcBorders>
          </w:tcPr>
          <w:p w14:paraId="3865F3BE" w14:textId="77777777" w:rsidR="00A82C07" w:rsidRPr="00EC4690" w:rsidRDefault="00A82C07" w:rsidP="000313B7">
            <w:pPr>
              <w:pStyle w:val="TableParagraph"/>
              <w:spacing w:before="42"/>
              <w:ind w:right="158"/>
              <w:jc w:val="center"/>
              <w:rPr>
                <w:sz w:val="20"/>
                <w:szCs w:val="20"/>
              </w:rPr>
            </w:pPr>
            <w:r w:rsidRPr="00EC4690">
              <w:rPr>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3A448016" w14:textId="77777777" w:rsidR="00A82C07" w:rsidRPr="00EC4690" w:rsidRDefault="00A82C07" w:rsidP="000313B7">
            <w:pPr>
              <w:pStyle w:val="TableParagraph"/>
              <w:spacing w:before="42"/>
              <w:ind w:right="154"/>
              <w:jc w:val="center"/>
              <w:rPr>
                <w:sz w:val="20"/>
                <w:szCs w:val="20"/>
              </w:rPr>
            </w:pPr>
            <w:r w:rsidRPr="00EC4690">
              <w:rPr>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70F2B171" w14:textId="77777777" w:rsidR="00A82C07" w:rsidRPr="00EC4690" w:rsidRDefault="00A82C07" w:rsidP="000313B7">
            <w:pPr>
              <w:pStyle w:val="TableParagraph"/>
              <w:spacing w:before="42"/>
              <w:ind w:right="157"/>
              <w:jc w:val="center"/>
              <w:rPr>
                <w:sz w:val="20"/>
                <w:szCs w:val="20"/>
              </w:rPr>
            </w:pPr>
            <w:r w:rsidRPr="00EC4690">
              <w:rPr>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298E3A02" w14:textId="77777777" w:rsidR="00A82C07" w:rsidRPr="00EC4690" w:rsidRDefault="00A82C07" w:rsidP="000313B7">
            <w:pPr>
              <w:pStyle w:val="TableParagraph"/>
              <w:spacing w:before="42"/>
              <w:ind w:right="158"/>
              <w:jc w:val="center"/>
              <w:rPr>
                <w:sz w:val="20"/>
                <w:szCs w:val="20"/>
              </w:rPr>
            </w:pPr>
            <w:r w:rsidRPr="00EC4690">
              <w:rPr>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50541F3D" w14:textId="77777777" w:rsidR="00A82C07" w:rsidRPr="00EC4690" w:rsidRDefault="00A82C07" w:rsidP="000313B7">
            <w:pPr>
              <w:pStyle w:val="TableParagraph"/>
              <w:spacing w:before="42"/>
              <w:ind w:right="161"/>
              <w:jc w:val="center"/>
              <w:rPr>
                <w:sz w:val="20"/>
                <w:szCs w:val="20"/>
              </w:rPr>
            </w:pPr>
            <w:r w:rsidRPr="00EC4690">
              <w:rPr>
                <w:sz w:val="20"/>
                <w:szCs w:val="20"/>
              </w:rPr>
              <w:t>7</w:t>
            </w:r>
          </w:p>
        </w:tc>
      </w:tr>
      <w:tr w:rsidR="004464A8" w:rsidRPr="00EC4690" w14:paraId="117E47F4" w14:textId="77777777" w:rsidTr="00EC4690">
        <w:trPr>
          <w:trHeight w:val="318"/>
          <w:jc w:val="center"/>
        </w:trPr>
        <w:tc>
          <w:tcPr>
            <w:tcW w:w="0" w:type="auto"/>
            <w:gridSpan w:val="2"/>
            <w:tcBorders>
              <w:top w:val="single" w:sz="4" w:space="0" w:color="auto"/>
              <w:left w:val="single" w:sz="4" w:space="0" w:color="auto"/>
              <w:bottom w:val="single" w:sz="4" w:space="0" w:color="auto"/>
              <w:right w:val="single" w:sz="4" w:space="0" w:color="auto"/>
            </w:tcBorders>
          </w:tcPr>
          <w:p w14:paraId="05EF34AE" w14:textId="77777777" w:rsidR="00A82C07" w:rsidRPr="00EC4690" w:rsidRDefault="00A82C07" w:rsidP="000313B7">
            <w:pPr>
              <w:pStyle w:val="TableParagraph"/>
              <w:spacing w:before="42"/>
              <w:ind w:left="167"/>
              <w:jc w:val="center"/>
              <w:rPr>
                <w:sz w:val="20"/>
                <w:szCs w:val="20"/>
              </w:rPr>
            </w:pPr>
            <w:r w:rsidRPr="00EC4690">
              <w:rPr>
                <w:sz w:val="20"/>
                <w:szCs w:val="20"/>
              </w:rPr>
              <w:t>Total</w:t>
            </w:r>
          </w:p>
        </w:tc>
        <w:tc>
          <w:tcPr>
            <w:tcW w:w="0" w:type="auto"/>
            <w:tcBorders>
              <w:top w:val="single" w:sz="4" w:space="0" w:color="auto"/>
              <w:left w:val="single" w:sz="4" w:space="0" w:color="auto"/>
              <w:bottom w:val="single" w:sz="4" w:space="0" w:color="auto"/>
              <w:right w:val="single" w:sz="4" w:space="0" w:color="auto"/>
            </w:tcBorders>
          </w:tcPr>
          <w:p w14:paraId="44C4B9E6" w14:textId="77777777" w:rsidR="00A82C07" w:rsidRPr="00EC4690" w:rsidRDefault="00A82C07" w:rsidP="000313B7">
            <w:pPr>
              <w:pStyle w:val="TableParagraph"/>
              <w:spacing w:before="42"/>
              <w:ind w:right="158"/>
              <w:jc w:val="center"/>
              <w:rPr>
                <w:sz w:val="20"/>
                <w:szCs w:val="20"/>
              </w:rPr>
            </w:pPr>
            <w:r w:rsidRPr="00EC4690">
              <w:rPr>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4A1C795B" w14:textId="77777777" w:rsidR="00A82C07" w:rsidRPr="00EC4690" w:rsidRDefault="00A82C07" w:rsidP="000313B7">
            <w:pPr>
              <w:pStyle w:val="TableParagraph"/>
              <w:spacing w:before="42"/>
              <w:ind w:right="154"/>
              <w:jc w:val="center"/>
              <w:rPr>
                <w:sz w:val="20"/>
                <w:szCs w:val="20"/>
              </w:rPr>
            </w:pPr>
            <w:r w:rsidRPr="00EC4690">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416878DE" w14:textId="77777777" w:rsidR="00A82C07" w:rsidRPr="00EC4690" w:rsidRDefault="00A82C07" w:rsidP="000313B7">
            <w:pPr>
              <w:pStyle w:val="TableParagraph"/>
              <w:spacing w:before="42"/>
              <w:ind w:right="157"/>
              <w:jc w:val="center"/>
              <w:rPr>
                <w:sz w:val="20"/>
                <w:szCs w:val="20"/>
              </w:rPr>
            </w:pPr>
            <w:r w:rsidRPr="00EC4690">
              <w:rPr>
                <w:sz w:val="20"/>
                <w:szCs w:val="20"/>
              </w:rPr>
              <w:t>17</w:t>
            </w:r>
          </w:p>
        </w:tc>
        <w:tc>
          <w:tcPr>
            <w:tcW w:w="0" w:type="auto"/>
            <w:tcBorders>
              <w:top w:val="single" w:sz="4" w:space="0" w:color="auto"/>
              <w:left w:val="single" w:sz="4" w:space="0" w:color="auto"/>
              <w:bottom w:val="single" w:sz="4" w:space="0" w:color="auto"/>
              <w:right w:val="single" w:sz="4" w:space="0" w:color="auto"/>
            </w:tcBorders>
          </w:tcPr>
          <w:p w14:paraId="5FF1AA33" w14:textId="77777777" w:rsidR="00A82C07" w:rsidRPr="00EC4690" w:rsidRDefault="00A82C07" w:rsidP="000313B7">
            <w:pPr>
              <w:pStyle w:val="TableParagraph"/>
              <w:spacing w:before="42"/>
              <w:ind w:right="158"/>
              <w:jc w:val="center"/>
              <w:rPr>
                <w:sz w:val="20"/>
                <w:szCs w:val="20"/>
              </w:rPr>
            </w:pPr>
            <w:r w:rsidRPr="00EC4690">
              <w:rPr>
                <w:sz w:val="20"/>
                <w:szCs w:val="20"/>
              </w:rPr>
              <w:t>60</w:t>
            </w:r>
          </w:p>
        </w:tc>
        <w:tc>
          <w:tcPr>
            <w:tcW w:w="0" w:type="auto"/>
            <w:tcBorders>
              <w:top w:val="single" w:sz="4" w:space="0" w:color="auto"/>
              <w:left w:val="single" w:sz="4" w:space="0" w:color="auto"/>
              <w:bottom w:val="single" w:sz="4" w:space="0" w:color="auto"/>
              <w:right w:val="single" w:sz="4" w:space="0" w:color="auto"/>
            </w:tcBorders>
          </w:tcPr>
          <w:p w14:paraId="551B404A" w14:textId="77777777" w:rsidR="00A82C07" w:rsidRPr="00EC4690" w:rsidRDefault="00A82C07" w:rsidP="000313B7">
            <w:pPr>
              <w:pStyle w:val="TableParagraph"/>
              <w:spacing w:before="42"/>
              <w:ind w:right="161"/>
              <w:jc w:val="center"/>
              <w:rPr>
                <w:sz w:val="20"/>
                <w:szCs w:val="20"/>
              </w:rPr>
            </w:pPr>
            <w:r w:rsidRPr="00EC4690">
              <w:rPr>
                <w:sz w:val="20"/>
                <w:szCs w:val="20"/>
              </w:rPr>
              <w:t>100</w:t>
            </w:r>
          </w:p>
        </w:tc>
      </w:tr>
    </w:tbl>
    <w:p w14:paraId="7D89F144" w14:textId="77777777" w:rsidR="00A82C07" w:rsidRDefault="00A82C07" w:rsidP="000313B7">
      <w:pPr>
        <w:pStyle w:val="BodyText"/>
        <w:rPr>
          <w:b/>
          <w:sz w:val="16"/>
        </w:rPr>
      </w:pPr>
    </w:p>
    <w:p w14:paraId="4C9C9389" w14:textId="77777777" w:rsidR="004464A8" w:rsidRDefault="004464A8" w:rsidP="000313B7">
      <w:pPr>
        <w:pStyle w:val="BodyText"/>
        <w:rPr>
          <w:b/>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939"/>
        <w:gridCol w:w="920"/>
        <w:gridCol w:w="1753"/>
      </w:tblGrid>
      <w:tr w:rsidR="00A82C07" w14:paraId="1CCEB835" w14:textId="77777777" w:rsidTr="00006AA6">
        <w:trPr>
          <w:trHeight w:val="330"/>
          <w:jc w:val="center"/>
        </w:trPr>
        <w:tc>
          <w:tcPr>
            <w:tcW w:w="7009" w:type="dxa"/>
            <w:gridSpan w:val="4"/>
          </w:tcPr>
          <w:p w14:paraId="2FF9CA32" w14:textId="77777777" w:rsidR="00A82C07" w:rsidRPr="00EC4690" w:rsidRDefault="00A82C07" w:rsidP="000313B7">
            <w:pPr>
              <w:pStyle w:val="TableParagraph"/>
              <w:spacing w:before="0"/>
              <w:ind w:left="2201" w:right="1460"/>
              <w:jc w:val="center"/>
              <w:rPr>
                <w:b/>
                <w:sz w:val="20"/>
                <w:szCs w:val="20"/>
              </w:rPr>
            </w:pPr>
            <w:r w:rsidRPr="00EC4690">
              <w:rPr>
                <w:b/>
                <w:color w:val="000104"/>
                <w:sz w:val="20"/>
                <w:szCs w:val="20"/>
              </w:rPr>
              <w:t>Chi-Square</w:t>
            </w:r>
            <w:r w:rsidRPr="00EC4690">
              <w:rPr>
                <w:b/>
                <w:color w:val="000104"/>
                <w:spacing w:val="-2"/>
                <w:sz w:val="20"/>
                <w:szCs w:val="20"/>
              </w:rPr>
              <w:t xml:space="preserve"> </w:t>
            </w:r>
            <w:r w:rsidRPr="00EC4690">
              <w:rPr>
                <w:b/>
                <w:color w:val="000104"/>
                <w:sz w:val="20"/>
                <w:szCs w:val="20"/>
              </w:rPr>
              <w:t>Tests</w:t>
            </w:r>
          </w:p>
        </w:tc>
      </w:tr>
      <w:tr w:rsidR="00A82C07" w14:paraId="3D6E9E40" w14:textId="77777777" w:rsidTr="00006AA6">
        <w:trPr>
          <w:trHeight w:val="981"/>
          <w:jc w:val="center"/>
        </w:trPr>
        <w:tc>
          <w:tcPr>
            <w:tcW w:w="3397" w:type="dxa"/>
          </w:tcPr>
          <w:p w14:paraId="417D8D24" w14:textId="77777777" w:rsidR="00A82C07" w:rsidRPr="00EC4690" w:rsidRDefault="00A82C07" w:rsidP="000313B7">
            <w:pPr>
              <w:pStyle w:val="TableParagraph"/>
              <w:spacing w:before="0"/>
              <w:rPr>
                <w:sz w:val="20"/>
                <w:szCs w:val="20"/>
              </w:rPr>
            </w:pPr>
          </w:p>
        </w:tc>
        <w:tc>
          <w:tcPr>
            <w:tcW w:w="939" w:type="dxa"/>
            <w:vAlign w:val="center"/>
          </w:tcPr>
          <w:p w14:paraId="089C6749" w14:textId="77777777" w:rsidR="00A82C07" w:rsidRPr="00EC4690" w:rsidRDefault="00A82C07" w:rsidP="000313B7">
            <w:pPr>
              <w:pStyle w:val="TableParagraph"/>
              <w:spacing w:before="42"/>
              <w:ind w:left="350"/>
              <w:jc w:val="center"/>
              <w:rPr>
                <w:sz w:val="20"/>
                <w:szCs w:val="20"/>
              </w:rPr>
            </w:pPr>
            <w:r w:rsidRPr="00EC4690">
              <w:rPr>
                <w:sz w:val="20"/>
                <w:szCs w:val="20"/>
              </w:rPr>
              <w:t>Value</w:t>
            </w:r>
          </w:p>
        </w:tc>
        <w:tc>
          <w:tcPr>
            <w:tcW w:w="920" w:type="dxa"/>
            <w:vAlign w:val="center"/>
          </w:tcPr>
          <w:p w14:paraId="733320C0" w14:textId="7128020B" w:rsidR="00A82C07" w:rsidRPr="00EC4690" w:rsidRDefault="00EC4690" w:rsidP="000313B7">
            <w:pPr>
              <w:pStyle w:val="TableParagraph"/>
              <w:spacing w:before="42"/>
              <w:ind w:left="302" w:right="298"/>
              <w:jc w:val="center"/>
              <w:rPr>
                <w:sz w:val="20"/>
                <w:szCs w:val="20"/>
              </w:rPr>
            </w:pPr>
            <w:r w:rsidRPr="00EC4690">
              <w:rPr>
                <w:sz w:val="20"/>
                <w:szCs w:val="20"/>
              </w:rPr>
              <w:t>D</w:t>
            </w:r>
            <w:r w:rsidR="00A82C07" w:rsidRPr="00EC4690">
              <w:rPr>
                <w:sz w:val="20"/>
                <w:szCs w:val="20"/>
              </w:rPr>
              <w:t>f</w:t>
            </w:r>
          </w:p>
        </w:tc>
        <w:tc>
          <w:tcPr>
            <w:tcW w:w="1753" w:type="dxa"/>
            <w:vAlign w:val="center"/>
          </w:tcPr>
          <w:p w14:paraId="0EB109DA" w14:textId="77777777" w:rsidR="004464A8" w:rsidRPr="00EC4690" w:rsidRDefault="00A82C07" w:rsidP="000313B7">
            <w:pPr>
              <w:pStyle w:val="TableParagraph"/>
              <w:spacing w:before="0"/>
              <w:ind w:left="250" w:right="241" w:hanging="1"/>
              <w:jc w:val="center"/>
              <w:rPr>
                <w:spacing w:val="-1"/>
                <w:sz w:val="20"/>
                <w:szCs w:val="20"/>
              </w:rPr>
            </w:pPr>
            <w:r w:rsidRPr="00EC4690">
              <w:rPr>
                <w:sz w:val="20"/>
                <w:szCs w:val="20"/>
              </w:rPr>
              <w:t>Asymptotic</w:t>
            </w:r>
            <w:r w:rsidRPr="00EC4690">
              <w:rPr>
                <w:spacing w:val="1"/>
                <w:sz w:val="20"/>
                <w:szCs w:val="20"/>
              </w:rPr>
              <w:t xml:space="preserve"> </w:t>
            </w:r>
            <w:r w:rsidRPr="00EC4690">
              <w:rPr>
                <w:spacing w:val="-1"/>
                <w:sz w:val="20"/>
                <w:szCs w:val="20"/>
              </w:rPr>
              <w:t>Significance</w:t>
            </w:r>
          </w:p>
          <w:p w14:paraId="0B7C5FA9" w14:textId="006DC87D" w:rsidR="00A82C07" w:rsidRPr="00EC4690" w:rsidRDefault="00A82C07" w:rsidP="000313B7">
            <w:pPr>
              <w:pStyle w:val="TableParagraph"/>
              <w:spacing w:before="0"/>
              <w:ind w:left="250" w:right="241" w:hanging="1"/>
              <w:jc w:val="center"/>
              <w:rPr>
                <w:sz w:val="20"/>
                <w:szCs w:val="20"/>
              </w:rPr>
            </w:pPr>
            <w:r w:rsidRPr="00EC4690">
              <w:rPr>
                <w:spacing w:val="-57"/>
                <w:sz w:val="20"/>
                <w:szCs w:val="20"/>
              </w:rPr>
              <w:t xml:space="preserve"> </w:t>
            </w:r>
            <w:r w:rsidRPr="00EC4690">
              <w:rPr>
                <w:sz w:val="20"/>
                <w:szCs w:val="20"/>
              </w:rPr>
              <w:t>(2-sided)</w:t>
            </w:r>
          </w:p>
        </w:tc>
      </w:tr>
      <w:tr w:rsidR="00A82C07" w14:paraId="2B2A7315" w14:textId="77777777" w:rsidTr="00006AA6">
        <w:trPr>
          <w:trHeight w:val="325"/>
          <w:jc w:val="center"/>
        </w:trPr>
        <w:tc>
          <w:tcPr>
            <w:tcW w:w="3397" w:type="dxa"/>
          </w:tcPr>
          <w:p w14:paraId="57B9DE81" w14:textId="77777777" w:rsidR="00A82C07" w:rsidRPr="00EC4690" w:rsidRDefault="00A82C07" w:rsidP="000313B7">
            <w:pPr>
              <w:pStyle w:val="TableParagraph"/>
              <w:spacing w:before="41"/>
              <w:ind w:left="166"/>
              <w:rPr>
                <w:sz w:val="20"/>
                <w:szCs w:val="20"/>
              </w:rPr>
            </w:pPr>
            <w:r w:rsidRPr="00EC4690">
              <w:rPr>
                <w:sz w:val="20"/>
                <w:szCs w:val="20"/>
              </w:rPr>
              <w:t>Pearson</w:t>
            </w:r>
            <w:r w:rsidRPr="00EC4690">
              <w:rPr>
                <w:spacing w:val="-2"/>
                <w:sz w:val="20"/>
                <w:szCs w:val="20"/>
              </w:rPr>
              <w:t xml:space="preserve"> </w:t>
            </w:r>
            <w:r w:rsidRPr="00EC4690">
              <w:rPr>
                <w:sz w:val="20"/>
                <w:szCs w:val="20"/>
              </w:rPr>
              <w:t>Chi-Square</w:t>
            </w:r>
          </w:p>
        </w:tc>
        <w:tc>
          <w:tcPr>
            <w:tcW w:w="939" w:type="dxa"/>
          </w:tcPr>
          <w:p w14:paraId="1099F23A" w14:textId="77777777" w:rsidR="00A82C07" w:rsidRPr="00EC4690" w:rsidRDefault="00A82C07" w:rsidP="000313B7">
            <w:pPr>
              <w:pStyle w:val="TableParagraph"/>
              <w:spacing w:before="41"/>
              <w:ind w:right="154"/>
              <w:jc w:val="center"/>
              <w:rPr>
                <w:sz w:val="20"/>
                <w:szCs w:val="20"/>
              </w:rPr>
            </w:pPr>
            <w:r w:rsidRPr="00EC4690">
              <w:rPr>
                <w:sz w:val="20"/>
                <w:szCs w:val="20"/>
              </w:rPr>
              <w:t>32.850</w:t>
            </w:r>
          </w:p>
        </w:tc>
        <w:tc>
          <w:tcPr>
            <w:tcW w:w="920" w:type="dxa"/>
          </w:tcPr>
          <w:p w14:paraId="7CEE5C1B" w14:textId="77777777" w:rsidR="00A82C07" w:rsidRPr="00EC4690" w:rsidRDefault="00A82C07" w:rsidP="000313B7">
            <w:pPr>
              <w:pStyle w:val="TableParagraph"/>
              <w:spacing w:before="41"/>
              <w:ind w:right="158"/>
              <w:jc w:val="center"/>
              <w:rPr>
                <w:sz w:val="20"/>
                <w:szCs w:val="20"/>
              </w:rPr>
            </w:pPr>
            <w:r w:rsidRPr="00EC4690">
              <w:rPr>
                <w:sz w:val="20"/>
                <w:szCs w:val="20"/>
              </w:rPr>
              <w:t>12</w:t>
            </w:r>
          </w:p>
        </w:tc>
        <w:tc>
          <w:tcPr>
            <w:tcW w:w="1753" w:type="dxa"/>
          </w:tcPr>
          <w:p w14:paraId="5F506B1F" w14:textId="77777777" w:rsidR="00A82C07" w:rsidRPr="00EC4690" w:rsidRDefault="00A82C07" w:rsidP="000313B7">
            <w:pPr>
              <w:pStyle w:val="TableParagraph"/>
              <w:spacing w:before="41"/>
              <w:ind w:right="158"/>
              <w:jc w:val="center"/>
              <w:rPr>
                <w:sz w:val="20"/>
                <w:szCs w:val="20"/>
              </w:rPr>
            </w:pPr>
            <w:r w:rsidRPr="00EC4690">
              <w:rPr>
                <w:sz w:val="20"/>
                <w:szCs w:val="20"/>
              </w:rPr>
              <w:t>.001</w:t>
            </w:r>
          </w:p>
        </w:tc>
      </w:tr>
      <w:tr w:rsidR="00A82C07" w14:paraId="303558E1" w14:textId="77777777" w:rsidTr="00006AA6">
        <w:trPr>
          <w:trHeight w:val="328"/>
          <w:jc w:val="center"/>
        </w:trPr>
        <w:tc>
          <w:tcPr>
            <w:tcW w:w="3397" w:type="dxa"/>
          </w:tcPr>
          <w:p w14:paraId="168DB8E9" w14:textId="77777777" w:rsidR="00A82C07" w:rsidRPr="00EC4690" w:rsidRDefault="00A82C07" w:rsidP="000313B7">
            <w:pPr>
              <w:pStyle w:val="TableParagraph"/>
              <w:spacing w:before="42"/>
              <w:ind w:left="166"/>
              <w:rPr>
                <w:sz w:val="20"/>
                <w:szCs w:val="20"/>
              </w:rPr>
            </w:pPr>
            <w:r w:rsidRPr="00EC4690">
              <w:rPr>
                <w:sz w:val="20"/>
                <w:szCs w:val="20"/>
              </w:rPr>
              <w:t>Likelihood</w:t>
            </w:r>
            <w:r w:rsidRPr="00EC4690">
              <w:rPr>
                <w:spacing w:val="-1"/>
                <w:sz w:val="20"/>
                <w:szCs w:val="20"/>
              </w:rPr>
              <w:t xml:space="preserve"> </w:t>
            </w:r>
            <w:r w:rsidRPr="00EC4690">
              <w:rPr>
                <w:sz w:val="20"/>
                <w:szCs w:val="20"/>
              </w:rPr>
              <w:t>Ratio</w:t>
            </w:r>
          </w:p>
        </w:tc>
        <w:tc>
          <w:tcPr>
            <w:tcW w:w="939" w:type="dxa"/>
          </w:tcPr>
          <w:p w14:paraId="55FB72AC" w14:textId="77777777" w:rsidR="00A82C07" w:rsidRPr="00EC4690" w:rsidRDefault="00A82C07" w:rsidP="000313B7">
            <w:pPr>
              <w:pStyle w:val="TableParagraph"/>
              <w:spacing w:before="42"/>
              <w:ind w:right="154"/>
              <w:jc w:val="center"/>
              <w:rPr>
                <w:sz w:val="20"/>
                <w:szCs w:val="20"/>
              </w:rPr>
            </w:pPr>
            <w:r w:rsidRPr="00EC4690">
              <w:rPr>
                <w:sz w:val="20"/>
                <w:szCs w:val="20"/>
              </w:rPr>
              <w:t>33.962</w:t>
            </w:r>
          </w:p>
        </w:tc>
        <w:tc>
          <w:tcPr>
            <w:tcW w:w="920" w:type="dxa"/>
          </w:tcPr>
          <w:p w14:paraId="2A6B1AE2" w14:textId="77777777" w:rsidR="00A82C07" w:rsidRPr="00EC4690" w:rsidRDefault="00A82C07" w:rsidP="000313B7">
            <w:pPr>
              <w:pStyle w:val="TableParagraph"/>
              <w:spacing w:before="42"/>
              <w:ind w:right="158"/>
              <w:jc w:val="center"/>
              <w:rPr>
                <w:sz w:val="20"/>
                <w:szCs w:val="20"/>
              </w:rPr>
            </w:pPr>
            <w:r w:rsidRPr="00EC4690">
              <w:rPr>
                <w:sz w:val="20"/>
                <w:szCs w:val="20"/>
              </w:rPr>
              <w:t>12</w:t>
            </w:r>
          </w:p>
        </w:tc>
        <w:tc>
          <w:tcPr>
            <w:tcW w:w="1753" w:type="dxa"/>
          </w:tcPr>
          <w:p w14:paraId="69F3273E" w14:textId="77777777" w:rsidR="00A82C07" w:rsidRPr="00EC4690" w:rsidRDefault="00A82C07" w:rsidP="000313B7">
            <w:pPr>
              <w:pStyle w:val="TableParagraph"/>
              <w:spacing w:before="42"/>
              <w:ind w:right="158"/>
              <w:jc w:val="center"/>
              <w:rPr>
                <w:sz w:val="20"/>
                <w:szCs w:val="20"/>
              </w:rPr>
            </w:pPr>
            <w:r w:rsidRPr="00EC4690">
              <w:rPr>
                <w:sz w:val="20"/>
                <w:szCs w:val="20"/>
              </w:rPr>
              <w:t>&lt;.001</w:t>
            </w:r>
          </w:p>
        </w:tc>
      </w:tr>
      <w:tr w:rsidR="00A82C07" w14:paraId="1DEFEB39" w14:textId="77777777" w:rsidTr="00006AA6">
        <w:trPr>
          <w:trHeight w:val="654"/>
          <w:jc w:val="center"/>
        </w:trPr>
        <w:tc>
          <w:tcPr>
            <w:tcW w:w="3397" w:type="dxa"/>
          </w:tcPr>
          <w:p w14:paraId="099F8409" w14:textId="77777777" w:rsidR="00A82C07" w:rsidRPr="00EC4690" w:rsidRDefault="00A82C07" w:rsidP="000313B7">
            <w:pPr>
              <w:pStyle w:val="TableParagraph"/>
              <w:spacing w:before="0"/>
              <w:ind w:left="166" w:right="845"/>
              <w:rPr>
                <w:sz w:val="20"/>
                <w:szCs w:val="20"/>
              </w:rPr>
            </w:pPr>
            <w:r w:rsidRPr="00EC4690">
              <w:rPr>
                <w:sz w:val="20"/>
                <w:szCs w:val="20"/>
              </w:rPr>
              <w:t>Linear-by-Linear Association</w:t>
            </w:r>
          </w:p>
        </w:tc>
        <w:tc>
          <w:tcPr>
            <w:tcW w:w="939" w:type="dxa"/>
            <w:vAlign w:val="center"/>
          </w:tcPr>
          <w:p w14:paraId="47990E02" w14:textId="77777777" w:rsidR="00A82C07" w:rsidRPr="00EC4690" w:rsidRDefault="00A82C07" w:rsidP="000313B7">
            <w:pPr>
              <w:pStyle w:val="TableParagraph"/>
              <w:spacing w:before="42"/>
              <w:ind w:right="154"/>
              <w:jc w:val="center"/>
              <w:rPr>
                <w:sz w:val="20"/>
                <w:szCs w:val="20"/>
              </w:rPr>
            </w:pPr>
            <w:r w:rsidRPr="00EC4690">
              <w:rPr>
                <w:sz w:val="20"/>
                <w:szCs w:val="20"/>
              </w:rPr>
              <w:t>4.241</w:t>
            </w:r>
          </w:p>
        </w:tc>
        <w:tc>
          <w:tcPr>
            <w:tcW w:w="920" w:type="dxa"/>
            <w:vAlign w:val="center"/>
          </w:tcPr>
          <w:p w14:paraId="55BB3A2B" w14:textId="77777777" w:rsidR="00A82C07" w:rsidRPr="00EC4690" w:rsidRDefault="00A82C07" w:rsidP="000313B7">
            <w:pPr>
              <w:pStyle w:val="TableParagraph"/>
              <w:spacing w:before="42"/>
              <w:ind w:right="158"/>
              <w:jc w:val="center"/>
              <w:rPr>
                <w:sz w:val="20"/>
                <w:szCs w:val="20"/>
              </w:rPr>
            </w:pPr>
            <w:r w:rsidRPr="00EC4690">
              <w:rPr>
                <w:sz w:val="20"/>
                <w:szCs w:val="20"/>
              </w:rPr>
              <w:t>1</w:t>
            </w:r>
          </w:p>
        </w:tc>
        <w:tc>
          <w:tcPr>
            <w:tcW w:w="1753" w:type="dxa"/>
            <w:vAlign w:val="center"/>
          </w:tcPr>
          <w:p w14:paraId="0AB35C7D" w14:textId="77777777" w:rsidR="00A82C07" w:rsidRPr="00EC4690" w:rsidRDefault="00A82C07" w:rsidP="000313B7">
            <w:pPr>
              <w:pStyle w:val="TableParagraph"/>
              <w:spacing w:before="42"/>
              <w:ind w:right="158"/>
              <w:jc w:val="center"/>
              <w:rPr>
                <w:sz w:val="20"/>
                <w:szCs w:val="20"/>
              </w:rPr>
            </w:pPr>
            <w:r w:rsidRPr="00EC4690">
              <w:rPr>
                <w:sz w:val="20"/>
                <w:szCs w:val="20"/>
              </w:rPr>
              <w:t>.039</w:t>
            </w:r>
          </w:p>
        </w:tc>
      </w:tr>
      <w:tr w:rsidR="00A82C07" w14:paraId="498746C3" w14:textId="77777777" w:rsidTr="00006AA6">
        <w:trPr>
          <w:trHeight w:val="326"/>
          <w:jc w:val="center"/>
        </w:trPr>
        <w:tc>
          <w:tcPr>
            <w:tcW w:w="3397" w:type="dxa"/>
          </w:tcPr>
          <w:p w14:paraId="181FABF2" w14:textId="7EEEAF77" w:rsidR="00A82C07" w:rsidRPr="00EC4690" w:rsidRDefault="00A82C07" w:rsidP="000313B7">
            <w:pPr>
              <w:pStyle w:val="TableParagraph"/>
              <w:spacing w:before="42"/>
              <w:ind w:left="166"/>
              <w:rPr>
                <w:sz w:val="20"/>
                <w:szCs w:val="20"/>
              </w:rPr>
            </w:pPr>
            <w:r w:rsidRPr="00EC4690">
              <w:rPr>
                <w:sz w:val="20"/>
                <w:szCs w:val="20"/>
              </w:rPr>
              <w:t>N</w:t>
            </w:r>
            <w:r w:rsidR="00006AA6" w:rsidRPr="00EC4690">
              <w:rPr>
                <w:sz w:val="20"/>
                <w:szCs w:val="20"/>
              </w:rPr>
              <w:t>o.</w:t>
            </w:r>
            <w:r w:rsidRPr="00EC4690">
              <w:rPr>
                <w:spacing w:val="-1"/>
                <w:sz w:val="20"/>
                <w:szCs w:val="20"/>
              </w:rPr>
              <w:t xml:space="preserve"> </w:t>
            </w:r>
            <w:r w:rsidRPr="00EC4690">
              <w:rPr>
                <w:sz w:val="20"/>
                <w:szCs w:val="20"/>
              </w:rPr>
              <w:t>of</w:t>
            </w:r>
            <w:r w:rsidRPr="00EC4690">
              <w:rPr>
                <w:spacing w:val="-3"/>
                <w:sz w:val="20"/>
                <w:szCs w:val="20"/>
              </w:rPr>
              <w:t xml:space="preserve"> </w:t>
            </w:r>
            <w:r w:rsidRPr="00EC4690">
              <w:rPr>
                <w:sz w:val="20"/>
                <w:szCs w:val="20"/>
              </w:rPr>
              <w:t>Valid</w:t>
            </w:r>
            <w:r w:rsidRPr="00EC4690">
              <w:rPr>
                <w:spacing w:val="-1"/>
                <w:sz w:val="20"/>
                <w:szCs w:val="20"/>
              </w:rPr>
              <w:t xml:space="preserve"> </w:t>
            </w:r>
            <w:r w:rsidRPr="00EC4690">
              <w:rPr>
                <w:sz w:val="20"/>
                <w:szCs w:val="20"/>
              </w:rPr>
              <w:t>Cases</w:t>
            </w:r>
          </w:p>
        </w:tc>
        <w:tc>
          <w:tcPr>
            <w:tcW w:w="939" w:type="dxa"/>
          </w:tcPr>
          <w:p w14:paraId="12142C46" w14:textId="77777777" w:rsidR="00A82C07" w:rsidRPr="00EC4690" w:rsidRDefault="00A82C07" w:rsidP="000313B7">
            <w:pPr>
              <w:pStyle w:val="TableParagraph"/>
              <w:spacing w:before="42"/>
              <w:ind w:right="154"/>
              <w:jc w:val="center"/>
              <w:rPr>
                <w:sz w:val="20"/>
                <w:szCs w:val="20"/>
              </w:rPr>
            </w:pPr>
            <w:r w:rsidRPr="00EC4690">
              <w:rPr>
                <w:sz w:val="20"/>
                <w:szCs w:val="20"/>
              </w:rPr>
              <w:t>100</w:t>
            </w:r>
          </w:p>
        </w:tc>
        <w:tc>
          <w:tcPr>
            <w:tcW w:w="920" w:type="dxa"/>
          </w:tcPr>
          <w:p w14:paraId="2AF3263D" w14:textId="77777777" w:rsidR="00A82C07" w:rsidRPr="00EC4690" w:rsidRDefault="00A82C07" w:rsidP="000313B7">
            <w:pPr>
              <w:pStyle w:val="TableParagraph"/>
              <w:spacing w:before="0"/>
              <w:jc w:val="center"/>
              <w:rPr>
                <w:sz w:val="20"/>
                <w:szCs w:val="20"/>
              </w:rPr>
            </w:pPr>
          </w:p>
        </w:tc>
        <w:tc>
          <w:tcPr>
            <w:tcW w:w="1753" w:type="dxa"/>
          </w:tcPr>
          <w:p w14:paraId="4D0EBD76" w14:textId="77777777" w:rsidR="00A82C07" w:rsidRPr="00EC4690" w:rsidRDefault="00A82C07" w:rsidP="000313B7">
            <w:pPr>
              <w:pStyle w:val="TableParagraph"/>
              <w:spacing w:before="0"/>
              <w:rPr>
                <w:sz w:val="20"/>
                <w:szCs w:val="20"/>
              </w:rPr>
            </w:pPr>
          </w:p>
        </w:tc>
      </w:tr>
    </w:tbl>
    <w:p w14:paraId="3B561F61" w14:textId="3D4AC05E" w:rsidR="00006AA6" w:rsidRPr="00006AA6" w:rsidRDefault="00006AA6" w:rsidP="000313B7">
      <w:pPr>
        <w:tabs>
          <w:tab w:val="left" w:pos="1201"/>
        </w:tabs>
        <w:spacing w:before="139" w:line="240" w:lineRule="auto"/>
        <w:jc w:val="both"/>
        <w:rPr>
          <w:rFonts w:ascii="Times New Roman" w:hAnsi="Times New Roman" w:cs="Times New Roman"/>
          <w:sz w:val="24"/>
        </w:rPr>
      </w:pPr>
      <w:r w:rsidRPr="00006AA6">
        <w:rPr>
          <w:rFonts w:ascii="Times New Roman" w:hAnsi="Times New Roman" w:cs="Times New Roman"/>
          <w:sz w:val="24"/>
        </w:rPr>
        <w:t>Most</w:t>
      </w:r>
      <w:r w:rsidRPr="00006AA6">
        <w:rPr>
          <w:rFonts w:ascii="Times New Roman" w:hAnsi="Times New Roman" w:cs="Times New Roman"/>
          <w:spacing w:val="-1"/>
          <w:sz w:val="24"/>
        </w:rPr>
        <w:t xml:space="preserve"> </w:t>
      </w:r>
      <w:r w:rsidRPr="00006AA6">
        <w:rPr>
          <w:rFonts w:ascii="Times New Roman" w:hAnsi="Times New Roman" w:cs="Times New Roman"/>
          <w:sz w:val="24"/>
        </w:rPr>
        <w:t>respondents</w:t>
      </w:r>
      <w:r w:rsidRPr="00006AA6">
        <w:rPr>
          <w:rFonts w:ascii="Times New Roman" w:hAnsi="Times New Roman" w:cs="Times New Roman"/>
          <w:spacing w:val="-1"/>
          <w:sz w:val="24"/>
        </w:rPr>
        <w:t xml:space="preserve"> </w:t>
      </w:r>
      <w:r w:rsidRPr="00006AA6">
        <w:rPr>
          <w:rFonts w:ascii="Times New Roman" w:hAnsi="Times New Roman" w:cs="Times New Roman"/>
          <w:sz w:val="24"/>
        </w:rPr>
        <w:t>fall in</w:t>
      </w:r>
      <w:r w:rsidRPr="00006AA6">
        <w:rPr>
          <w:rFonts w:ascii="Times New Roman" w:hAnsi="Times New Roman" w:cs="Times New Roman"/>
          <w:spacing w:val="-1"/>
          <w:sz w:val="24"/>
        </w:rPr>
        <w:t xml:space="preserve"> </w:t>
      </w:r>
      <w:r w:rsidRPr="00006AA6">
        <w:rPr>
          <w:rFonts w:ascii="Times New Roman" w:hAnsi="Times New Roman" w:cs="Times New Roman"/>
          <w:sz w:val="24"/>
        </w:rPr>
        <w:t>the</w:t>
      </w:r>
      <w:r w:rsidRPr="00006AA6">
        <w:rPr>
          <w:rFonts w:ascii="Times New Roman" w:hAnsi="Times New Roman" w:cs="Times New Roman"/>
          <w:spacing w:val="-1"/>
          <w:sz w:val="24"/>
        </w:rPr>
        <w:t xml:space="preserve"> </w:t>
      </w:r>
      <w:r w:rsidRPr="00006AA6">
        <w:rPr>
          <w:rFonts w:ascii="Times New Roman" w:hAnsi="Times New Roman" w:cs="Times New Roman"/>
          <w:sz w:val="24"/>
        </w:rPr>
        <w:t>age</w:t>
      </w:r>
      <w:r w:rsidRPr="00006AA6">
        <w:rPr>
          <w:rFonts w:ascii="Times New Roman" w:hAnsi="Times New Roman" w:cs="Times New Roman"/>
          <w:spacing w:val="-2"/>
          <w:sz w:val="24"/>
        </w:rPr>
        <w:t xml:space="preserve"> </w:t>
      </w:r>
      <w:r w:rsidRPr="00006AA6">
        <w:rPr>
          <w:rFonts w:ascii="Times New Roman" w:hAnsi="Times New Roman" w:cs="Times New Roman"/>
          <w:sz w:val="24"/>
        </w:rPr>
        <w:t>group</w:t>
      </w:r>
      <w:r w:rsidRPr="00006AA6">
        <w:rPr>
          <w:rFonts w:ascii="Times New Roman" w:hAnsi="Times New Roman" w:cs="Times New Roman"/>
          <w:spacing w:val="1"/>
          <w:sz w:val="24"/>
        </w:rPr>
        <w:t xml:space="preserve"> </w:t>
      </w:r>
      <w:r w:rsidRPr="00006AA6">
        <w:rPr>
          <w:rFonts w:ascii="Times New Roman" w:hAnsi="Times New Roman" w:cs="Times New Roman"/>
          <w:sz w:val="24"/>
        </w:rPr>
        <w:t>of 21-30</w:t>
      </w:r>
      <w:r w:rsidRPr="00006AA6">
        <w:rPr>
          <w:rFonts w:ascii="Times New Roman" w:hAnsi="Times New Roman" w:cs="Times New Roman"/>
          <w:spacing w:val="-1"/>
          <w:sz w:val="24"/>
        </w:rPr>
        <w:t xml:space="preserve"> </w:t>
      </w:r>
      <w:r w:rsidRPr="00006AA6">
        <w:rPr>
          <w:rFonts w:ascii="Times New Roman" w:hAnsi="Times New Roman" w:cs="Times New Roman"/>
          <w:sz w:val="24"/>
        </w:rPr>
        <w:t>years, followed</w:t>
      </w:r>
      <w:r w:rsidRPr="00006AA6">
        <w:rPr>
          <w:rFonts w:ascii="Times New Roman" w:hAnsi="Times New Roman" w:cs="Times New Roman"/>
          <w:spacing w:val="-1"/>
          <w:sz w:val="24"/>
        </w:rPr>
        <w:t xml:space="preserve"> </w:t>
      </w:r>
      <w:r w:rsidRPr="00006AA6">
        <w:rPr>
          <w:rFonts w:ascii="Times New Roman" w:hAnsi="Times New Roman" w:cs="Times New Roman"/>
          <w:sz w:val="24"/>
        </w:rPr>
        <w:t>by 31-40</w:t>
      </w:r>
      <w:r w:rsidRPr="00006AA6">
        <w:rPr>
          <w:rFonts w:ascii="Times New Roman" w:hAnsi="Times New Roman" w:cs="Times New Roman"/>
          <w:spacing w:val="-1"/>
          <w:sz w:val="24"/>
        </w:rPr>
        <w:t xml:space="preserve"> </w:t>
      </w:r>
      <w:r w:rsidRPr="00006AA6">
        <w:rPr>
          <w:rFonts w:ascii="Times New Roman" w:hAnsi="Times New Roman" w:cs="Times New Roman"/>
          <w:sz w:val="24"/>
        </w:rPr>
        <w:t>years. The</w:t>
      </w:r>
      <w:r w:rsidRPr="00006AA6">
        <w:rPr>
          <w:rFonts w:ascii="Times New Roman" w:hAnsi="Times New Roman" w:cs="Times New Roman"/>
          <w:spacing w:val="-3"/>
          <w:sz w:val="24"/>
        </w:rPr>
        <w:t xml:space="preserve"> </w:t>
      </w:r>
      <w:r w:rsidRPr="00006AA6">
        <w:rPr>
          <w:rFonts w:ascii="Times New Roman" w:hAnsi="Times New Roman" w:cs="Times New Roman"/>
          <w:sz w:val="24"/>
        </w:rPr>
        <w:t>age</w:t>
      </w:r>
      <w:r w:rsidRPr="00006AA6">
        <w:rPr>
          <w:rFonts w:ascii="Times New Roman" w:hAnsi="Times New Roman" w:cs="Times New Roman"/>
          <w:spacing w:val="-2"/>
          <w:sz w:val="24"/>
        </w:rPr>
        <w:t xml:space="preserve"> </w:t>
      </w:r>
      <w:r w:rsidRPr="00006AA6">
        <w:rPr>
          <w:rFonts w:ascii="Times New Roman" w:hAnsi="Times New Roman" w:cs="Times New Roman"/>
          <w:sz w:val="24"/>
        </w:rPr>
        <w:t>group</w:t>
      </w:r>
      <w:r w:rsidRPr="00006AA6">
        <w:rPr>
          <w:rFonts w:ascii="Times New Roman" w:hAnsi="Times New Roman" w:cs="Times New Roman"/>
          <w:spacing w:val="-2"/>
          <w:sz w:val="24"/>
        </w:rPr>
        <w:t xml:space="preserve"> </w:t>
      </w:r>
      <w:r w:rsidRPr="00006AA6">
        <w:rPr>
          <w:rFonts w:ascii="Times New Roman" w:hAnsi="Times New Roman" w:cs="Times New Roman"/>
          <w:sz w:val="24"/>
        </w:rPr>
        <w:t>"less than</w:t>
      </w:r>
      <w:r w:rsidRPr="00006AA6">
        <w:rPr>
          <w:rFonts w:ascii="Times New Roman" w:hAnsi="Times New Roman" w:cs="Times New Roman"/>
          <w:spacing w:val="1"/>
          <w:sz w:val="24"/>
        </w:rPr>
        <w:t xml:space="preserve"> </w:t>
      </w:r>
      <w:r w:rsidRPr="00006AA6">
        <w:rPr>
          <w:rFonts w:ascii="Times New Roman" w:hAnsi="Times New Roman" w:cs="Times New Roman"/>
          <w:sz w:val="24"/>
        </w:rPr>
        <w:t>20</w:t>
      </w:r>
      <w:r w:rsidRPr="00006AA6">
        <w:rPr>
          <w:rFonts w:ascii="Times New Roman" w:hAnsi="Times New Roman" w:cs="Times New Roman"/>
          <w:spacing w:val="-1"/>
          <w:sz w:val="24"/>
        </w:rPr>
        <w:t xml:space="preserve"> </w:t>
      </w:r>
      <w:r w:rsidRPr="00006AA6">
        <w:rPr>
          <w:rFonts w:ascii="Times New Roman" w:hAnsi="Times New Roman" w:cs="Times New Roman"/>
          <w:sz w:val="24"/>
        </w:rPr>
        <w:t>years"</w:t>
      </w:r>
      <w:r w:rsidRPr="00006AA6">
        <w:rPr>
          <w:rFonts w:ascii="Times New Roman" w:hAnsi="Times New Roman" w:cs="Times New Roman"/>
          <w:spacing w:val="-1"/>
          <w:sz w:val="24"/>
        </w:rPr>
        <w:t xml:space="preserve"> </w:t>
      </w:r>
      <w:r w:rsidRPr="00006AA6">
        <w:rPr>
          <w:rFonts w:ascii="Times New Roman" w:hAnsi="Times New Roman" w:cs="Times New Roman"/>
          <w:sz w:val="24"/>
        </w:rPr>
        <w:t>has</w:t>
      </w:r>
      <w:r w:rsidRPr="00006AA6">
        <w:rPr>
          <w:rFonts w:ascii="Times New Roman" w:hAnsi="Times New Roman" w:cs="Times New Roman"/>
          <w:spacing w:val="2"/>
          <w:sz w:val="24"/>
        </w:rPr>
        <w:t xml:space="preserve"> </w:t>
      </w:r>
      <w:r w:rsidRPr="00006AA6">
        <w:rPr>
          <w:rFonts w:ascii="Times New Roman" w:hAnsi="Times New Roman" w:cs="Times New Roman"/>
          <w:sz w:val="24"/>
        </w:rPr>
        <w:t>a</w:t>
      </w:r>
      <w:r w:rsidRPr="00006AA6">
        <w:rPr>
          <w:rFonts w:ascii="Times New Roman" w:hAnsi="Times New Roman" w:cs="Times New Roman"/>
          <w:spacing w:val="-2"/>
          <w:sz w:val="24"/>
        </w:rPr>
        <w:t xml:space="preserve"> </w:t>
      </w:r>
      <w:r w:rsidRPr="00006AA6">
        <w:rPr>
          <w:rFonts w:ascii="Times New Roman" w:hAnsi="Times New Roman" w:cs="Times New Roman"/>
          <w:sz w:val="24"/>
        </w:rPr>
        <w:t>relatively</w:t>
      </w:r>
      <w:r w:rsidRPr="00006AA6">
        <w:rPr>
          <w:rFonts w:ascii="Times New Roman" w:hAnsi="Times New Roman" w:cs="Times New Roman"/>
          <w:spacing w:val="1"/>
          <w:sz w:val="24"/>
        </w:rPr>
        <w:t xml:space="preserve"> </w:t>
      </w:r>
      <w:r w:rsidRPr="00006AA6">
        <w:rPr>
          <w:rFonts w:ascii="Times New Roman" w:hAnsi="Times New Roman" w:cs="Times New Roman"/>
          <w:sz w:val="24"/>
        </w:rPr>
        <w:t>lower</w:t>
      </w:r>
      <w:r w:rsidRPr="00006AA6">
        <w:rPr>
          <w:rFonts w:ascii="Times New Roman" w:hAnsi="Times New Roman" w:cs="Times New Roman"/>
          <w:spacing w:val="-1"/>
          <w:sz w:val="24"/>
        </w:rPr>
        <w:t xml:space="preserve"> </w:t>
      </w:r>
      <w:r w:rsidRPr="00006AA6">
        <w:rPr>
          <w:rFonts w:ascii="Times New Roman" w:hAnsi="Times New Roman" w:cs="Times New Roman"/>
          <w:sz w:val="24"/>
        </w:rPr>
        <w:t>count. The</w:t>
      </w:r>
      <w:r w:rsidRPr="00006AA6">
        <w:rPr>
          <w:rFonts w:ascii="Times New Roman" w:hAnsi="Times New Roman" w:cs="Times New Roman"/>
          <w:spacing w:val="8"/>
          <w:sz w:val="24"/>
        </w:rPr>
        <w:t xml:space="preserve"> </w:t>
      </w:r>
      <w:r w:rsidRPr="00006AA6">
        <w:rPr>
          <w:rFonts w:ascii="Times New Roman" w:hAnsi="Times New Roman" w:cs="Times New Roman"/>
          <w:sz w:val="24"/>
        </w:rPr>
        <w:t>majority</w:t>
      </w:r>
      <w:r w:rsidRPr="00006AA6">
        <w:rPr>
          <w:rFonts w:ascii="Times New Roman" w:hAnsi="Times New Roman" w:cs="Times New Roman"/>
          <w:spacing w:val="10"/>
          <w:sz w:val="24"/>
        </w:rPr>
        <w:t xml:space="preserve"> </w:t>
      </w:r>
      <w:r w:rsidRPr="00006AA6">
        <w:rPr>
          <w:rFonts w:ascii="Times New Roman" w:hAnsi="Times New Roman" w:cs="Times New Roman"/>
          <w:sz w:val="24"/>
        </w:rPr>
        <w:t>of</w:t>
      </w:r>
      <w:r w:rsidRPr="00006AA6">
        <w:rPr>
          <w:rFonts w:ascii="Times New Roman" w:hAnsi="Times New Roman" w:cs="Times New Roman"/>
          <w:spacing w:val="10"/>
          <w:sz w:val="24"/>
        </w:rPr>
        <w:t xml:space="preserve"> </w:t>
      </w:r>
      <w:r w:rsidRPr="00006AA6">
        <w:rPr>
          <w:rFonts w:ascii="Times New Roman" w:hAnsi="Times New Roman" w:cs="Times New Roman"/>
          <w:sz w:val="24"/>
        </w:rPr>
        <w:t>respondents</w:t>
      </w:r>
      <w:r w:rsidRPr="00006AA6">
        <w:rPr>
          <w:rFonts w:ascii="Times New Roman" w:hAnsi="Times New Roman" w:cs="Times New Roman"/>
          <w:spacing w:val="11"/>
          <w:sz w:val="24"/>
        </w:rPr>
        <w:t xml:space="preserve"> </w:t>
      </w:r>
      <w:r w:rsidRPr="00006AA6">
        <w:rPr>
          <w:rFonts w:ascii="Times New Roman" w:hAnsi="Times New Roman" w:cs="Times New Roman"/>
          <w:sz w:val="24"/>
        </w:rPr>
        <w:t>visit</w:t>
      </w:r>
      <w:r w:rsidRPr="00006AA6">
        <w:rPr>
          <w:rFonts w:ascii="Times New Roman" w:hAnsi="Times New Roman" w:cs="Times New Roman"/>
          <w:spacing w:val="11"/>
          <w:sz w:val="24"/>
        </w:rPr>
        <w:t xml:space="preserve"> </w:t>
      </w:r>
      <w:r w:rsidRPr="00006AA6">
        <w:rPr>
          <w:rFonts w:ascii="Times New Roman" w:hAnsi="Times New Roman" w:cs="Times New Roman"/>
          <w:sz w:val="24"/>
        </w:rPr>
        <w:t>the</w:t>
      </w:r>
      <w:r w:rsidRPr="00006AA6">
        <w:rPr>
          <w:rFonts w:ascii="Times New Roman" w:hAnsi="Times New Roman" w:cs="Times New Roman"/>
          <w:spacing w:val="10"/>
          <w:sz w:val="24"/>
        </w:rPr>
        <w:t xml:space="preserve"> </w:t>
      </w:r>
      <w:r w:rsidRPr="00006AA6">
        <w:rPr>
          <w:rFonts w:ascii="Times New Roman" w:hAnsi="Times New Roman" w:cs="Times New Roman"/>
          <w:sz w:val="24"/>
        </w:rPr>
        <w:t>Vijayawada</w:t>
      </w:r>
      <w:r w:rsidRPr="00006AA6">
        <w:rPr>
          <w:rFonts w:ascii="Times New Roman" w:hAnsi="Times New Roman" w:cs="Times New Roman"/>
          <w:spacing w:val="11"/>
          <w:sz w:val="24"/>
        </w:rPr>
        <w:t xml:space="preserve"> </w:t>
      </w:r>
      <w:r w:rsidRPr="00006AA6">
        <w:rPr>
          <w:rFonts w:ascii="Times New Roman" w:hAnsi="Times New Roman" w:cs="Times New Roman"/>
          <w:sz w:val="24"/>
        </w:rPr>
        <w:t>Railway</w:t>
      </w:r>
      <w:r w:rsidRPr="00006AA6">
        <w:rPr>
          <w:rFonts w:ascii="Times New Roman" w:hAnsi="Times New Roman" w:cs="Times New Roman"/>
          <w:spacing w:val="10"/>
          <w:sz w:val="24"/>
        </w:rPr>
        <w:t xml:space="preserve"> </w:t>
      </w:r>
      <w:r w:rsidRPr="00006AA6">
        <w:rPr>
          <w:rFonts w:ascii="Times New Roman" w:hAnsi="Times New Roman" w:cs="Times New Roman"/>
          <w:sz w:val="24"/>
        </w:rPr>
        <w:t>Station</w:t>
      </w:r>
      <w:r w:rsidRPr="00006AA6">
        <w:rPr>
          <w:rFonts w:ascii="Times New Roman" w:hAnsi="Times New Roman" w:cs="Times New Roman"/>
          <w:spacing w:val="11"/>
          <w:sz w:val="24"/>
        </w:rPr>
        <w:t xml:space="preserve"> </w:t>
      </w:r>
      <w:r w:rsidRPr="00006AA6">
        <w:rPr>
          <w:rFonts w:ascii="Times New Roman" w:hAnsi="Times New Roman" w:cs="Times New Roman"/>
          <w:sz w:val="24"/>
        </w:rPr>
        <w:t>either</w:t>
      </w:r>
      <w:r w:rsidRPr="00006AA6">
        <w:rPr>
          <w:rFonts w:ascii="Times New Roman" w:hAnsi="Times New Roman" w:cs="Times New Roman"/>
          <w:spacing w:val="12"/>
          <w:sz w:val="24"/>
        </w:rPr>
        <w:t xml:space="preserve"> </w:t>
      </w:r>
      <w:r w:rsidRPr="00006AA6">
        <w:rPr>
          <w:rFonts w:ascii="Times New Roman" w:hAnsi="Times New Roman" w:cs="Times New Roman"/>
          <w:sz w:val="24"/>
        </w:rPr>
        <w:t>weekly</w:t>
      </w:r>
      <w:r w:rsidRPr="00006AA6">
        <w:rPr>
          <w:rFonts w:ascii="Times New Roman" w:hAnsi="Times New Roman" w:cs="Times New Roman"/>
          <w:spacing w:val="11"/>
          <w:sz w:val="24"/>
        </w:rPr>
        <w:t xml:space="preserve"> </w:t>
      </w:r>
      <w:r w:rsidRPr="00006AA6">
        <w:rPr>
          <w:rFonts w:ascii="Times New Roman" w:hAnsi="Times New Roman" w:cs="Times New Roman"/>
          <w:sz w:val="24"/>
        </w:rPr>
        <w:t>or</w:t>
      </w:r>
      <w:r w:rsidRPr="00006AA6">
        <w:rPr>
          <w:rFonts w:ascii="Times New Roman" w:hAnsi="Times New Roman" w:cs="Times New Roman"/>
          <w:spacing w:val="-57"/>
          <w:sz w:val="24"/>
        </w:rPr>
        <w:t xml:space="preserve"> </w:t>
      </w:r>
      <w:r w:rsidRPr="00006AA6">
        <w:rPr>
          <w:rFonts w:ascii="Times New Roman" w:hAnsi="Times New Roman" w:cs="Times New Roman"/>
          <w:sz w:val="24"/>
        </w:rPr>
        <w:t>monthly. Daily</w:t>
      </w:r>
      <w:r w:rsidRPr="00006AA6">
        <w:rPr>
          <w:rFonts w:ascii="Times New Roman" w:hAnsi="Times New Roman" w:cs="Times New Roman"/>
          <w:spacing w:val="-1"/>
          <w:sz w:val="24"/>
        </w:rPr>
        <w:t xml:space="preserve"> </w:t>
      </w:r>
      <w:r w:rsidRPr="00006AA6">
        <w:rPr>
          <w:rFonts w:ascii="Times New Roman" w:hAnsi="Times New Roman" w:cs="Times New Roman"/>
          <w:sz w:val="24"/>
        </w:rPr>
        <w:t>visits are</w:t>
      </w:r>
      <w:r w:rsidRPr="00006AA6">
        <w:rPr>
          <w:rFonts w:ascii="Times New Roman" w:hAnsi="Times New Roman" w:cs="Times New Roman"/>
          <w:spacing w:val="-2"/>
          <w:sz w:val="24"/>
        </w:rPr>
        <w:t xml:space="preserve"> </w:t>
      </w:r>
      <w:r w:rsidRPr="00006AA6">
        <w:rPr>
          <w:rFonts w:ascii="Times New Roman" w:hAnsi="Times New Roman" w:cs="Times New Roman"/>
          <w:sz w:val="24"/>
        </w:rPr>
        <w:t>more</w:t>
      </w:r>
      <w:r w:rsidRPr="00006AA6">
        <w:rPr>
          <w:rFonts w:ascii="Times New Roman" w:hAnsi="Times New Roman" w:cs="Times New Roman"/>
          <w:spacing w:val="-2"/>
          <w:sz w:val="24"/>
        </w:rPr>
        <w:t xml:space="preserve"> </w:t>
      </w:r>
      <w:r w:rsidRPr="00006AA6">
        <w:rPr>
          <w:rFonts w:ascii="Times New Roman" w:hAnsi="Times New Roman" w:cs="Times New Roman"/>
          <w:sz w:val="24"/>
        </w:rPr>
        <w:t>common</w:t>
      </w:r>
      <w:r w:rsidRPr="00006AA6">
        <w:rPr>
          <w:rFonts w:ascii="Times New Roman" w:hAnsi="Times New Roman" w:cs="Times New Roman"/>
          <w:spacing w:val="-1"/>
          <w:sz w:val="24"/>
        </w:rPr>
        <w:t xml:space="preserve"> </w:t>
      </w:r>
      <w:r w:rsidRPr="00006AA6">
        <w:rPr>
          <w:rFonts w:ascii="Times New Roman" w:hAnsi="Times New Roman" w:cs="Times New Roman"/>
          <w:sz w:val="24"/>
        </w:rPr>
        <w:t>among respondents aged</w:t>
      </w:r>
      <w:r w:rsidRPr="00006AA6">
        <w:rPr>
          <w:rFonts w:ascii="Times New Roman" w:hAnsi="Times New Roman" w:cs="Times New Roman"/>
          <w:spacing w:val="-1"/>
          <w:sz w:val="24"/>
        </w:rPr>
        <w:t xml:space="preserve"> </w:t>
      </w:r>
      <w:r w:rsidRPr="00006AA6">
        <w:rPr>
          <w:rFonts w:ascii="Times New Roman" w:hAnsi="Times New Roman" w:cs="Times New Roman"/>
          <w:sz w:val="24"/>
        </w:rPr>
        <w:t>21-30 years. Yearly</w:t>
      </w:r>
      <w:r w:rsidRPr="00006AA6">
        <w:rPr>
          <w:rFonts w:ascii="Times New Roman" w:hAnsi="Times New Roman" w:cs="Times New Roman"/>
          <w:spacing w:val="-2"/>
          <w:sz w:val="24"/>
        </w:rPr>
        <w:t xml:space="preserve"> </w:t>
      </w:r>
      <w:r w:rsidRPr="00006AA6">
        <w:rPr>
          <w:rFonts w:ascii="Times New Roman" w:hAnsi="Times New Roman" w:cs="Times New Roman"/>
          <w:sz w:val="24"/>
        </w:rPr>
        <w:t>visits</w:t>
      </w:r>
      <w:r w:rsidRPr="00006AA6">
        <w:rPr>
          <w:rFonts w:ascii="Times New Roman" w:hAnsi="Times New Roman" w:cs="Times New Roman"/>
          <w:spacing w:val="-1"/>
          <w:sz w:val="24"/>
        </w:rPr>
        <w:t xml:space="preserve"> </w:t>
      </w:r>
      <w:r w:rsidRPr="00006AA6">
        <w:rPr>
          <w:rFonts w:ascii="Times New Roman" w:hAnsi="Times New Roman" w:cs="Times New Roman"/>
          <w:sz w:val="24"/>
        </w:rPr>
        <w:t>are relatively</w:t>
      </w:r>
      <w:r w:rsidRPr="00006AA6">
        <w:rPr>
          <w:rFonts w:ascii="Times New Roman" w:hAnsi="Times New Roman" w:cs="Times New Roman"/>
          <w:spacing w:val="-1"/>
          <w:sz w:val="24"/>
        </w:rPr>
        <w:t xml:space="preserve"> </w:t>
      </w:r>
      <w:r w:rsidRPr="00006AA6">
        <w:rPr>
          <w:rFonts w:ascii="Times New Roman" w:hAnsi="Times New Roman" w:cs="Times New Roman"/>
          <w:sz w:val="24"/>
        </w:rPr>
        <w:t>less</w:t>
      </w:r>
      <w:r w:rsidRPr="00006AA6">
        <w:rPr>
          <w:rFonts w:ascii="Times New Roman" w:hAnsi="Times New Roman" w:cs="Times New Roman"/>
          <w:spacing w:val="-1"/>
          <w:sz w:val="24"/>
        </w:rPr>
        <w:t xml:space="preserve"> </w:t>
      </w:r>
      <w:r w:rsidRPr="00006AA6">
        <w:rPr>
          <w:rFonts w:ascii="Times New Roman" w:hAnsi="Times New Roman" w:cs="Times New Roman"/>
          <w:sz w:val="24"/>
        </w:rPr>
        <w:t>common</w:t>
      </w:r>
      <w:r w:rsidRPr="00006AA6">
        <w:rPr>
          <w:rFonts w:ascii="Times New Roman" w:hAnsi="Times New Roman" w:cs="Times New Roman"/>
          <w:spacing w:val="-1"/>
          <w:sz w:val="24"/>
        </w:rPr>
        <w:t xml:space="preserve"> </w:t>
      </w:r>
      <w:r w:rsidRPr="00006AA6">
        <w:rPr>
          <w:rFonts w:ascii="Times New Roman" w:hAnsi="Times New Roman" w:cs="Times New Roman"/>
          <w:sz w:val="24"/>
        </w:rPr>
        <w:t>across</w:t>
      </w:r>
      <w:r w:rsidRPr="00006AA6">
        <w:rPr>
          <w:rFonts w:ascii="Times New Roman" w:hAnsi="Times New Roman" w:cs="Times New Roman"/>
          <w:spacing w:val="-1"/>
          <w:sz w:val="24"/>
        </w:rPr>
        <w:t xml:space="preserve"> </w:t>
      </w:r>
      <w:r w:rsidRPr="00006AA6">
        <w:rPr>
          <w:rFonts w:ascii="Times New Roman" w:hAnsi="Times New Roman" w:cs="Times New Roman"/>
          <w:sz w:val="24"/>
        </w:rPr>
        <w:t>all</w:t>
      </w:r>
      <w:r w:rsidRPr="00006AA6">
        <w:rPr>
          <w:rFonts w:ascii="Times New Roman" w:hAnsi="Times New Roman" w:cs="Times New Roman"/>
          <w:spacing w:val="2"/>
          <w:sz w:val="24"/>
        </w:rPr>
        <w:t xml:space="preserve"> </w:t>
      </w:r>
      <w:r w:rsidRPr="00006AA6">
        <w:rPr>
          <w:rFonts w:ascii="Times New Roman" w:hAnsi="Times New Roman" w:cs="Times New Roman"/>
          <w:sz w:val="24"/>
        </w:rPr>
        <w:t>age</w:t>
      </w:r>
      <w:r w:rsidRPr="00006AA6">
        <w:rPr>
          <w:rFonts w:ascii="Times New Roman" w:hAnsi="Times New Roman" w:cs="Times New Roman"/>
          <w:spacing w:val="-2"/>
          <w:sz w:val="24"/>
        </w:rPr>
        <w:t xml:space="preserve"> </w:t>
      </w:r>
      <w:r w:rsidRPr="00006AA6">
        <w:rPr>
          <w:rFonts w:ascii="Times New Roman" w:hAnsi="Times New Roman" w:cs="Times New Roman"/>
          <w:sz w:val="24"/>
        </w:rPr>
        <w:t>groups. The Chi-Square tests evaluate whether there is a significant association between age</w:t>
      </w:r>
      <w:r w:rsidRPr="00006AA6">
        <w:rPr>
          <w:rFonts w:ascii="Times New Roman" w:hAnsi="Times New Roman" w:cs="Times New Roman"/>
          <w:spacing w:val="-57"/>
          <w:sz w:val="24"/>
        </w:rPr>
        <w:t xml:space="preserve"> </w:t>
      </w:r>
      <w:r w:rsidRPr="00006AA6">
        <w:rPr>
          <w:rFonts w:ascii="Times New Roman" w:hAnsi="Times New Roman" w:cs="Times New Roman"/>
          <w:sz w:val="24"/>
        </w:rPr>
        <w:t>and</w:t>
      </w:r>
      <w:r w:rsidRPr="00006AA6">
        <w:rPr>
          <w:rFonts w:ascii="Times New Roman" w:hAnsi="Times New Roman" w:cs="Times New Roman"/>
          <w:spacing w:val="-1"/>
          <w:sz w:val="24"/>
        </w:rPr>
        <w:t xml:space="preserve"> </w:t>
      </w:r>
      <w:r w:rsidRPr="00006AA6">
        <w:rPr>
          <w:rFonts w:ascii="Times New Roman" w:hAnsi="Times New Roman" w:cs="Times New Roman"/>
          <w:sz w:val="24"/>
        </w:rPr>
        <w:t>the frequency of visits. The</w:t>
      </w:r>
      <w:r w:rsidRPr="00006AA6">
        <w:rPr>
          <w:rFonts w:ascii="Times New Roman" w:hAnsi="Times New Roman" w:cs="Times New Roman"/>
          <w:spacing w:val="1"/>
          <w:sz w:val="24"/>
        </w:rPr>
        <w:t xml:space="preserve"> </w:t>
      </w:r>
      <w:r w:rsidRPr="00006AA6">
        <w:rPr>
          <w:rFonts w:ascii="Times New Roman" w:hAnsi="Times New Roman" w:cs="Times New Roman"/>
          <w:sz w:val="24"/>
        </w:rPr>
        <w:t>Pearson</w:t>
      </w:r>
      <w:r w:rsidRPr="00006AA6">
        <w:rPr>
          <w:rFonts w:ascii="Times New Roman" w:hAnsi="Times New Roman" w:cs="Times New Roman"/>
          <w:spacing w:val="1"/>
          <w:sz w:val="24"/>
        </w:rPr>
        <w:t xml:space="preserve"> </w:t>
      </w:r>
      <w:r w:rsidRPr="00006AA6">
        <w:rPr>
          <w:rFonts w:ascii="Times New Roman" w:hAnsi="Times New Roman" w:cs="Times New Roman"/>
          <w:sz w:val="24"/>
        </w:rPr>
        <w:t>Chi-Square</w:t>
      </w:r>
      <w:r w:rsidRPr="00006AA6">
        <w:rPr>
          <w:rFonts w:ascii="Times New Roman" w:hAnsi="Times New Roman" w:cs="Times New Roman"/>
          <w:spacing w:val="1"/>
          <w:sz w:val="24"/>
        </w:rPr>
        <w:t xml:space="preserve"> </w:t>
      </w:r>
      <w:r w:rsidRPr="00006AA6">
        <w:rPr>
          <w:rFonts w:ascii="Times New Roman" w:hAnsi="Times New Roman" w:cs="Times New Roman"/>
          <w:sz w:val="24"/>
        </w:rPr>
        <w:t>and</w:t>
      </w:r>
      <w:r w:rsidRPr="00006AA6">
        <w:rPr>
          <w:rFonts w:ascii="Times New Roman" w:hAnsi="Times New Roman" w:cs="Times New Roman"/>
          <w:spacing w:val="1"/>
          <w:sz w:val="24"/>
        </w:rPr>
        <w:t xml:space="preserve"> </w:t>
      </w:r>
      <w:r w:rsidRPr="00006AA6">
        <w:rPr>
          <w:rFonts w:ascii="Times New Roman" w:hAnsi="Times New Roman" w:cs="Times New Roman"/>
          <w:sz w:val="24"/>
        </w:rPr>
        <w:t>Likelihood</w:t>
      </w:r>
      <w:r w:rsidRPr="00006AA6">
        <w:rPr>
          <w:rFonts w:ascii="Times New Roman" w:hAnsi="Times New Roman" w:cs="Times New Roman"/>
          <w:spacing w:val="1"/>
          <w:sz w:val="24"/>
        </w:rPr>
        <w:t xml:space="preserve"> </w:t>
      </w:r>
      <w:r w:rsidRPr="00006AA6">
        <w:rPr>
          <w:rFonts w:ascii="Times New Roman" w:hAnsi="Times New Roman" w:cs="Times New Roman"/>
          <w:sz w:val="24"/>
        </w:rPr>
        <w:t>Ratio</w:t>
      </w:r>
      <w:r w:rsidRPr="00006AA6">
        <w:rPr>
          <w:rFonts w:ascii="Times New Roman" w:hAnsi="Times New Roman" w:cs="Times New Roman"/>
          <w:spacing w:val="1"/>
          <w:sz w:val="24"/>
        </w:rPr>
        <w:t xml:space="preserve"> </w:t>
      </w:r>
      <w:r w:rsidRPr="00006AA6">
        <w:rPr>
          <w:rFonts w:ascii="Times New Roman" w:hAnsi="Times New Roman" w:cs="Times New Roman"/>
          <w:sz w:val="24"/>
        </w:rPr>
        <w:t>tests</w:t>
      </w:r>
      <w:r w:rsidRPr="00006AA6">
        <w:rPr>
          <w:rFonts w:ascii="Times New Roman" w:hAnsi="Times New Roman" w:cs="Times New Roman"/>
          <w:spacing w:val="1"/>
          <w:sz w:val="24"/>
        </w:rPr>
        <w:t xml:space="preserve"> </w:t>
      </w:r>
      <w:r w:rsidRPr="00006AA6">
        <w:rPr>
          <w:rFonts w:ascii="Times New Roman" w:hAnsi="Times New Roman" w:cs="Times New Roman"/>
          <w:sz w:val="24"/>
        </w:rPr>
        <w:t>both</w:t>
      </w:r>
      <w:r w:rsidRPr="00006AA6">
        <w:rPr>
          <w:rFonts w:ascii="Times New Roman" w:hAnsi="Times New Roman" w:cs="Times New Roman"/>
          <w:spacing w:val="1"/>
          <w:sz w:val="24"/>
        </w:rPr>
        <w:t xml:space="preserve"> </w:t>
      </w:r>
      <w:r w:rsidRPr="00006AA6">
        <w:rPr>
          <w:rFonts w:ascii="Times New Roman" w:hAnsi="Times New Roman" w:cs="Times New Roman"/>
          <w:sz w:val="24"/>
        </w:rPr>
        <w:t>suggest</w:t>
      </w:r>
      <w:r w:rsidRPr="00006AA6">
        <w:rPr>
          <w:rFonts w:ascii="Times New Roman" w:hAnsi="Times New Roman" w:cs="Times New Roman"/>
          <w:spacing w:val="1"/>
          <w:sz w:val="24"/>
        </w:rPr>
        <w:t xml:space="preserve"> </w:t>
      </w:r>
      <w:r w:rsidRPr="00006AA6">
        <w:rPr>
          <w:rFonts w:ascii="Times New Roman" w:hAnsi="Times New Roman" w:cs="Times New Roman"/>
          <w:sz w:val="24"/>
        </w:rPr>
        <w:t>a</w:t>
      </w:r>
      <w:r w:rsidRPr="00006AA6">
        <w:rPr>
          <w:rFonts w:ascii="Times New Roman" w:hAnsi="Times New Roman" w:cs="Times New Roman"/>
          <w:spacing w:val="1"/>
          <w:sz w:val="24"/>
        </w:rPr>
        <w:t xml:space="preserve"> </w:t>
      </w:r>
      <w:r w:rsidRPr="00006AA6">
        <w:rPr>
          <w:rFonts w:ascii="Times New Roman" w:hAnsi="Times New Roman" w:cs="Times New Roman"/>
          <w:sz w:val="24"/>
        </w:rPr>
        <w:t>significant</w:t>
      </w:r>
      <w:r w:rsidRPr="00006AA6">
        <w:rPr>
          <w:rFonts w:ascii="Times New Roman" w:hAnsi="Times New Roman" w:cs="Times New Roman"/>
          <w:spacing w:val="1"/>
          <w:sz w:val="24"/>
        </w:rPr>
        <w:t xml:space="preserve"> </w:t>
      </w:r>
      <w:r w:rsidRPr="00006AA6">
        <w:rPr>
          <w:rFonts w:ascii="Times New Roman" w:hAnsi="Times New Roman" w:cs="Times New Roman"/>
          <w:sz w:val="24"/>
        </w:rPr>
        <w:t>association</w:t>
      </w:r>
      <w:r w:rsidRPr="00006AA6">
        <w:rPr>
          <w:rFonts w:ascii="Times New Roman" w:hAnsi="Times New Roman" w:cs="Times New Roman"/>
          <w:spacing w:val="1"/>
          <w:sz w:val="24"/>
        </w:rPr>
        <w:t xml:space="preserve"> </w:t>
      </w:r>
      <w:r w:rsidRPr="00006AA6">
        <w:rPr>
          <w:rFonts w:ascii="Times New Roman" w:hAnsi="Times New Roman" w:cs="Times New Roman"/>
          <w:sz w:val="24"/>
        </w:rPr>
        <w:t>(p</w:t>
      </w:r>
      <w:r w:rsidRPr="00006AA6">
        <w:rPr>
          <w:rFonts w:ascii="Times New Roman" w:hAnsi="Times New Roman" w:cs="Times New Roman"/>
          <w:spacing w:val="1"/>
          <w:sz w:val="24"/>
        </w:rPr>
        <w:t xml:space="preserve"> </w:t>
      </w:r>
      <w:r w:rsidRPr="00006AA6">
        <w:rPr>
          <w:rFonts w:ascii="Times New Roman" w:hAnsi="Times New Roman" w:cs="Times New Roman"/>
          <w:sz w:val="24"/>
        </w:rPr>
        <w:t>&lt;</w:t>
      </w:r>
      <w:r w:rsidRPr="00006AA6">
        <w:rPr>
          <w:rFonts w:ascii="Times New Roman" w:hAnsi="Times New Roman" w:cs="Times New Roman"/>
          <w:spacing w:val="1"/>
          <w:sz w:val="24"/>
        </w:rPr>
        <w:t xml:space="preserve"> </w:t>
      </w:r>
      <w:r w:rsidRPr="00006AA6">
        <w:rPr>
          <w:rFonts w:ascii="Times New Roman" w:hAnsi="Times New Roman" w:cs="Times New Roman"/>
          <w:sz w:val="24"/>
        </w:rPr>
        <w:t>0.001),</w:t>
      </w:r>
      <w:r w:rsidRPr="00006AA6">
        <w:rPr>
          <w:rFonts w:ascii="Times New Roman" w:hAnsi="Times New Roman" w:cs="Times New Roman"/>
          <w:spacing w:val="1"/>
          <w:sz w:val="24"/>
        </w:rPr>
        <w:t xml:space="preserve"> </w:t>
      </w:r>
      <w:r w:rsidRPr="00006AA6">
        <w:rPr>
          <w:rFonts w:ascii="Times New Roman" w:hAnsi="Times New Roman" w:cs="Times New Roman"/>
          <w:sz w:val="24"/>
        </w:rPr>
        <w:t>indicating</w:t>
      </w:r>
      <w:r w:rsidRPr="00006AA6">
        <w:rPr>
          <w:rFonts w:ascii="Times New Roman" w:hAnsi="Times New Roman" w:cs="Times New Roman"/>
          <w:spacing w:val="1"/>
          <w:sz w:val="24"/>
        </w:rPr>
        <w:t xml:space="preserve"> </w:t>
      </w:r>
      <w:r w:rsidRPr="00006AA6">
        <w:rPr>
          <w:rFonts w:ascii="Times New Roman" w:hAnsi="Times New Roman" w:cs="Times New Roman"/>
          <w:sz w:val="24"/>
        </w:rPr>
        <w:t>that</w:t>
      </w:r>
      <w:r w:rsidRPr="00006AA6">
        <w:rPr>
          <w:rFonts w:ascii="Times New Roman" w:hAnsi="Times New Roman" w:cs="Times New Roman"/>
          <w:spacing w:val="1"/>
          <w:sz w:val="24"/>
        </w:rPr>
        <w:t xml:space="preserve"> </w:t>
      </w:r>
      <w:r w:rsidRPr="00006AA6">
        <w:rPr>
          <w:rFonts w:ascii="Times New Roman" w:hAnsi="Times New Roman" w:cs="Times New Roman"/>
          <w:sz w:val="24"/>
        </w:rPr>
        <w:t>age</w:t>
      </w:r>
      <w:r w:rsidRPr="00006AA6">
        <w:rPr>
          <w:rFonts w:ascii="Times New Roman" w:hAnsi="Times New Roman" w:cs="Times New Roman"/>
          <w:spacing w:val="1"/>
          <w:sz w:val="24"/>
        </w:rPr>
        <w:t xml:space="preserve"> </w:t>
      </w:r>
      <w:r w:rsidRPr="00006AA6">
        <w:rPr>
          <w:rFonts w:ascii="Times New Roman" w:hAnsi="Times New Roman" w:cs="Times New Roman"/>
          <w:sz w:val="24"/>
        </w:rPr>
        <w:t>and</w:t>
      </w:r>
      <w:r w:rsidRPr="00006AA6">
        <w:rPr>
          <w:rFonts w:ascii="Times New Roman" w:hAnsi="Times New Roman" w:cs="Times New Roman"/>
          <w:spacing w:val="1"/>
          <w:sz w:val="24"/>
        </w:rPr>
        <w:t xml:space="preserve"> </w:t>
      </w:r>
      <w:r w:rsidRPr="00006AA6">
        <w:rPr>
          <w:rFonts w:ascii="Times New Roman" w:hAnsi="Times New Roman" w:cs="Times New Roman"/>
          <w:sz w:val="24"/>
        </w:rPr>
        <w:t>frequency</w:t>
      </w:r>
      <w:r w:rsidRPr="00006AA6">
        <w:rPr>
          <w:rFonts w:ascii="Times New Roman" w:hAnsi="Times New Roman" w:cs="Times New Roman"/>
          <w:spacing w:val="1"/>
          <w:sz w:val="24"/>
        </w:rPr>
        <w:t xml:space="preserve"> </w:t>
      </w:r>
      <w:r w:rsidRPr="00006AA6">
        <w:rPr>
          <w:rFonts w:ascii="Times New Roman" w:hAnsi="Times New Roman" w:cs="Times New Roman"/>
          <w:sz w:val="24"/>
        </w:rPr>
        <w:t>of</w:t>
      </w:r>
      <w:r w:rsidRPr="00006AA6">
        <w:rPr>
          <w:rFonts w:ascii="Times New Roman" w:hAnsi="Times New Roman" w:cs="Times New Roman"/>
          <w:spacing w:val="1"/>
          <w:sz w:val="24"/>
        </w:rPr>
        <w:t xml:space="preserve"> </w:t>
      </w:r>
      <w:r w:rsidRPr="00006AA6">
        <w:rPr>
          <w:rFonts w:ascii="Times New Roman" w:hAnsi="Times New Roman" w:cs="Times New Roman"/>
          <w:sz w:val="24"/>
        </w:rPr>
        <w:t>visits</w:t>
      </w:r>
      <w:r w:rsidRPr="00006AA6">
        <w:rPr>
          <w:rFonts w:ascii="Times New Roman" w:hAnsi="Times New Roman" w:cs="Times New Roman"/>
          <w:spacing w:val="1"/>
          <w:sz w:val="24"/>
        </w:rPr>
        <w:t xml:space="preserve"> </w:t>
      </w:r>
      <w:r w:rsidRPr="00006AA6">
        <w:rPr>
          <w:rFonts w:ascii="Times New Roman" w:hAnsi="Times New Roman" w:cs="Times New Roman"/>
          <w:sz w:val="24"/>
        </w:rPr>
        <w:t>are</w:t>
      </w:r>
      <w:r w:rsidRPr="00006AA6">
        <w:rPr>
          <w:rFonts w:ascii="Times New Roman" w:hAnsi="Times New Roman" w:cs="Times New Roman"/>
          <w:spacing w:val="1"/>
          <w:sz w:val="24"/>
        </w:rPr>
        <w:t xml:space="preserve"> </w:t>
      </w:r>
      <w:r w:rsidRPr="00006AA6">
        <w:rPr>
          <w:rFonts w:ascii="Times New Roman" w:hAnsi="Times New Roman" w:cs="Times New Roman"/>
          <w:sz w:val="24"/>
        </w:rPr>
        <w:t>not</w:t>
      </w:r>
      <w:r w:rsidRPr="00006AA6">
        <w:rPr>
          <w:rFonts w:ascii="Times New Roman" w:hAnsi="Times New Roman" w:cs="Times New Roman"/>
          <w:spacing w:val="1"/>
          <w:sz w:val="24"/>
        </w:rPr>
        <w:t xml:space="preserve"> </w:t>
      </w:r>
      <w:r w:rsidRPr="00006AA6">
        <w:rPr>
          <w:rFonts w:ascii="Times New Roman" w:hAnsi="Times New Roman" w:cs="Times New Roman"/>
          <w:sz w:val="24"/>
        </w:rPr>
        <w:t>independent</w:t>
      </w:r>
      <w:r w:rsidRPr="00006AA6">
        <w:rPr>
          <w:rFonts w:ascii="Times New Roman" w:hAnsi="Times New Roman" w:cs="Times New Roman"/>
          <w:spacing w:val="-1"/>
          <w:sz w:val="24"/>
        </w:rPr>
        <w:t xml:space="preserve"> </w:t>
      </w:r>
      <w:r w:rsidRPr="00006AA6">
        <w:rPr>
          <w:rFonts w:ascii="Times New Roman" w:hAnsi="Times New Roman" w:cs="Times New Roman"/>
          <w:sz w:val="24"/>
        </w:rPr>
        <w:t>variables. The Linear-by-Linear Association test also shows a significant association (p =</w:t>
      </w:r>
      <w:r w:rsidRPr="00006AA6">
        <w:rPr>
          <w:rFonts w:ascii="Times New Roman" w:hAnsi="Times New Roman" w:cs="Times New Roman"/>
          <w:spacing w:val="1"/>
          <w:sz w:val="24"/>
        </w:rPr>
        <w:t xml:space="preserve"> </w:t>
      </w:r>
      <w:r w:rsidRPr="00006AA6">
        <w:rPr>
          <w:rFonts w:ascii="Times New Roman" w:hAnsi="Times New Roman" w:cs="Times New Roman"/>
          <w:sz w:val="24"/>
        </w:rPr>
        <w:t>0.039), suggesting a linear trend in the association between age and frequency of</w:t>
      </w:r>
      <w:r w:rsidRPr="00006AA6">
        <w:rPr>
          <w:rFonts w:ascii="Times New Roman" w:hAnsi="Times New Roman" w:cs="Times New Roman"/>
          <w:spacing w:val="1"/>
          <w:sz w:val="24"/>
        </w:rPr>
        <w:t xml:space="preserve"> </w:t>
      </w:r>
      <w:r w:rsidRPr="00006AA6">
        <w:rPr>
          <w:rFonts w:ascii="Times New Roman" w:hAnsi="Times New Roman" w:cs="Times New Roman"/>
          <w:sz w:val="24"/>
        </w:rPr>
        <w:t>visits.</w:t>
      </w:r>
    </w:p>
    <w:p w14:paraId="772CAA86" w14:textId="76D7721E" w:rsidR="00006AA6" w:rsidRDefault="00006AA6" w:rsidP="000313B7">
      <w:pPr>
        <w:pStyle w:val="BodyText"/>
        <w:spacing w:before="179"/>
        <w:ind w:right="-46"/>
        <w:jc w:val="both"/>
      </w:pPr>
      <w:r w:rsidRPr="00006AA6">
        <w:lastRenderedPageBreak/>
        <w:t>The results of the Chi-Square tests indicate that there is a statistically significant association</w:t>
      </w:r>
      <w:r w:rsidRPr="00006AA6">
        <w:rPr>
          <w:spacing w:val="1"/>
        </w:rPr>
        <w:t xml:space="preserve"> </w:t>
      </w:r>
      <w:r w:rsidRPr="00006AA6">
        <w:t>between age and the frequency of visits to Vijayawada Railway Station. The detailed cross-tabulation provides insights into the specific patterns of this association across different age</w:t>
      </w:r>
      <w:r w:rsidRPr="00006AA6">
        <w:rPr>
          <w:spacing w:val="1"/>
        </w:rPr>
        <w:t xml:space="preserve"> </w:t>
      </w:r>
      <w:r w:rsidRPr="00006AA6">
        <w:t>groups.</w:t>
      </w:r>
    </w:p>
    <w:p w14:paraId="39AC4E67" w14:textId="123D2B36" w:rsidR="00B7048A" w:rsidRPr="00B7048A" w:rsidRDefault="00B7048A" w:rsidP="000313B7">
      <w:pPr>
        <w:pStyle w:val="BodyText"/>
        <w:ind w:right="-46"/>
        <w:contextualSpacing/>
        <w:jc w:val="both"/>
        <w:rPr>
          <w:b/>
          <w:bCs/>
        </w:rPr>
      </w:pPr>
      <w:r w:rsidRPr="00B7048A">
        <w:rPr>
          <w:b/>
          <w:bCs/>
        </w:rPr>
        <w:t xml:space="preserve">Respondents’ opinion on </w:t>
      </w:r>
      <w:r>
        <w:rPr>
          <w:b/>
          <w:bCs/>
        </w:rPr>
        <w:t xml:space="preserve">the </w:t>
      </w:r>
      <w:r w:rsidRPr="00B7048A">
        <w:rPr>
          <w:b/>
          <w:bCs/>
        </w:rPr>
        <w:t xml:space="preserve">overall cleanliness of the station: </w:t>
      </w:r>
    </w:p>
    <w:tbl>
      <w:tblPr>
        <w:tblW w:w="90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
        <w:gridCol w:w="2248"/>
        <w:gridCol w:w="682"/>
        <w:gridCol w:w="1504"/>
        <w:gridCol w:w="1259"/>
        <w:gridCol w:w="743"/>
        <w:gridCol w:w="1407"/>
        <w:gridCol w:w="576"/>
      </w:tblGrid>
      <w:tr w:rsidR="00006AA6" w14:paraId="4F9E68C2" w14:textId="77777777" w:rsidTr="00B61C41">
        <w:trPr>
          <w:trHeight w:val="315"/>
        </w:trPr>
        <w:tc>
          <w:tcPr>
            <w:tcW w:w="2839" w:type="dxa"/>
            <w:gridSpan w:val="2"/>
            <w:tcBorders>
              <w:top w:val="single" w:sz="4" w:space="0" w:color="auto"/>
              <w:left w:val="single" w:sz="4" w:space="0" w:color="auto"/>
              <w:bottom w:val="single" w:sz="4" w:space="0" w:color="auto"/>
              <w:right w:val="single" w:sz="4" w:space="0" w:color="auto"/>
            </w:tcBorders>
          </w:tcPr>
          <w:p w14:paraId="17A6FFB6" w14:textId="77777777" w:rsidR="00006AA6" w:rsidRDefault="00006AA6" w:rsidP="000313B7">
            <w:pPr>
              <w:spacing w:after="0" w:line="240" w:lineRule="auto"/>
              <w:contextualSpacing/>
              <w:rPr>
                <w:sz w:val="2"/>
                <w:szCs w:val="2"/>
              </w:rPr>
            </w:pPr>
          </w:p>
        </w:tc>
        <w:tc>
          <w:tcPr>
            <w:tcW w:w="682" w:type="dxa"/>
            <w:tcBorders>
              <w:top w:val="single" w:sz="4" w:space="0" w:color="auto"/>
              <w:left w:val="single" w:sz="4" w:space="0" w:color="auto"/>
              <w:bottom w:val="single" w:sz="4" w:space="0" w:color="auto"/>
              <w:right w:val="single" w:sz="4" w:space="0" w:color="auto"/>
            </w:tcBorders>
            <w:vAlign w:val="center"/>
          </w:tcPr>
          <w:p w14:paraId="7CAC9BC4" w14:textId="18DEDCE0" w:rsidR="00006AA6" w:rsidRPr="00B61C41" w:rsidRDefault="00B7048A" w:rsidP="000313B7">
            <w:pPr>
              <w:pStyle w:val="TableParagraph"/>
              <w:spacing w:before="0"/>
              <w:ind w:left="107"/>
              <w:contextualSpacing/>
              <w:jc w:val="center"/>
              <w:rPr>
                <w:b/>
                <w:bCs/>
                <w:sz w:val="20"/>
                <w:szCs w:val="20"/>
              </w:rPr>
            </w:pPr>
            <w:r w:rsidRPr="00B61C41">
              <w:rPr>
                <w:b/>
                <w:bCs/>
                <w:sz w:val="20"/>
                <w:szCs w:val="20"/>
              </w:rPr>
              <w:t>P</w:t>
            </w:r>
            <w:r w:rsidR="00006AA6" w:rsidRPr="00B61C41">
              <w:rPr>
                <w:b/>
                <w:bCs/>
                <w:sz w:val="20"/>
                <w:szCs w:val="20"/>
              </w:rPr>
              <w:t>oor</w:t>
            </w:r>
          </w:p>
        </w:tc>
        <w:tc>
          <w:tcPr>
            <w:tcW w:w="0" w:type="auto"/>
            <w:tcBorders>
              <w:top w:val="single" w:sz="4" w:space="0" w:color="auto"/>
              <w:left w:val="single" w:sz="4" w:space="0" w:color="auto"/>
              <w:bottom w:val="single" w:sz="4" w:space="0" w:color="auto"/>
              <w:right w:val="single" w:sz="4" w:space="0" w:color="auto"/>
            </w:tcBorders>
            <w:vAlign w:val="center"/>
          </w:tcPr>
          <w:p w14:paraId="04E0A651" w14:textId="0D0AA667" w:rsidR="00006AA6" w:rsidRPr="00B61C41" w:rsidRDefault="00B7048A" w:rsidP="000313B7">
            <w:pPr>
              <w:pStyle w:val="TableParagraph"/>
              <w:spacing w:before="0"/>
              <w:ind w:left="108"/>
              <w:contextualSpacing/>
              <w:jc w:val="center"/>
              <w:rPr>
                <w:b/>
                <w:bCs/>
                <w:sz w:val="20"/>
                <w:szCs w:val="20"/>
              </w:rPr>
            </w:pPr>
            <w:r w:rsidRPr="00B61C41">
              <w:rPr>
                <w:b/>
                <w:bCs/>
                <w:sz w:val="20"/>
                <w:szCs w:val="20"/>
              </w:rPr>
              <w:t>U</w:t>
            </w:r>
            <w:r w:rsidR="00006AA6" w:rsidRPr="00B61C41">
              <w:rPr>
                <w:b/>
                <w:bCs/>
                <w:sz w:val="20"/>
                <w:szCs w:val="20"/>
              </w:rPr>
              <w:t>nsatisfactory</w:t>
            </w:r>
          </w:p>
        </w:tc>
        <w:tc>
          <w:tcPr>
            <w:tcW w:w="0" w:type="auto"/>
            <w:tcBorders>
              <w:top w:val="single" w:sz="4" w:space="0" w:color="auto"/>
              <w:left w:val="single" w:sz="4" w:space="0" w:color="auto"/>
              <w:bottom w:val="single" w:sz="4" w:space="0" w:color="auto"/>
              <w:right w:val="single" w:sz="4" w:space="0" w:color="auto"/>
            </w:tcBorders>
            <w:vAlign w:val="center"/>
          </w:tcPr>
          <w:p w14:paraId="39592B7F" w14:textId="18EA2A00" w:rsidR="00006AA6" w:rsidRPr="00B61C41" w:rsidRDefault="00B7048A" w:rsidP="000313B7">
            <w:pPr>
              <w:pStyle w:val="TableParagraph"/>
              <w:spacing w:before="0"/>
              <w:ind w:left="109"/>
              <w:contextualSpacing/>
              <w:jc w:val="center"/>
              <w:rPr>
                <w:b/>
                <w:bCs/>
                <w:sz w:val="20"/>
                <w:szCs w:val="20"/>
              </w:rPr>
            </w:pPr>
            <w:r w:rsidRPr="00B61C41">
              <w:rPr>
                <w:b/>
                <w:bCs/>
                <w:sz w:val="20"/>
                <w:szCs w:val="20"/>
              </w:rPr>
              <w:t>S</w:t>
            </w:r>
            <w:r w:rsidR="00006AA6" w:rsidRPr="00B61C41">
              <w:rPr>
                <w:b/>
                <w:bCs/>
                <w:sz w:val="20"/>
                <w:szCs w:val="20"/>
              </w:rPr>
              <w:t>atisfactory</w:t>
            </w:r>
          </w:p>
        </w:tc>
        <w:tc>
          <w:tcPr>
            <w:tcW w:w="0" w:type="auto"/>
            <w:tcBorders>
              <w:top w:val="single" w:sz="4" w:space="0" w:color="auto"/>
              <w:left w:val="single" w:sz="4" w:space="0" w:color="auto"/>
              <w:bottom w:val="single" w:sz="4" w:space="0" w:color="auto"/>
              <w:right w:val="single" w:sz="4" w:space="0" w:color="auto"/>
            </w:tcBorders>
            <w:vAlign w:val="center"/>
          </w:tcPr>
          <w:p w14:paraId="2CE67836" w14:textId="187017E4" w:rsidR="00006AA6" w:rsidRPr="00B61C41" w:rsidRDefault="00B7048A" w:rsidP="000313B7">
            <w:pPr>
              <w:pStyle w:val="TableParagraph"/>
              <w:spacing w:before="0"/>
              <w:ind w:right="196"/>
              <w:contextualSpacing/>
              <w:jc w:val="center"/>
              <w:rPr>
                <w:b/>
                <w:bCs/>
                <w:sz w:val="20"/>
                <w:szCs w:val="20"/>
              </w:rPr>
            </w:pPr>
            <w:r w:rsidRPr="00B61C41">
              <w:rPr>
                <w:b/>
                <w:bCs/>
                <w:sz w:val="20"/>
                <w:szCs w:val="20"/>
              </w:rPr>
              <w:t>G</w:t>
            </w:r>
            <w:r w:rsidR="00006AA6" w:rsidRPr="00B61C41">
              <w:rPr>
                <w:b/>
                <w:bCs/>
                <w:sz w:val="20"/>
                <w:szCs w:val="20"/>
              </w:rPr>
              <w:t>ood</w:t>
            </w:r>
          </w:p>
        </w:tc>
        <w:tc>
          <w:tcPr>
            <w:tcW w:w="0" w:type="auto"/>
            <w:tcBorders>
              <w:top w:val="single" w:sz="4" w:space="0" w:color="auto"/>
              <w:left w:val="single" w:sz="4" w:space="0" w:color="auto"/>
              <w:bottom w:val="single" w:sz="4" w:space="0" w:color="auto"/>
              <w:right w:val="single" w:sz="4" w:space="0" w:color="auto"/>
            </w:tcBorders>
            <w:vAlign w:val="center"/>
          </w:tcPr>
          <w:p w14:paraId="209E77A0" w14:textId="0C6BDBDA" w:rsidR="00006AA6" w:rsidRPr="00B61C41" w:rsidRDefault="00B7048A" w:rsidP="000313B7">
            <w:pPr>
              <w:pStyle w:val="TableParagraph"/>
              <w:spacing w:before="0"/>
              <w:ind w:right="197"/>
              <w:contextualSpacing/>
              <w:jc w:val="center"/>
              <w:rPr>
                <w:b/>
                <w:bCs/>
                <w:sz w:val="20"/>
                <w:szCs w:val="20"/>
              </w:rPr>
            </w:pPr>
            <w:r w:rsidRPr="00B61C41">
              <w:rPr>
                <w:b/>
                <w:bCs/>
                <w:sz w:val="20"/>
                <w:szCs w:val="20"/>
              </w:rPr>
              <w:t>O</w:t>
            </w:r>
            <w:r w:rsidR="00006AA6" w:rsidRPr="00B61C41">
              <w:rPr>
                <w:b/>
                <w:bCs/>
                <w:sz w:val="20"/>
                <w:szCs w:val="20"/>
              </w:rPr>
              <w:t>utstanding</w:t>
            </w:r>
          </w:p>
        </w:tc>
        <w:tc>
          <w:tcPr>
            <w:tcW w:w="0" w:type="auto"/>
            <w:tcBorders>
              <w:top w:val="single" w:sz="4" w:space="0" w:color="auto"/>
              <w:left w:val="single" w:sz="4" w:space="0" w:color="auto"/>
              <w:bottom w:val="single" w:sz="4" w:space="0" w:color="auto"/>
              <w:right w:val="single" w:sz="4" w:space="0" w:color="auto"/>
            </w:tcBorders>
            <w:vAlign w:val="center"/>
          </w:tcPr>
          <w:p w14:paraId="7A5FFDF4" w14:textId="35FEE2E7" w:rsidR="00006AA6" w:rsidRPr="00B61C41" w:rsidRDefault="00B7048A" w:rsidP="000313B7">
            <w:pPr>
              <w:spacing w:after="0" w:line="240" w:lineRule="auto"/>
              <w:contextualSpacing/>
              <w:jc w:val="center"/>
              <w:rPr>
                <w:rFonts w:ascii="Times New Roman" w:hAnsi="Times New Roman" w:cs="Times New Roman"/>
                <w:b/>
                <w:bCs/>
                <w:sz w:val="20"/>
                <w:szCs w:val="20"/>
              </w:rPr>
            </w:pPr>
            <w:r w:rsidRPr="00B61C41">
              <w:rPr>
                <w:rFonts w:ascii="Times New Roman" w:hAnsi="Times New Roman" w:cs="Times New Roman"/>
                <w:b/>
                <w:bCs/>
                <w:sz w:val="20"/>
                <w:szCs w:val="20"/>
              </w:rPr>
              <w:t>Total</w:t>
            </w:r>
          </w:p>
        </w:tc>
      </w:tr>
      <w:tr w:rsidR="00006AA6" w14:paraId="6CABD381" w14:textId="77777777" w:rsidTr="00B61C41">
        <w:trPr>
          <w:trHeight w:val="629"/>
        </w:trPr>
        <w:tc>
          <w:tcPr>
            <w:tcW w:w="0" w:type="auto"/>
            <w:vMerge w:val="restart"/>
            <w:tcBorders>
              <w:top w:val="single" w:sz="4" w:space="0" w:color="auto"/>
            </w:tcBorders>
            <w:vAlign w:val="center"/>
          </w:tcPr>
          <w:p w14:paraId="0B25C2B5" w14:textId="77777777" w:rsidR="00006AA6" w:rsidRPr="00B7048A" w:rsidRDefault="00006AA6" w:rsidP="000313B7">
            <w:pPr>
              <w:pStyle w:val="TableParagraph"/>
              <w:spacing w:before="0"/>
              <w:contextualSpacing/>
              <w:jc w:val="center"/>
              <w:rPr>
                <w:sz w:val="31"/>
              </w:rPr>
            </w:pPr>
          </w:p>
          <w:p w14:paraId="42AB4044" w14:textId="27A4CB5F" w:rsidR="00006AA6" w:rsidRPr="00B7048A" w:rsidRDefault="00006AA6" w:rsidP="000313B7">
            <w:pPr>
              <w:pStyle w:val="TableParagraph"/>
              <w:spacing w:before="0"/>
              <w:ind w:left="167"/>
              <w:contextualSpacing/>
              <w:jc w:val="center"/>
              <w:rPr>
                <w:sz w:val="24"/>
              </w:rPr>
            </w:pPr>
            <w:r w:rsidRPr="00B7048A">
              <w:rPr>
                <w:sz w:val="24"/>
              </w:rPr>
              <w:t>Age</w:t>
            </w:r>
          </w:p>
        </w:tc>
        <w:tc>
          <w:tcPr>
            <w:tcW w:w="2195" w:type="dxa"/>
            <w:tcBorders>
              <w:top w:val="single" w:sz="4" w:space="0" w:color="auto"/>
            </w:tcBorders>
            <w:vAlign w:val="center"/>
          </w:tcPr>
          <w:p w14:paraId="3ECD587B" w14:textId="77777777" w:rsidR="00006AA6" w:rsidRPr="00B7048A" w:rsidRDefault="00006AA6" w:rsidP="000313B7">
            <w:pPr>
              <w:pStyle w:val="TableParagraph"/>
              <w:spacing w:before="0"/>
              <w:ind w:left="167" w:right="210"/>
              <w:contextualSpacing/>
              <w:jc w:val="center"/>
              <w:rPr>
                <w:sz w:val="24"/>
              </w:rPr>
            </w:pPr>
            <w:r w:rsidRPr="00B7048A">
              <w:rPr>
                <w:sz w:val="24"/>
              </w:rPr>
              <w:t>less than 20</w:t>
            </w:r>
            <w:r w:rsidRPr="00B7048A">
              <w:rPr>
                <w:spacing w:val="-64"/>
                <w:sz w:val="24"/>
              </w:rPr>
              <w:t xml:space="preserve"> </w:t>
            </w:r>
            <w:r w:rsidRPr="00B7048A">
              <w:rPr>
                <w:sz w:val="24"/>
              </w:rPr>
              <w:t>years</w:t>
            </w:r>
          </w:p>
        </w:tc>
        <w:tc>
          <w:tcPr>
            <w:tcW w:w="682" w:type="dxa"/>
            <w:tcBorders>
              <w:top w:val="single" w:sz="4" w:space="0" w:color="auto"/>
            </w:tcBorders>
            <w:vAlign w:val="center"/>
          </w:tcPr>
          <w:p w14:paraId="66C8301C" w14:textId="77777777" w:rsidR="00006AA6" w:rsidRPr="00B7048A" w:rsidRDefault="00006AA6" w:rsidP="000313B7">
            <w:pPr>
              <w:pStyle w:val="TableParagraph"/>
              <w:spacing w:before="0"/>
              <w:ind w:right="156"/>
              <w:contextualSpacing/>
              <w:jc w:val="center"/>
              <w:rPr>
                <w:sz w:val="24"/>
              </w:rPr>
            </w:pPr>
            <w:r w:rsidRPr="00B7048A">
              <w:rPr>
                <w:w w:val="99"/>
                <w:sz w:val="24"/>
              </w:rPr>
              <w:t>3</w:t>
            </w:r>
          </w:p>
        </w:tc>
        <w:tc>
          <w:tcPr>
            <w:tcW w:w="0" w:type="auto"/>
            <w:tcBorders>
              <w:top w:val="single" w:sz="4" w:space="0" w:color="auto"/>
            </w:tcBorders>
            <w:vAlign w:val="center"/>
          </w:tcPr>
          <w:p w14:paraId="28EAA2AD" w14:textId="77777777" w:rsidR="00006AA6" w:rsidRPr="00B7048A" w:rsidRDefault="00006AA6" w:rsidP="000313B7">
            <w:pPr>
              <w:pStyle w:val="TableParagraph"/>
              <w:spacing w:before="0"/>
              <w:ind w:right="155"/>
              <w:contextualSpacing/>
              <w:jc w:val="center"/>
              <w:rPr>
                <w:sz w:val="24"/>
              </w:rPr>
            </w:pPr>
            <w:r w:rsidRPr="00B7048A">
              <w:rPr>
                <w:w w:val="99"/>
                <w:sz w:val="24"/>
              </w:rPr>
              <w:t>2</w:t>
            </w:r>
          </w:p>
        </w:tc>
        <w:tc>
          <w:tcPr>
            <w:tcW w:w="0" w:type="auto"/>
            <w:tcBorders>
              <w:top w:val="single" w:sz="4" w:space="0" w:color="auto"/>
            </w:tcBorders>
            <w:vAlign w:val="center"/>
          </w:tcPr>
          <w:p w14:paraId="4C6F8E07" w14:textId="77777777" w:rsidR="00006AA6" w:rsidRPr="00B7048A" w:rsidRDefault="00006AA6" w:rsidP="000313B7">
            <w:pPr>
              <w:pStyle w:val="TableParagraph"/>
              <w:spacing w:before="0"/>
              <w:ind w:right="153"/>
              <w:contextualSpacing/>
              <w:jc w:val="center"/>
              <w:rPr>
                <w:sz w:val="24"/>
              </w:rPr>
            </w:pPr>
            <w:r w:rsidRPr="00B7048A">
              <w:rPr>
                <w:w w:val="99"/>
                <w:sz w:val="24"/>
              </w:rPr>
              <w:t>1</w:t>
            </w:r>
          </w:p>
        </w:tc>
        <w:tc>
          <w:tcPr>
            <w:tcW w:w="0" w:type="auto"/>
            <w:tcBorders>
              <w:top w:val="single" w:sz="4" w:space="0" w:color="auto"/>
            </w:tcBorders>
            <w:vAlign w:val="center"/>
          </w:tcPr>
          <w:p w14:paraId="6EA891CF" w14:textId="77777777" w:rsidR="00006AA6" w:rsidRPr="00B7048A" w:rsidRDefault="00006AA6" w:rsidP="000313B7">
            <w:pPr>
              <w:pStyle w:val="TableParagraph"/>
              <w:spacing w:before="0"/>
              <w:ind w:right="155"/>
              <w:contextualSpacing/>
              <w:jc w:val="center"/>
              <w:rPr>
                <w:sz w:val="24"/>
              </w:rPr>
            </w:pPr>
            <w:r w:rsidRPr="00B7048A">
              <w:rPr>
                <w:w w:val="99"/>
                <w:sz w:val="24"/>
              </w:rPr>
              <w:t>2</w:t>
            </w:r>
          </w:p>
        </w:tc>
        <w:tc>
          <w:tcPr>
            <w:tcW w:w="0" w:type="auto"/>
            <w:tcBorders>
              <w:top w:val="single" w:sz="4" w:space="0" w:color="auto"/>
            </w:tcBorders>
            <w:vAlign w:val="center"/>
          </w:tcPr>
          <w:p w14:paraId="53EEA849" w14:textId="77777777" w:rsidR="00006AA6" w:rsidRPr="00B7048A" w:rsidRDefault="00006AA6" w:rsidP="000313B7">
            <w:pPr>
              <w:pStyle w:val="TableParagraph"/>
              <w:spacing w:before="0"/>
              <w:ind w:right="155"/>
              <w:contextualSpacing/>
              <w:jc w:val="center"/>
              <w:rPr>
                <w:sz w:val="24"/>
              </w:rPr>
            </w:pPr>
            <w:r w:rsidRPr="00B7048A">
              <w:rPr>
                <w:w w:val="99"/>
                <w:sz w:val="24"/>
              </w:rPr>
              <w:t>0</w:t>
            </w:r>
          </w:p>
        </w:tc>
        <w:tc>
          <w:tcPr>
            <w:tcW w:w="0" w:type="auto"/>
            <w:tcBorders>
              <w:top w:val="single" w:sz="4" w:space="0" w:color="auto"/>
            </w:tcBorders>
            <w:vAlign w:val="center"/>
          </w:tcPr>
          <w:p w14:paraId="05BADC8D" w14:textId="77777777" w:rsidR="00006AA6" w:rsidRPr="00B7048A" w:rsidRDefault="00006AA6" w:rsidP="000313B7">
            <w:pPr>
              <w:pStyle w:val="TableParagraph"/>
              <w:spacing w:before="0"/>
              <w:ind w:right="154"/>
              <w:contextualSpacing/>
              <w:jc w:val="center"/>
              <w:rPr>
                <w:sz w:val="24"/>
              </w:rPr>
            </w:pPr>
            <w:r w:rsidRPr="00B7048A">
              <w:rPr>
                <w:w w:val="99"/>
                <w:sz w:val="24"/>
              </w:rPr>
              <w:t>8</w:t>
            </w:r>
          </w:p>
        </w:tc>
      </w:tr>
      <w:tr w:rsidR="00006AA6" w14:paraId="54E7DC54" w14:textId="77777777" w:rsidTr="00B61C41">
        <w:trPr>
          <w:trHeight w:val="312"/>
        </w:trPr>
        <w:tc>
          <w:tcPr>
            <w:tcW w:w="0" w:type="auto"/>
            <w:vMerge/>
            <w:tcBorders>
              <w:top w:val="nil"/>
            </w:tcBorders>
            <w:vAlign w:val="center"/>
          </w:tcPr>
          <w:p w14:paraId="16DDE43E" w14:textId="77777777" w:rsidR="00006AA6" w:rsidRPr="00B7048A" w:rsidRDefault="00006AA6" w:rsidP="000313B7">
            <w:pPr>
              <w:spacing w:after="0" w:line="240" w:lineRule="auto"/>
              <w:jc w:val="center"/>
              <w:rPr>
                <w:rFonts w:ascii="Times New Roman" w:hAnsi="Times New Roman" w:cs="Times New Roman"/>
                <w:sz w:val="2"/>
                <w:szCs w:val="2"/>
              </w:rPr>
            </w:pPr>
          </w:p>
        </w:tc>
        <w:tc>
          <w:tcPr>
            <w:tcW w:w="2195" w:type="dxa"/>
            <w:vAlign w:val="center"/>
          </w:tcPr>
          <w:p w14:paraId="5989D30C" w14:textId="77777777" w:rsidR="00006AA6" w:rsidRPr="00B7048A" w:rsidRDefault="00006AA6" w:rsidP="000313B7">
            <w:pPr>
              <w:pStyle w:val="TableParagraph"/>
              <w:spacing w:before="0"/>
              <w:ind w:left="167"/>
              <w:jc w:val="center"/>
              <w:rPr>
                <w:sz w:val="24"/>
              </w:rPr>
            </w:pPr>
            <w:r w:rsidRPr="00B7048A">
              <w:rPr>
                <w:sz w:val="24"/>
              </w:rPr>
              <w:t>21-30</w:t>
            </w:r>
            <w:r w:rsidRPr="00B7048A">
              <w:rPr>
                <w:spacing w:val="-2"/>
                <w:sz w:val="24"/>
              </w:rPr>
              <w:t xml:space="preserve"> </w:t>
            </w:r>
            <w:r w:rsidRPr="00B7048A">
              <w:rPr>
                <w:sz w:val="24"/>
              </w:rPr>
              <w:t>years</w:t>
            </w:r>
          </w:p>
        </w:tc>
        <w:tc>
          <w:tcPr>
            <w:tcW w:w="682" w:type="dxa"/>
            <w:vAlign w:val="center"/>
          </w:tcPr>
          <w:p w14:paraId="177259DD" w14:textId="77777777" w:rsidR="00006AA6" w:rsidRPr="00B7048A" w:rsidRDefault="00006AA6" w:rsidP="000313B7">
            <w:pPr>
              <w:pStyle w:val="TableParagraph"/>
              <w:spacing w:before="0"/>
              <w:ind w:right="156"/>
              <w:jc w:val="center"/>
              <w:rPr>
                <w:sz w:val="24"/>
              </w:rPr>
            </w:pPr>
            <w:r w:rsidRPr="00B7048A">
              <w:rPr>
                <w:w w:val="99"/>
                <w:sz w:val="24"/>
              </w:rPr>
              <w:t>4</w:t>
            </w:r>
          </w:p>
        </w:tc>
        <w:tc>
          <w:tcPr>
            <w:tcW w:w="0" w:type="auto"/>
            <w:vAlign w:val="center"/>
          </w:tcPr>
          <w:p w14:paraId="18EE3959" w14:textId="77777777" w:rsidR="00006AA6" w:rsidRPr="00B7048A" w:rsidRDefault="00006AA6" w:rsidP="000313B7">
            <w:pPr>
              <w:pStyle w:val="TableParagraph"/>
              <w:spacing w:before="0"/>
              <w:ind w:right="155"/>
              <w:jc w:val="center"/>
              <w:rPr>
                <w:sz w:val="24"/>
              </w:rPr>
            </w:pPr>
            <w:r w:rsidRPr="00B7048A">
              <w:rPr>
                <w:w w:val="99"/>
                <w:sz w:val="24"/>
              </w:rPr>
              <w:t>2</w:t>
            </w:r>
          </w:p>
        </w:tc>
        <w:tc>
          <w:tcPr>
            <w:tcW w:w="0" w:type="auto"/>
            <w:vAlign w:val="center"/>
          </w:tcPr>
          <w:p w14:paraId="061AB871" w14:textId="77777777" w:rsidR="00006AA6" w:rsidRPr="00B7048A" w:rsidRDefault="00006AA6" w:rsidP="000313B7">
            <w:pPr>
              <w:pStyle w:val="TableParagraph"/>
              <w:spacing w:before="0"/>
              <w:ind w:right="150"/>
              <w:jc w:val="center"/>
              <w:rPr>
                <w:sz w:val="24"/>
              </w:rPr>
            </w:pPr>
            <w:r w:rsidRPr="00B7048A">
              <w:rPr>
                <w:sz w:val="24"/>
              </w:rPr>
              <w:t>25</w:t>
            </w:r>
          </w:p>
        </w:tc>
        <w:tc>
          <w:tcPr>
            <w:tcW w:w="0" w:type="auto"/>
            <w:vAlign w:val="center"/>
          </w:tcPr>
          <w:p w14:paraId="4A2287DD" w14:textId="77777777" w:rsidR="00006AA6" w:rsidRPr="00B7048A" w:rsidRDefault="00006AA6" w:rsidP="000313B7">
            <w:pPr>
              <w:pStyle w:val="TableParagraph"/>
              <w:spacing w:before="0"/>
              <w:ind w:right="152"/>
              <w:jc w:val="center"/>
              <w:rPr>
                <w:sz w:val="24"/>
              </w:rPr>
            </w:pPr>
            <w:r w:rsidRPr="00B7048A">
              <w:rPr>
                <w:sz w:val="24"/>
              </w:rPr>
              <w:t>23</w:t>
            </w:r>
          </w:p>
        </w:tc>
        <w:tc>
          <w:tcPr>
            <w:tcW w:w="0" w:type="auto"/>
            <w:vAlign w:val="center"/>
          </w:tcPr>
          <w:p w14:paraId="29C307B2" w14:textId="77777777" w:rsidR="00006AA6" w:rsidRPr="00B7048A" w:rsidRDefault="00006AA6" w:rsidP="000313B7">
            <w:pPr>
              <w:pStyle w:val="TableParagraph"/>
              <w:spacing w:before="0"/>
              <w:ind w:right="155"/>
              <w:jc w:val="center"/>
              <w:rPr>
                <w:sz w:val="24"/>
              </w:rPr>
            </w:pPr>
            <w:r w:rsidRPr="00B7048A">
              <w:rPr>
                <w:w w:val="99"/>
                <w:sz w:val="24"/>
              </w:rPr>
              <w:t>2</w:t>
            </w:r>
          </w:p>
        </w:tc>
        <w:tc>
          <w:tcPr>
            <w:tcW w:w="0" w:type="auto"/>
            <w:vAlign w:val="center"/>
          </w:tcPr>
          <w:p w14:paraId="3A0B0C69" w14:textId="77777777" w:rsidR="00006AA6" w:rsidRPr="00B7048A" w:rsidRDefault="00006AA6" w:rsidP="000313B7">
            <w:pPr>
              <w:pStyle w:val="TableParagraph"/>
              <w:spacing w:before="0"/>
              <w:ind w:right="151"/>
              <w:jc w:val="center"/>
              <w:rPr>
                <w:sz w:val="24"/>
              </w:rPr>
            </w:pPr>
            <w:r w:rsidRPr="00B7048A">
              <w:rPr>
                <w:sz w:val="24"/>
              </w:rPr>
              <w:t>56</w:t>
            </w:r>
          </w:p>
        </w:tc>
      </w:tr>
      <w:tr w:rsidR="00006AA6" w14:paraId="5EBF52D4" w14:textId="77777777" w:rsidTr="00B61C41">
        <w:trPr>
          <w:trHeight w:val="315"/>
        </w:trPr>
        <w:tc>
          <w:tcPr>
            <w:tcW w:w="0" w:type="auto"/>
            <w:vMerge/>
            <w:tcBorders>
              <w:top w:val="nil"/>
            </w:tcBorders>
            <w:vAlign w:val="center"/>
          </w:tcPr>
          <w:p w14:paraId="5DFC6798" w14:textId="77777777" w:rsidR="00006AA6" w:rsidRPr="00B7048A" w:rsidRDefault="00006AA6" w:rsidP="000313B7">
            <w:pPr>
              <w:spacing w:after="0" w:line="240" w:lineRule="auto"/>
              <w:jc w:val="center"/>
              <w:rPr>
                <w:rFonts w:ascii="Times New Roman" w:hAnsi="Times New Roman" w:cs="Times New Roman"/>
                <w:sz w:val="2"/>
                <w:szCs w:val="2"/>
              </w:rPr>
            </w:pPr>
          </w:p>
        </w:tc>
        <w:tc>
          <w:tcPr>
            <w:tcW w:w="2195" w:type="dxa"/>
            <w:vAlign w:val="center"/>
          </w:tcPr>
          <w:p w14:paraId="371F0D55" w14:textId="77777777" w:rsidR="00006AA6" w:rsidRPr="00B7048A" w:rsidRDefault="00006AA6" w:rsidP="000313B7">
            <w:pPr>
              <w:pStyle w:val="TableParagraph"/>
              <w:spacing w:before="0"/>
              <w:ind w:left="167"/>
              <w:jc w:val="center"/>
              <w:rPr>
                <w:sz w:val="24"/>
              </w:rPr>
            </w:pPr>
            <w:r w:rsidRPr="00B7048A">
              <w:rPr>
                <w:sz w:val="24"/>
              </w:rPr>
              <w:t>31-40</w:t>
            </w:r>
            <w:r w:rsidRPr="00B7048A">
              <w:rPr>
                <w:spacing w:val="-2"/>
                <w:sz w:val="24"/>
              </w:rPr>
              <w:t xml:space="preserve"> </w:t>
            </w:r>
            <w:r w:rsidRPr="00B7048A">
              <w:rPr>
                <w:sz w:val="24"/>
              </w:rPr>
              <w:t>years</w:t>
            </w:r>
          </w:p>
        </w:tc>
        <w:tc>
          <w:tcPr>
            <w:tcW w:w="682" w:type="dxa"/>
            <w:vAlign w:val="center"/>
          </w:tcPr>
          <w:p w14:paraId="3D4F4AEC" w14:textId="77777777" w:rsidR="00006AA6" w:rsidRPr="00B7048A" w:rsidRDefault="00006AA6" w:rsidP="000313B7">
            <w:pPr>
              <w:pStyle w:val="TableParagraph"/>
              <w:spacing w:before="0"/>
              <w:ind w:right="156"/>
              <w:jc w:val="center"/>
              <w:rPr>
                <w:sz w:val="24"/>
              </w:rPr>
            </w:pPr>
            <w:r w:rsidRPr="00B7048A">
              <w:rPr>
                <w:w w:val="99"/>
                <w:sz w:val="24"/>
              </w:rPr>
              <w:t>2</w:t>
            </w:r>
          </w:p>
        </w:tc>
        <w:tc>
          <w:tcPr>
            <w:tcW w:w="0" w:type="auto"/>
            <w:vAlign w:val="center"/>
          </w:tcPr>
          <w:p w14:paraId="25FA1FCB" w14:textId="77777777" w:rsidR="00006AA6" w:rsidRPr="00B7048A" w:rsidRDefault="00006AA6" w:rsidP="000313B7">
            <w:pPr>
              <w:pStyle w:val="TableParagraph"/>
              <w:spacing w:before="0"/>
              <w:ind w:right="155"/>
              <w:jc w:val="center"/>
              <w:rPr>
                <w:sz w:val="24"/>
              </w:rPr>
            </w:pPr>
            <w:r w:rsidRPr="00B7048A">
              <w:rPr>
                <w:w w:val="99"/>
                <w:sz w:val="24"/>
              </w:rPr>
              <w:t>2</w:t>
            </w:r>
          </w:p>
        </w:tc>
        <w:tc>
          <w:tcPr>
            <w:tcW w:w="0" w:type="auto"/>
            <w:vAlign w:val="center"/>
          </w:tcPr>
          <w:p w14:paraId="07A28358" w14:textId="77777777" w:rsidR="00006AA6" w:rsidRPr="00B7048A" w:rsidRDefault="00006AA6" w:rsidP="000313B7">
            <w:pPr>
              <w:pStyle w:val="TableParagraph"/>
              <w:spacing w:before="0"/>
              <w:ind w:right="150"/>
              <w:jc w:val="center"/>
              <w:rPr>
                <w:sz w:val="24"/>
              </w:rPr>
            </w:pPr>
            <w:r w:rsidRPr="00B7048A">
              <w:rPr>
                <w:sz w:val="24"/>
              </w:rPr>
              <w:t>12</w:t>
            </w:r>
          </w:p>
        </w:tc>
        <w:tc>
          <w:tcPr>
            <w:tcW w:w="0" w:type="auto"/>
            <w:vAlign w:val="center"/>
          </w:tcPr>
          <w:p w14:paraId="00957D39" w14:textId="77777777" w:rsidR="00006AA6" w:rsidRPr="00B7048A" w:rsidRDefault="00006AA6" w:rsidP="000313B7">
            <w:pPr>
              <w:pStyle w:val="TableParagraph"/>
              <w:spacing w:before="0"/>
              <w:ind w:right="155"/>
              <w:jc w:val="center"/>
              <w:rPr>
                <w:sz w:val="24"/>
              </w:rPr>
            </w:pPr>
            <w:r w:rsidRPr="00B7048A">
              <w:rPr>
                <w:w w:val="99"/>
                <w:sz w:val="24"/>
              </w:rPr>
              <w:t>3</w:t>
            </w:r>
          </w:p>
        </w:tc>
        <w:tc>
          <w:tcPr>
            <w:tcW w:w="0" w:type="auto"/>
            <w:vAlign w:val="center"/>
          </w:tcPr>
          <w:p w14:paraId="01F1944E" w14:textId="77777777" w:rsidR="00006AA6" w:rsidRPr="00B7048A" w:rsidRDefault="00006AA6" w:rsidP="000313B7">
            <w:pPr>
              <w:pStyle w:val="TableParagraph"/>
              <w:spacing w:before="0"/>
              <w:ind w:right="155"/>
              <w:jc w:val="center"/>
              <w:rPr>
                <w:sz w:val="24"/>
              </w:rPr>
            </w:pPr>
            <w:r w:rsidRPr="00B7048A">
              <w:rPr>
                <w:w w:val="99"/>
                <w:sz w:val="24"/>
              </w:rPr>
              <w:t>1</w:t>
            </w:r>
          </w:p>
        </w:tc>
        <w:tc>
          <w:tcPr>
            <w:tcW w:w="0" w:type="auto"/>
            <w:vAlign w:val="center"/>
          </w:tcPr>
          <w:p w14:paraId="2BD32857" w14:textId="77777777" w:rsidR="00006AA6" w:rsidRPr="00B7048A" w:rsidRDefault="00006AA6" w:rsidP="000313B7">
            <w:pPr>
              <w:pStyle w:val="TableParagraph"/>
              <w:spacing w:before="0"/>
              <w:ind w:right="151"/>
              <w:jc w:val="center"/>
              <w:rPr>
                <w:sz w:val="24"/>
              </w:rPr>
            </w:pPr>
            <w:r w:rsidRPr="00B7048A">
              <w:rPr>
                <w:sz w:val="24"/>
              </w:rPr>
              <w:t>20</w:t>
            </w:r>
          </w:p>
        </w:tc>
      </w:tr>
      <w:tr w:rsidR="00006AA6" w14:paraId="57EB9EE9" w14:textId="77777777" w:rsidTr="00B61C41">
        <w:trPr>
          <w:trHeight w:val="312"/>
        </w:trPr>
        <w:tc>
          <w:tcPr>
            <w:tcW w:w="0" w:type="auto"/>
            <w:vMerge/>
            <w:tcBorders>
              <w:top w:val="nil"/>
            </w:tcBorders>
            <w:vAlign w:val="center"/>
          </w:tcPr>
          <w:p w14:paraId="6CD96990" w14:textId="77777777" w:rsidR="00006AA6" w:rsidRPr="00B7048A" w:rsidRDefault="00006AA6" w:rsidP="000313B7">
            <w:pPr>
              <w:spacing w:after="0" w:line="240" w:lineRule="auto"/>
              <w:jc w:val="center"/>
              <w:rPr>
                <w:rFonts w:ascii="Times New Roman" w:hAnsi="Times New Roman" w:cs="Times New Roman"/>
                <w:sz w:val="2"/>
                <w:szCs w:val="2"/>
              </w:rPr>
            </w:pPr>
          </w:p>
        </w:tc>
        <w:tc>
          <w:tcPr>
            <w:tcW w:w="2195" w:type="dxa"/>
            <w:vAlign w:val="center"/>
          </w:tcPr>
          <w:p w14:paraId="6BB3BA09" w14:textId="77777777" w:rsidR="00006AA6" w:rsidRPr="00B7048A" w:rsidRDefault="00006AA6" w:rsidP="000313B7">
            <w:pPr>
              <w:pStyle w:val="TableParagraph"/>
              <w:spacing w:before="0"/>
              <w:ind w:left="167"/>
              <w:jc w:val="center"/>
              <w:rPr>
                <w:sz w:val="24"/>
              </w:rPr>
            </w:pPr>
            <w:r w:rsidRPr="00B7048A">
              <w:rPr>
                <w:sz w:val="24"/>
              </w:rPr>
              <w:t>41-50</w:t>
            </w:r>
            <w:r w:rsidRPr="00B7048A">
              <w:rPr>
                <w:spacing w:val="-2"/>
                <w:sz w:val="24"/>
              </w:rPr>
              <w:t xml:space="preserve"> </w:t>
            </w:r>
            <w:r w:rsidRPr="00B7048A">
              <w:rPr>
                <w:sz w:val="24"/>
              </w:rPr>
              <w:t>years</w:t>
            </w:r>
          </w:p>
        </w:tc>
        <w:tc>
          <w:tcPr>
            <w:tcW w:w="682" w:type="dxa"/>
            <w:vAlign w:val="center"/>
          </w:tcPr>
          <w:p w14:paraId="68F4EDDE" w14:textId="77777777" w:rsidR="00006AA6" w:rsidRPr="00B7048A" w:rsidRDefault="00006AA6" w:rsidP="000313B7">
            <w:pPr>
              <w:pStyle w:val="TableParagraph"/>
              <w:spacing w:before="0"/>
              <w:ind w:right="156"/>
              <w:jc w:val="center"/>
              <w:rPr>
                <w:sz w:val="24"/>
              </w:rPr>
            </w:pPr>
            <w:r w:rsidRPr="00B7048A">
              <w:rPr>
                <w:w w:val="99"/>
                <w:sz w:val="24"/>
              </w:rPr>
              <w:t>0</w:t>
            </w:r>
          </w:p>
        </w:tc>
        <w:tc>
          <w:tcPr>
            <w:tcW w:w="0" w:type="auto"/>
            <w:vAlign w:val="center"/>
          </w:tcPr>
          <w:p w14:paraId="17564E91" w14:textId="77777777" w:rsidR="00006AA6" w:rsidRPr="00B7048A" w:rsidRDefault="00006AA6" w:rsidP="000313B7">
            <w:pPr>
              <w:pStyle w:val="TableParagraph"/>
              <w:spacing w:before="0"/>
              <w:ind w:right="155"/>
              <w:jc w:val="center"/>
              <w:rPr>
                <w:sz w:val="24"/>
              </w:rPr>
            </w:pPr>
            <w:r w:rsidRPr="00B7048A">
              <w:rPr>
                <w:w w:val="99"/>
                <w:sz w:val="24"/>
              </w:rPr>
              <w:t>0</w:t>
            </w:r>
          </w:p>
        </w:tc>
        <w:tc>
          <w:tcPr>
            <w:tcW w:w="0" w:type="auto"/>
            <w:vAlign w:val="center"/>
          </w:tcPr>
          <w:p w14:paraId="6510E03F" w14:textId="77777777" w:rsidR="00006AA6" w:rsidRPr="00B7048A" w:rsidRDefault="00006AA6" w:rsidP="000313B7">
            <w:pPr>
              <w:pStyle w:val="TableParagraph"/>
              <w:spacing w:before="0"/>
              <w:ind w:right="153"/>
              <w:jc w:val="center"/>
              <w:rPr>
                <w:sz w:val="24"/>
              </w:rPr>
            </w:pPr>
            <w:r w:rsidRPr="00B7048A">
              <w:rPr>
                <w:w w:val="99"/>
                <w:sz w:val="24"/>
              </w:rPr>
              <w:t>4</w:t>
            </w:r>
          </w:p>
        </w:tc>
        <w:tc>
          <w:tcPr>
            <w:tcW w:w="0" w:type="auto"/>
            <w:vAlign w:val="center"/>
          </w:tcPr>
          <w:p w14:paraId="5377CD57" w14:textId="77777777" w:rsidR="00006AA6" w:rsidRPr="00B7048A" w:rsidRDefault="00006AA6" w:rsidP="000313B7">
            <w:pPr>
              <w:pStyle w:val="TableParagraph"/>
              <w:spacing w:before="0"/>
              <w:ind w:right="155"/>
              <w:jc w:val="center"/>
              <w:rPr>
                <w:sz w:val="24"/>
              </w:rPr>
            </w:pPr>
            <w:r w:rsidRPr="00B7048A">
              <w:rPr>
                <w:w w:val="99"/>
                <w:sz w:val="24"/>
              </w:rPr>
              <w:t>3</w:t>
            </w:r>
          </w:p>
        </w:tc>
        <w:tc>
          <w:tcPr>
            <w:tcW w:w="0" w:type="auto"/>
            <w:vAlign w:val="center"/>
          </w:tcPr>
          <w:p w14:paraId="360D777F" w14:textId="77777777" w:rsidR="00006AA6" w:rsidRPr="00B7048A" w:rsidRDefault="00006AA6" w:rsidP="000313B7">
            <w:pPr>
              <w:pStyle w:val="TableParagraph"/>
              <w:spacing w:before="0"/>
              <w:ind w:right="155"/>
              <w:jc w:val="center"/>
              <w:rPr>
                <w:sz w:val="24"/>
              </w:rPr>
            </w:pPr>
            <w:r w:rsidRPr="00B7048A">
              <w:rPr>
                <w:w w:val="99"/>
                <w:sz w:val="24"/>
              </w:rPr>
              <w:t>2</w:t>
            </w:r>
          </w:p>
        </w:tc>
        <w:tc>
          <w:tcPr>
            <w:tcW w:w="0" w:type="auto"/>
            <w:vAlign w:val="center"/>
          </w:tcPr>
          <w:p w14:paraId="3DAE0466" w14:textId="77777777" w:rsidR="00006AA6" w:rsidRPr="00B7048A" w:rsidRDefault="00006AA6" w:rsidP="000313B7">
            <w:pPr>
              <w:pStyle w:val="TableParagraph"/>
              <w:spacing w:before="0"/>
              <w:ind w:right="154"/>
              <w:jc w:val="center"/>
              <w:rPr>
                <w:sz w:val="24"/>
              </w:rPr>
            </w:pPr>
            <w:r w:rsidRPr="00B7048A">
              <w:rPr>
                <w:w w:val="99"/>
                <w:sz w:val="24"/>
              </w:rPr>
              <w:t>9</w:t>
            </w:r>
          </w:p>
        </w:tc>
      </w:tr>
      <w:tr w:rsidR="00006AA6" w14:paraId="679AB444" w14:textId="77777777" w:rsidTr="00B61C41">
        <w:trPr>
          <w:trHeight w:val="315"/>
        </w:trPr>
        <w:tc>
          <w:tcPr>
            <w:tcW w:w="0" w:type="auto"/>
            <w:vMerge/>
            <w:tcBorders>
              <w:top w:val="nil"/>
            </w:tcBorders>
            <w:vAlign w:val="center"/>
          </w:tcPr>
          <w:p w14:paraId="053C3307" w14:textId="77777777" w:rsidR="00006AA6" w:rsidRPr="00B7048A" w:rsidRDefault="00006AA6" w:rsidP="000313B7">
            <w:pPr>
              <w:spacing w:after="0" w:line="240" w:lineRule="auto"/>
              <w:jc w:val="center"/>
              <w:rPr>
                <w:rFonts w:ascii="Times New Roman" w:hAnsi="Times New Roman" w:cs="Times New Roman"/>
                <w:sz w:val="2"/>
                <w:szCs w:val="2"/>
              </w:rPr>
            </w:pPr>
          </w:p>
        </w:tc>
        <w:tc>
          <w:tcPr>
            <w:tcW w:w="2195" w:type="dxa"/>
            <w:vAlign w:val="center"/>
          </w:tcPr>
          <w:p w14:paraId="717E59F9" w14:textId="77777777" w:rsidR="00006AA6" w:rsidRPr="00B7048A" w:rsidRDefault="00006AA6" w:rsidP="000313B7">
            <w:pPr>
              <w:pStyle w:val="TableParagraph"/>
              <w:spacing w:before="0"/>
              <w:ind w:left="167"/>
              <w:jc w:val="center"/>
              <w:rPr>
                <w:sz w:val="24"/>
              </w:rPr>
            </w:pPr>
            <w:r w:rsidRPr="00B7048A">
              <w:rPr>
                <w:sz w:val="24"/>
              </w:rPr>
              <w:t>above</w:t>
            </w:r>
            <w:r w:rsidRPr="00B7048A">
              <w:rPr>
                <w:spacing w:val="-1"/>
                <w:sz w:val="24"/>
              </w:rPr>
              <w:t xml:space="preserve"> </w:t>
            </w:r>
            <w:r w:rsidRPr="00B7048A">
              <w:rPr>
                <w:sz w:val="24"/>
              </w:rPr>
              <w:t>51</w:t>
            </w:r>
          </w:p>
        </w:tc>
        <w:tc>
          <w:tcPr>
            <w:tcW w:w="682" w:type="dxa"/>
            <w:vAlign w:val="center"/>
          </w:tcPr>
          <w:p w14:paraId="174E9BC6" w14:textId="77777777" w:rsidR="00006AA6" w:rsidRPr="00B7048A" w:rsidRDefault="00006AA6" w:rsidP="000313B7">
            <w:pPr>
              <w:pStyle w:val="TableParagraph"/>
              <w:spacing w:before="0"/>
              <w:ind w:right="156"/>
              <w:jc w:val="center"/>
              <w:rPr>
                <w:sz w:val="24"/>
              </w:rPr>
            </w:pPr>
            <w:r w:rsidRPr="00B7048A">
              <w:rPr>
                <w:w w:val="99"/>
                <w:sz w:val="24"/>
              </w:rPr>
              <w:t>0</w:t>
            </w:r>
          </w:p>
        </w:tc>
        <w:tc>
          <w:tcPr>
            <w:tcW w:w="0" w:type="auto"/>
            <w:vAlign w:val="center"/>
          </w:tcPr>
          <w:p w14:paraId="3DBAA736" w14:textId="77777777" w:rsidR="00006AA6" w:rsidRPr="00B7048A" w:rsidRDefault="00006AA6" w:rsidP="000313B7">
            <w:pPr>
              <w:pStyle w:val="TableParagraph"/>
              <w:spacing w:before="0"/>
              <w:ind w:right="155"/>
              <w:jc w:val="center"/>
              <w:rPr>
                <w:sz w:val="24"/>
              </w:rPr>
            </w:pPr>
            <w:r w:rsidRPr="00B7048A">
              <w:rPr>
                <w:w w:val="99"/>
                <w:sz w:val="24"/>
              </w:rPr>
              <w:t>0</w:t>
            </w:r>
          </w:p>
        </w:tc>
        <w:tc>
          <w:tcPr>
            <w:tcW w:w="0" w:type="auto"/>
            <w:vAlign w:val="center"/>
          </w:tcPr>
          <w:p w14:paraId="3CADA9DE" w14:textId="77777777" w:rsidR="00006AA6" w:rsidRPr="00B7048A" w:rsidRDefault="00006AA6" w:rsidP="000313B7">
            <w:pPr>
              <w:pStyle w:val="TableParagraph"/>
              <w:spacing w:before="0"/>
              <w:ind w:right="153"/>
              <w:jc w:val="center"/>
              <w:rPr>
                <w:sz w:val="24"/>
              </w:rPr>
            </w:pPr>
            <w:r w:rsidRPr="00B7048A">
              <w:rPr>
                <w:w w:val="99"/>
                <w:sz w:val="24"/>
              </w:rPr>
              <w:t>5</w:t>
            </w:r>
          </w:p>
        </w:tc>
        <w:tc>
          <w:tcPr>
            <w:tcW w:w="0" w:type="auto"/>
            <w:vAlign w:val="center"/>
          </w:tcPr>
          <w:p w14:paraId="6D5A8F06" w14:textId="77777777" w:rsidR="00006AA6" w:rsidRPr="00B7048A" w:rsidRDefault="00006AA6" w:rsidP="000313B7">
            <w:pPr>
              <w:pStyle w:val="TableParagraph"/>
              <w:spacing w:before="0"/>
              <w:ind w:right="155"/>
              <w:jc w:val="center"/>
              <w:rPr>
                <w:sz w:val="24"/>
              </w:rPr>
            </w:pPr>
            <w:r w:rsidRPr="00B7048A">
              <w:rPr>
                <w:w w:val="99"/>
                <w:sz w:val="24"/>
              </w:rPr>
              <w:t>1</w:t>
            </w:r>
          </w:p>
        </w:tc>
        <w:tc>
          <w:tcPr>
            <w:tcW w:w="0" w:type="auto"/>
            <w:vAlign w:val="center"/>
          </w:tcPr>
          <w:p w14:paraId="462DD02A" w14:textId="77777777" w:rsidR="00006AA6" w:rsidRPr="00B7048A" w:rsidRDefault="00006AA6" w:rsidP="000313B7">
            <w:pPr>
              <w:pStyle w:val="TableParagraph"/>
              <w:spacing w:before="0"/>
              <w:ind w:right="155"/>
              <w:jc w:val="center"/>
              <w:rPr>
                <w:sz w:val="24"/>
              </w:rPr>
            </w:pPr>
            <w:r w:rsidRPr="00B7048A">
              <w:rPr>
                <w:w w:val="99"/>
                <w:sz w:val="24"/>
              </w:rPr>
              <w:t>1</w:t>
            </w:r>
          </w:p>
        </w:tc>
        <w:tc>
          <w:tcPr>
            <w:tcW w:w="0" w:type="auto"/>
            <w:vAlign w:val="center"/>
          </w:tcPr>
          <w:p w14:paraId="6697C62E" w14:textId="77777777" w:rsidR="00006AA6" w:rsidRPr="00B7048A" w:rsidRDefault="00006AA6" w:rsidP="000313B7">
            <w:pPr>
              <w:pStyle w:val="TableParagraph"/>
              <w:spacing w:before="0"/>
              <w:ind w:right="154"/>
              <w:jc w:val="center"/>
              <w:rPr>
                <w:sz w:val="24"/>
              </w:rPr>
            </w:pPr>
            <w:r w:rsidRPr="00B7048A">
              <w:rPr>
                <w:w w:val="99"/>
                <w:sz w:val="24"/>
              </w:rPr>
              <w:t>7</w:t>
            </w:r>
          </w:p>
        </w:tc>
      </w:tr>
      <w:tr w:rsidR="00006AA6" w14:paraId="754DB659" w14:textId="77777777" w:rsidTr="00B61C41">
        <w:trPr>
          <w:trHeight w:val="312"/>
        </w:trPr>
        <w:tc>
          <w:tcPr>
            <w:tcW w:w="2839" w:type="dxa"/>
            <w:gridSpan w:val="2"/>
            <w:vAlign w:val="center"/>
          </w:tcPr>
          <w:p w14:paraId="35028193" w14:textId="77777777" w:rsidR="00006AA6" w:rsidRPr="00B7048A" w:rsidRDefault="00006AA6" w:rsidP="000313B7">
            <w:pPr>
              <w:pStyle w:val="TableParagraph"/>
              <w:spacing w:before="0"/>
              <w:ind w:left="167"/>
              <w:jc w:val="center"/>
              <w:rPr>
                <w:sz w:val="24"/>
              </w:rPr>
            </w:pPr>
            <w:r w:rsidRPr="00B7048A">
              <w:rPr>
                <w:sz w:val="24"/>
              </w:rPr>
              <w:t>Total</w:t>
            </w:r>
          </w:p>
        </w:tc>
        <w:tc>
          <w:tcPr>
            <w:tcW w:w="682" w:type="dxa"/>
            <w:vAlign w:val="center"/>
          </w:tcPr>
          <w:p w14:paraId="3C31BB52" w14:textId="77777777" w:rsidR="00006AA6" w:rsidRPr="00B7048A" w:rsidRDefault="00006AA6" w:rsidP="000313B7">
            <w:pPr>
              <w:pStyle w:val="TableParagraph"/>
              <w:spacing w:before="0"/>
              <w:ind w:right="156"/>
              <w:jc w:val="center"/>
              <w:rPr>
                <w:sz w:val="24"/>
              </w:rPr>
            </w:pPr>
            <w:r w:rsidRPr="00B7048A">
              <w:rPr>
                <w:w w:val="99"/>
                <w:sz w:val="24"/>
              </w:rPr>
              <w:t>9</w:t>
            </w:r>
          </w:p>
        </w:tc>
        <w:tc>
          <w:tcPr>
            <w:tcW w:w="0" w:type="auto"/>
            <w:vAlign w:val="center"/>
          </w:tcPr>
          <w:p w14:paraId="5AEC073D" w14:textId="77777777" w:rsidR="00006AA6" w:rsidRPr="00B7048A" w:rsidRDefault="00006AA6" w:rsidP="000313B7">
            <w:pPr>
              <w:pStyle w:val="TableParagraph"/>
              <w:spacing w:before="0"/>
              <w:ind w:right="155"/>
              <w:jc w:val="center"/>
              <w:rPr>
                <w:sz w:val="24"/>
              </w:rPr>
            </w:pPr>
            <w:r w:rsidRPr="00B7048A">
              <w:rPr>
                <w:w w:val="99"/>
                <w:sz w:val="24"/>
              </w:rPr>
              <w:t>6</w:t>
            </w:r>
          </w:p>
        </w:tc>
        <w:tc>
          <w:tcPr>
            <w:tcW w:w="0" w:type="auto"/>
            <w:vAlign w:val="center"/>
          </w:tcPr>
          <w:p w14:paraId="2BDE8FD2" w14:textId="77777777" w:rsidR="00006AA6" w:rsidRPr="00B7048A" w:rsidRDefault="00006AA6" w:rsidP="000313B7">
            <w:pPr>
              <w:pStyle w:val="TableParagraph"/>
              <w:spacing w:before="0"/>
              <w:ind w:right="150"/>
              <w:jc w:val="center"/>
              <w:rPr>
                <w:sz w:val="24"/>
              </w:rPr>
            </w:pPr>
            <w:r w:rsidRPr="00B7048A">
              <w:rPr>
                <w:sz w:val="24"/>
              </w:rPr>
              <w:t>47</w:t>
            </w:r>
          </w:p>
        </w:tc>
        <w:tc>
          <w:tcPr>
            <w:tcW w:w="0" w:type="auto"/>
            <w:vAlign w:val="center"/>
          </w:tcPr>
          <w:p w14:paraId="14402AE8" w14:textId="77777777" w:rsidR="00006AA6" w:rsidRPr="00B7048A" w:rsidRDefault="00006AA6" w:rsidP="000313B7">
            <w:pPr>
              <w:pStyle w:val="TableParagraph"/>
              <w:spacing w:before="0"/>
              <w:ind w:right="152"/>
              <w:jc w:val="center"/>
              <w:rPr>
                <w:sz w:val="24"/>
              </w:rPr>
            </w:pPr>
            <w:r w:rsidRPr="00B7048A">
              <w:rPr>
                <w:sz w:val="24"/>
              </w:rPr>
              <w:t>32</w:t>
            </w:r>
          </w:p>
        </w:tc>
        <w:tc>
          <w:tcPr>
            <w:tcW w:w="0" w:type="auto"/>
            <w:vAlign w:val="center"/>
          </w:tcPr>
          <w:p w14:paraId="7CBAC1EC" w14:textId="77777777" w:rsidR="00006AA6" w:rsidRPr="00B7048A" w:rsidRDefault="00006AA6" w:rsidP="000313B7">
            <w:pPr>
              <w:pStyle w:val="TableParagraph"/>
              <w:spacing w:before="0"/>
              <w:ind w:right="155"/>
              <w:jc w:val="center"/>
              <w:rPr>
                <w:sz w:val="24"/>
              </w:rPr>
            </w:pPr>
            <w:r w:rsidRPr="00B7048A">
              <w:rPr>
                <w:w w:val="99"/>
                <w:sz w:val="24"/>
              </w:rPr>
              <w:t>6</w:t>
            </w:r>
          </w:p>
        </w:tc>
        <w:tc>
          <w:tcPr>
            <w:tcW w:w="0" w:type="auto"/>
            <w:vAlign w:val="center"/>
          </w:tcPr>
          <w:p w14:paraId="23AE6B0E" w14:textId="77777777" w:rsidR="00006AA6" w:rsidRPr="00B7048A" w:rsidRDefault="00006AA6" w:rsidP="000313B7">
            <w:pPr>
              <w:pStyle w:val="TableParagraph"/>
              <w:spacing w:before="0"/>
              <w:ind w:right="151"/>
              <w:jc w:val="center"/>
              <w:rPr>
                <w:sz w:val="24"/>
              </w:rPr>
            </w:pPr>
            <w:r w:rsidRPr="00B7048A">
              <w:rPr>
                <w:sz w:val="24"/>
              </w:rPr>
              <w:t>100</w:t>
            </w:r>
          </w:p>
        </w:tc>
      </w:tr>
    </w:tbl>
    <w:p w14:paraId="2F7BA49C" w14:textId="77777777" w:rsidR="00006AA6" w:rsidRDefault="00006AA6" w:rsidP="000313B7">
      <w:pPr>
        <w:spacing w:line="240" w:lineRule="auto"/>
        <w:jc w:val="both"/>
        <w:rPr>
          <w:rFonts w:ascii="Times New Roman" w:hAnsi="Times New Roman" w:cs="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1346"/>
        <w:gridCol w:w="751"/>
        <w:gridCol w:w="1798"/>
      </w:tblGrid>
      <w:tr w:rsidR="00B7048A" w14:paraId="23099497" w14:textId="77777777" w:rsidTr="00C21A11">
        <w:trPr>
          <w:trHeight w:val="326"/>
          <w:jc w:val="center"/>
        </w:trPr>
        <w:tc>
          <w:tcPr>
            <w:tcW w:w="7040" w:type="dxa"/>
            <w:gridSpan w:val="4"/>
          </w:tcPr>
          <w:p w14:paraId="5ACDC4F3" w14:textId="77777777" w:rsidR="00B7048A" w:rsidRPr="00B7048A" w:rsidRDefault="00B7048A" w:rsidP="000313B7">
            <w:pPr>
              <w:pStyle w:val="TableParagraph"/>
              <w:spacing w:before="0"/>
              <w:jc w:val="center"/>
              <w:rPr>
                <w:b/>
                <w:sz w:val="24"/>
                <w:szCs w:val="24"/>
              </w:rPr>
            </w:pPr>
            <w:r w:rsidRPr="00B7048A">
              <w:rPr>
                <w:b/>
                <w:color w:val="000104"/>
                <w:sz w:val="24"/>
                <w:szCs w:val="24"/>
              </w:rPr>
              <w:t>Chi-Square</w:t>
            </w:r>
            <w:r w:rsidRPr="00B7048A">
              <w:rPr>
                <w:b/>
                <w:color w:val="000104"/>
                <w:spacing w:val="-4"/>
                <w:sz w:val="24"/>
                <w:szCs w:val="24"/>
              </w:rPr>
              <w:t xml:space="preserve"> </w:t>
            </w:r>
            <w:r w:rsidRPr="00B7048A">
              <w:rPr>
                <w:b/>
                <w:color w:val="000104"/>
                <w:sz w:val="24"/>
                <w:szCs w:val="24"/>
              </w:rPr>
              <w:t>Tests</w:t>
            </w:r>
          </w:p>
        </w:tc>
      </w:tr>
      <w:tr w:rsidR="00B7048A" w:rsidRPr="00B7048A" w14:paraId="4BBB5DDE" w14:textId="77777777" w:rsidTr="00617E3F">
        <w:trPr>
          <w:trHeight w:val="974"/>
          <w:jc w:val="center"/>
        </w:trPr>
        <w:tc>
          <w:tcPr>
            <w:tcW w:w="3145" w:type="dxa"/>
          </w:tcPr>
          <w:p w14:paraId="4196376D" w14:textId="77777777" w:rsidR="00B7048A" w:rsidRPr="00B7048A" w:rsidRDefault="00B7048A" w:rsidP="000313B7">
            <w:pPr>
              <w:pStyle w:val="TableParagraph"/>
              <w:spacing w:before="0"/>
              <w:rPr>
                <w:sz w:val="24"/>
                <w:szCs w:val="24"/>
              </w:rPr>
            </w:pPr>
          </w:p>
        </w:tc>
        <w:tc>
          <w:tcPr>
            <w:tcW w:w="1346" w:type="dxa"/>
            <w:vAlign w:val="center"/>
          </w:tcPr>
          <w:p w14:paraId="3AD930E2" w14:textId="77777777" w:rsidR="00B7048A" w:rsidRPr="00EC4690" w:rsidRDefault="00B7048A" w:rsidP="000313B7">
            <w:pPr>
              <w:pStyle w:val="TableParagraph"/>
              <w:spacing w:before="0"/>
              <w:jc w:val="center"/>
              <w:rPr>
                <w:b/>
                <w:bCs/>
                <w:sz w:val="24"/>
                <w:szCs w:val="24"/>
              </w:rPr>
            </w:pPr>
            <w:r w:rsidRPr="00EC4690">
              <w:rPr>
                <w:b/>
                <w:bCs/>
                <w:sz w:val="24"/>
                <w:szCs w:val="24"/>
              </w:rPr>
              <w:t>Value</w:t>
            </w:r>
          </w:p>
        </w:tc>
        <w:tc>
          <w:tcPr>
            <w:tcW w:w="751" w:type="dxa"/>
            <w:vAlign w:val="center"/>
          </w:tcPr>
          <w:p w14:paraId="3935113D" w14:textId="77777777" w:rsidR="00B7048A" w:rsidRPr="00EC4690" w:rsidRDefault="00B7048A" w:rsidP="000313B7">
            <w:pPr>
              <w:pStyle w:val="TableParagraph"/>
              <w:spacing w:before="0"/>
              <w:jc w:val="center"/>
              <w:rPr>
                <w:b/>
                <w:bCs/>
                <w:sz w:val="24"/>
                <w:szCs w:val="24"/>
              </w:rPr>
            </w:pPr>
            <w:r w:rsidRPr="00EC4690">
              <w:rPr>
                <w:b/>
                <w:bCs/>
                <w:sz w:val="24"/>
                <w:szCs w:val="24"/>
              </w:rPr>
              <w:t>df</w:t>
            </w:r>
          </w:p>
        </w:tc>
        <w:tc>
          <w:tcPr>
            <w:tcW w:w="1798" w:type="dxa"/>
            <w:vAlign w:val="center"/>
          </w:tcPr>
          <w:p w14:paraId="43E32169" w14:textId="77777777" w:rsidR="00B7048A" w:rsidRPr="00EC4690" w:rsidRDefault="00B7048A" w:rsidP="000313B7">
            <w:pPr>
              <w:pStyle w:val="TableParagraph"/>
              <w:spacing w:before="0"/>
              <w:ind w:firstLine="60"/>
              <w:jc w:val="center"/>
              <w:rPr>
                <w:b/>
                <w:bCs/>
                <w:sz w:val="24"/>
                <w:szCs w:val="24"/>
              </w:rPr>
            </w:pPr>
            <w:r w:rsidRPr="00EC4690">
              <w:rPr>
                <w:b/>
                <w:bCs/>
                <w:sz w:val="24"/>
                <w:szCs w:val="24"/>
              </w:rPr>
              <w:t>Asymptotic</w:t>
            </w:r>
            <w:r w:rsidRPr="00EC4690">
              <w:rPr>
                <w:b/>
                <w:bCs/>
                <w:spacing w:val="-64"/>
                <w:sz w:val="24"/>
                <w:szCs w:val="24"/>
              </w:rPr>
              <w:t xml:space="preserve"> </w:t>
            </w:r>
            <w:r w:rsidRPr="00EC4690">
              <w:rPr>
                <w:b/>
                <w:bCs/>
                <w:sz w:val="24"/>
                <w:szCs w:val="24"/>
              </w:rPr>
              <w:t>Significance</w:t>
            </w:r>
          </w:p>
          <w:p w14:paraId="7B858139" w14:textId="77777777" w:rsidR="00B7048A" w:rsidRPr="00EC4690" w:rsidRDefault="00B7048A" w:rsidP="000313B7">
            <w:pPr>
              <w:pStyle w:val="TableParagraph"/>
              <w:spacing w:before="0"/>
              <w:jc w:val="center"/>
              <w:rPr>
                <w:b/>
                <w:bCs/>
                <w:sz w:val="24"/>
                <w:szCs w:val="24"/>
              </w:rPr>
            </w:pPr>
            <w:r w:rsidRPr="00EC4690">
              <w:rPr>
                <w:b/>
                <w:bCs/>
                <w:sz w:val="24"/>
                <w:szCs w:val="24"/>
              </w:rPr>
              <w:t>(2-sided)</w:t>
            </w:r>
          </w:p>
        </w:tc>
      </w:tr>
      <w:tr w:rsidR="00B7048A" w:rsidRPr="00B7048A" w14:paraId="04A22CB3" w14:textId="77777777" w:rsidTr="00617E3F">
        <w:trPr>
          <w:trHeight w:val="326"/>
          <w:jc w:val="center"/>
        </w:trPr>
        <w:tc>
          <w:tcPr>
            <w:tcW w:w="3145" w:type="dxa"/>
          </w:tcPr>
          <w:p w14:paraId="6E0CF8B8" w14:textId="77777777" w:rsidR="00B7048A" w:rsidRPr="00B7048A" w:rsidRDefault="00B7048A" w:rsidP="000313B7">
            <w:pPr>
              <w:pStyle w:val="TableParagraph"/>
              <w:spacing w:before="0"/>
              <w:rPr>
                <w:sz w:val="24"/>
                <w:szCs w:val="24"/>
              </w:rPr>
            </w:pPr>
            <w:r w:rsidRPr="00B7048A">
              <w:rPr>
                <w:sz w:val="24"/>
                <w:szCs w:val="24"/>
              </w:rPr>
              <w:t>Pearson</w:t>
            </w:r>
            <w:r w:rsidRPr="00B7048A">
              <w:rPr>
                <w:spacing w:val="-3"/>
                <w:sz w:val="24"/>
                <w:szCs w:val="24"/>
              </w:rPr>
              <w:t xml:space="preserve"> </w:t>
            </w:r>
            <w:r w:rsidRPr="00B7048A">
              <w:rPr>
                <w:sz w:val="24"/>
                <w:szCs w:val="24"/>
              </w:rPr>
              <w:t>Chi-Square</w:t>
            </w:r>
          </w:p>
        </w:tc>
        <w:tc>
          <w:tcPr>
            <w:tcW w:w="1346" w:type="dxa"/>
            <w:vAlign w:val="center"/>
          </w:tcPr>
          <w:p w14:paraId="02AE9A57" w14:textId="77777777" w:rsidR="00B7048A" w:rsidRPr="00B7048A" w:rsidRDefault="00B7048A" w:rsidP="000313B7">
            <w:pPr>
              <w:pStyle w:val="TableParagraph"/>
              <w:spacing w:before="0"/>
              <w:jc w:val="center"/>
              <w:rPr>
                <w:sz w:val="24"/>
                <w:szCs w:val="24"/>
              </w:rPr>
            </w:pPr>
            <w:r w:rsidRPr="00B7048A">
              <w:rPr>
                <w:sz w:val="24"/>
                <w:szCs w:val="24"/>
              </w:rPr>
              <w:t>29.339</w:t>
            </w:r>
            <w:r w:rsidRPr="00B7048A">
              <w:rPr>
                <w:position w:val="8"/>
                <w:sz w:val="24"/>
                <w:szCs w:val="24"/>
              </w:rPr>
              <w:t>a</w:t>
            </w:r>
          </w:p>
        </w:tc>
        <w:tc>
          <w:tcPr>
            <w:tcW w:w="751" w:type="dxa"/>
            <w:vAlign w:val="center"/>
          </w:tcPr>
          <w:p w14:paraId="7F63B9DE" w14:textId="77777777" w:rsidR="00B7048A" w:rsidRPr="00B7048A" w:rsidRDefault="00B7048A" w:rsidP="000313B7">
            <w:pPr>
              <w:pStyle w:val="TableParagraph"/>
              <w:spacing w:before="0"/>
              <w:jc w:val="center"/>
              <w:rPr>
                <w:sz w:val="24"/>
                <w:szCs w:val="24"/>
              </w:rPr>
            </w:pPr>
            <w:r w:rsidRPr="00B7048A">
              <w:rPr>
                <w:sz w:val="24"/>
                <w:szCs w:val="24"/>
              </w:rPr>
              <w:t>16</w:t>
            </w:r>
          </w:p>
        </w:tc>
        <w:tc>
          <w:tcPr>
            <w:tcW w:w="1798" w:type="dxa"/>
            <w:vAlign w:val="center"/>
          </w:tcPr>
          <w:p w14:paraId="2FDE77AE" w14:textId="77777777" w:rsidR="00B7048A" w:rsidRPr="00B7048A" w:rsidRDefault="00B7048A" w:rsidP="000313B7">
            <w:pPr>
              <w:pStyle w:val="TableParagraph"/>
              <w:spacing w:before="0"/>
              <w:jc w:val="center"/>
              <w:rPr>
                <w:sz w:val="24"/>
                <w:szCs w:val="24"/>
              </w:rPr>
            </w:pPr>
            <w:r w:rsidRPr="00B7048A">
              <w:rPr>
                <w:sz w:val="24"/>
                <w:szCs w:val="24"/>
              </w:rPr>
              <w:t>.022</w:t>
            </w:r>
          </w:p>
        </w:tc>
      </w:tr>
      <w:tr w:rsidR="00B7048A" w:rsidRPr="00B7048A" w14:paraId="4B7EC93D" w14:textId="77777777" w:rsidTr="00617E3F">
        <w:trPr>
          <w:trHeight w:val="324"/>
          <w:jc w:val="center"/>
        </w:trPr>
        <w:tc>
          <w:tcPr>
            <w:tcW w:w="3145" w:type="dxa"/>
          </w:tcPr>
          <w:p w14:paraId="5C998460" w14:textId="77777777" w:rsidR="00B7048A" w:rsidRPr="00B7048A" w:rsidRDefault="00B7048A" w:rsidP="000313B7">
            <w:pPr>
              <w:pStyle w:val="TableParagraph"/>
              <w:spacing w:before="0"/>
              <w:rPr>
                <w:sz w:val="24"/>
                <w:szCs w:val="24"/>
              </w:rPr>
            </w:pPr>
            <w:r w:rsidRPr="00B7048A">
              <w:rPr>
                <w:sz w:val="24"/>
                <w:szCs w:val="24"/>
              </w:rPr>
              <w:t>Likelihood</w:t>
            </w:r>
            <w:r w:rsidRPr="00B7048A">
              <w:rPr>
                <w:spacing w:val="-1"/>
                <w:sz w:val="24"/>
                <w:szCs w:val="24"/>
              </w:rPr>
              <w:t xml:space="preserve"> </w:t>
            </w:r>
            <w:r w:rsidRPr="00B7048A">
              <w:rPr>
                <w:sz w:val="24"/>
                <w:szCs w:val="24"/>
              </w:rPr>
              <w:t>Ratio</w:t>
            </w:r>
          </w:p>
        </w:tc>
        <w:tc>
          <w:tcPr>
            <w:tcW w:w="1346" w:type="dxa"/>
            <w:vAlign w:val="center"/>
          </w:tcPr>
          <w:p w14:paraId="08783D4E" w14:textId="77777777" w:rsidR="00B7048A" w:rsidRPr="00B7048A" w:rsidRDefault="00B7048A" w:rsidP="000313B7">
            <w:pPr>
              <w:pStyle w:val="TableParagraph"/>
              <w:spacing w:before="0"/>
              <w:jc w:val="center"/>
              <w:rPr>
                <w:sz w:val="24"/>
                <w:szCs w:val="24"/>
              </w:rPr>
            </w:pPr>
            <w:r w:rsidRPr="00B7048A">
              <w:rPr>
                <w:sz w:val="24"/>
                <w:szCs w:val="24"/>
              </w:rPr>
              <w:t>26.301</w:t>
            </w:r>
          </w:p>
        </w:tc>
        <w:tc>
          <w:tcPr>
            <w:tcW w:w="751" w:type="dxa"/>
            <w:vAlign w:val="center"/>
          </w:tcPr>
          <w:p w14:paraId="07D4986E" w14:textId="77777777" w:rsidR="00B7048A" w:rsidRPr="00B7048A" w:rsidRDefault="00B7048A" w:rsidP="000313B7">
            <w:pPr>
              <w:pStyle w:val="TableParagraph"/>
              <w:spacing w:before="0"/>
              <w:jc w:val="center"/>
              <w:rPr>
                <w:sz w:val="24"/>
                <w:szCs w:val="24"/>
              </w:rPr>
            </w:pPr>
            <w:r w:rsidRPr="00B7048A">
              <w:rPr>
                <w:sz w:val="24"/>
                <w:szCs w:val="24"/>
              </w:rPr>
              <w:t>16</w:t>
            </w:r>
          </w:p>
        </w:tc>
        <w:tc>
          <w:tcPr>
            <w:tcW w:w="1798" w:type="dxa"/>
            <w:vAlign w:val="center"/>
          </w:tcPr>
          <w:p w14:paraId="01E86531" w14:textId="77777777" w:rsidR="00B7048A" w:rsidRPr="00B7048A" w:rsidRDefault="00B7048A" w:rsidP="000313B7">
            <w:pPr>
              <w:pStyle w:val="TableParagraph"/>
              <w:spacing w:before="0"/>
              <w:jc w:val="center"/>
              <w:rPr>
                <w:sz w:val="24"/>
                <w:szCs w:val="24"/>
              </w:rPr>
            </w:pPr>
            <w:r w:rsidRPr="00B7048A">
              <w:rPr>
                <w:sz w:val="24"/>
                <w:szCs w:val="24"/>
              </w:rPr>
              <w:t>.050</w:t>
            </w:r>
          </w:p>
        </w:tc>
      </w:tr>
      <w:tr w:rsidR="00B7048A" w:rsidRPr="00B7048A" w14:paraId="34D5CBCD" w14:textId="77777777" w:rsidTr="00617E3F">
        <w:trPr>
          <w:trHeight w:val="650"/>
          <w:jc w:val="center"/>
        </w:trPr>
        <w:tc>
          <w:tcPr>
            <w:tcW w:w="3145" w:type="dxa"/>
          </w:tcPr>
          <w:p w14:paraId="59FB0B18" w14:textId="77777777" w:rsidR="00B7048A" w:rsidRPr="00B7048A" w:rsidRDefault="00B7048A" w:rsidP="000313B7">
            <w:pPr>
              <w:pStyle w:val="TableParagraph"/>
              <w:spacing w:before="0"/>
              <w:rPr>
                <w:sz w:val="24"/>
                <w:szCs w:val="24"/>
              </w:rPr>
            </w:pPr>
            <w:r w:rsidRPr="00B7048A">
              <w:rPr>
                <w:sz w:val="24"/>
                <w:szCs w:val="24"/>
              </w:rPr>
              <w:t>Linear-by-Linear</w:t>
            </w:r>
            <w:r w:rsidRPr="00B7048A">
              <w:rPr>
                <w:spacing w:val="-64"/>
                <w:sz w:val="24"/>
                <w:szCs w:val="24"/>
              </w:rPr>
              <w:t xml:space="preserve"> </w:t>
            </w:r>
            <w:r w:rsidRPr="00B7048A">
              <w:rPr>
                <w:sz w:val="24"/>
                <w:szCs w:val="24"/>
              </w:rPr>
              <w:t>Association</w:t>
            </w:r>
          </w:p>
        </w:tc>
        <w:tc>
          <w:tcPr>
            <w:tcW w:w="1346" w:type="dxa"/>
            <w:vAlign w:val="center"/>
          </w:tcPr>
          <w:p w14:paraId="0EE571B6" w14:textId="77777777" w:rsidR="00B7048A" w:rsidRPr="00B7048A" w:rsidRDefault="00B7048A" w:rsidP="000313B7">
            <w:pPr>
              <w:pStyle w:val="TableParagraph"/>
              <w:spacing w:before="0"/>
              <w:jc w:val="center"/>
              <w:rPr>
                <w:sz w:val="24"/>
                <w:szCs w:val="24"/>
              </w:rPr>
            </w:pPr>
            <w:r w:rsidRPr="00B7048A">
              <w:rPr>
                <w:sz w:val="24"/>
                <w:szCs w:val="24"/>
              </w:rPr>
              <w:t>3.304</w:t>
            </w:r>
          </w:p>
        </w:tc>
        <w:tc>
          <w:tcPr>
            <w:tcW w:w="751" w:type="dxa"/>
            <w:vAlign w:val="center"/>
          </w:tcPr>
          <w:p w14:paraId="13480C5E" w14:textId="77777777" w:rsidR="00B7048A" w:rsidRPr="00B7048A" w:rsidRDefault="00B7048A" w:rsidP="000313B7">
            <w:pPr>
              <w:pStyle w:val="TableParagraph"/>
              <w:spacing w:before="0"/>
              <w:jc w:val="center"/>
              <w:rPr>
                <w:sz w:val="24"/>
                <w:szCs w:val="24"/>
              </w:rPr>
            </w:pPr>
            <w:r w:rsidRPr="00B7048A">
              <w:rPr>
                <w:w w:val="99"/>
                <w:sz w:val="24"/>
                <w:szCs w:val="24"/>
              </w:rPr>
              <w:t>1</w:t>
            </w:r>
          </w:p>
        </w:tc>
        <w:tc>
          <w:tcPr>
            <w:tcW w:w="1798" w:type="dxa"/>
            <w:vAlign w:val="center"/>
          </w:tcPr>
          <w:p w14:paraId="4E0F1CEF" w14:textId="77777777" w:rsidR="00B7048A" w:rsidRPr="00B7048A" w:rsidRDefault="00B7048A" w:rsidP="000313B7">
            <w:pPr>
              <w:pStyle w:val="TableParagraph"/>
              <w:spacing w:before="0"/>
              <w:jc w:val="center"/>
              <w:rPr>
                <w:sz w:val="24"/>
                <w:szCs w:val="24"/>
              </w:rPr>
            </w:pPr>
            <w:r w:rsidRPr="00B7048A">
              <w:rPr>
                <w:sz w:val="24"/>
                <w:szCs w:val="24"/>
              </w:rPr>
              <w:t>.069</w:t>
            </w:r>
          </w:p>
        </w:tc>
      </w:tr>
      <w:tr w:rsidR="00B7048A" w:rsidRPr="00B7048A" w14:paraId="6098A31A" w14:textId="77777777" w:rsidTr="00617E3F">
        <w:trPr>
          <w:trHeight w:val="318"/>
          <w:jc w:val="center"/>
        </w:trPr>
        <w:tc>
          <w:tcPr>
            <w:tcW w:w="3145" w:type="dxa"/>
          </w:tcPr>
          <w:p w14:paraId="08F83C30" w14:textId="542E4969" w:rsidR="00B7048A" w:rsidRPr="00B7048A" w:rsidRDefault="00B7048A" w:rsidP="000313B7">
            <w:pPr>
              <w:pStyle w:val="TableParagraph"/>
              <w:spacing w:before="0"/>
              <w:rPr>
                <w:sz w:val="24"/>
                <w:szCs w:val="24"/>
              </w:rPr>
            </w:pPr>
            <w:r w:rsidRPr="00B7048A">
              <w:rPr>
                <w:sz w:val="24"/>
                <w:szCs w:val="24"/>
              </w:rPr>
              <w:t>N</w:t>
            </w:r>
            <w:r>
              <w:rPr>
                <w:spacing w:val="-1"/>
                <w:sz w:val="24"/>
                <w:szCs w:val="24"/>
              </w:rPr>
              <w:t xml:space="preserve">o. </w:t>
            </w:r>
            <w:r w:rsidRPr="00B7048A">
              <w:rPr>
                <w:sz w:val="24"/>
                <w:szCs w:val="24"/>
              </w:rPr>
              <w:t>of Valid</w:t>
            </w:r>
            <w:r w:rsidRPr="00B7048A">
              <w:rPr>
                <w:spacing w:val="-2"/>
                <w:sz w:val="24"/>
                <w:szCs w:val="24"/>
              </w:rPr>
              <w:t xml:space="preserve"> </w:t>
            </w:r>
            <w:r w:rsidRPr="00B7048A">
              <w:rPr>
                <w:sz w:val="24"/>
                <w:szCs w:val="24"/>
              </w:rPr>
              <w:t>Cases</w:t>
            </w:r>
          </w:p>
        </w:tc>
        <w:tc>
          <w:tcPr>
            <w:tcW w:w="1346" w:type="dxa"/>
            <w:vAlign w:val="center"/>
          </w:tcPr>
          <w:p w14:paraId="3629A035" w14:textId="77777777" w:rsidR="00B7048A" w:rsidRPr="00B7048A" w:rsidRDefault="00B7048A" w:rsidP="000313B7">
            <w:pPr>
              <w:pStyle w:val="TableParagraph"/>
              <w:spacing w:before="0"/>
              <w:jc w:val="center"/>
              <w:rPr>
                <w:sz w:val="24"/>
                <w:szCs w:val="24"/>
              </w:rPr>
            </w:pPr>
            <w:r w:rsidRPr="00B7048A">
              <w:rPr>
                <w:sz w:val="24"/>
                <w:szCs w:val="24"/>
              </w:rPr>
              <w:t>100</w:t>
            </w:r>
          </w:p>
        </w:tc>
        <w:tc>
          <w:tcPr>
            <w:tcW w:w="751" w:type="dxa"/>
            <w:vAlign w:val="center"/>
          </w:tcPr>
          <w:p w14:paraId="75F3CF84" w14:textId="77777777" w:rsidR="00B7048A" w:rsidRPr="00B7048A" w:rsidRDefault="00B7048A" w:rsidP="000313B7">
            <w:pPr>
              <w:pStyle w:val="TableParagraph"/>
              <w:spacing w:before="0"/>
              <w:jc w:val="center"/>
              <w:rPr>
                <w:sz w:val="24"/>
                <w:szCs w:val="24"/>
              </w:rPr>
            </w:pPr>
          </w:p>
        </w:tc>
        <w:tc>
          <w:tcPr>
            <w:tcW w:w="1798" w:type="dxa"/>
            <w:vAlign w:val="center"/>
          </w:tcPr>
          <w:p w14:paraId="256CF8FC" w14:textId="77777777" w:rsidR="00B7048A" w:rsidRPr="00B7048A" w:rsidRDefault="00B7048A" w:rsidP="000313B7">
            <w:pPr>
              <w:pStyle w:val="TableParagraph"/>
              <w:spacing w:before="0"/>
              <w:jc w:val="center"/>
              <w:rPr>
                <w:sz w:val="24"/>
                <w:szCs w:val="24"/>
              </w:rPr>
            </w:pPr>
          </w:p>
        </w:tc>
      </w:tr>
      <w:tr w:rsidR="00B7048A" w:rsidRPr="00B7048A" w14:paraId="14652149" w14:textId="77777777" w:rsidTr="00C21A11">
        <w:trPr>
          <w:trHeight w:val="650"/>
          <w:jc w:val="center"/>
        </w:trPr>
        <w:tc>
          <w:tcPr>
            <w:tcW w:w="7040" w:type="dxa"/>
            <w:gridSpan w:val="4"/>
          </w:tcPr>
          <w:p w14:paraId="5AB60831" w14:textId="07B27813" w:rsidR="00B7048A" w:rsidRPr="00B7048A" w:rsidRDefault="00B7048A" w:rsidP="000313B7">
            <w:pPr>
              <w:pStyle w:val="TableParagraph"/>
              <w:spacing w:before="0"/>
              <w:rPr>
                <w:sz w:val="24"/>
                <w:szCs w:val="24"/>
              </w:rPr>
            </w:pPr>
            <w:r w:rsidRPr="00B7048A">
              <w:rPr>
                <w:sz w:val="24"/>
                <w:szCs w:val="24"/>
              </w:rPr>
              <w:t>a.</w:t>
            </w:r>
            <w:r w:rsidRPr="00B7048A">
              <w:rPr>
                <w:spacing w:val="-2"/>
                <w:sz w:val="24"/>
                <w:szCs w:val="24"/>
              </w:rPr>
              <w:t xml:space="preserve"> </w:t>
            </w:r>
            <w:r w:rsidRPr="00B7048A">
              <w:rPr>
                <w:sz w:val="24"/>
                <w:szCs w:val="24"/>
              </w:rPr>
              <w:t>20</w:t>
            </w:r>
            <w:r w:rsidRPr="00B7048A">
              <w:rPr>
                <w:spacing w:val="-2"/>
                <w:sz w:val="24"/>
                <w:szCs w:val="24"/>
              </w:rPr>
              <w:t xml:space="preserve"> </w:t>
            </w:r>
            <w:r w:rsidRPr="00B7048A">
              <w:rPr>
                <w:sz w:val="24"/>
                <w:szCs w:val="24"/>
              </w:rPr>
              <w:t>cells</w:t>
            </w:r>
            <w:r w:rsidRPr="00B7048A">
              <w:rPr>
                <w:spacing w:val="-2"/>
                <w:sz w:val="24"/>
                <w:szCs w:val="24"/>
              </w:rPr>
              <w:t xml:space="preserve"> </w:t>
            </w:r>
            <w:r w:rsidRPr="00B7048A">
              <w:rPr>
                <w:sz w:val="24"/>
                <w:szCs w:val="24"/>
              </w:rPr>
              <w:t>(80.0%)</w:t>
            </w:r>
            <w:r w:rsidRPr="00B7048A">
              <w:rPr>
                <w:spacing w:val="-2"/>
                <w:sz w:val="24"/>
                <w:szCs w:val="24"/>
              </w:rPr>
              <w:t xml:space="preserve"> </w:t>
            </w:r>
            <w:r w:rsidRPr="00B7048A">
              <w:rPr>
                <w:sz w:val="24"/>
                <w:szCs w:val="24"/>
              </w:rPr>
              <w:t>have</w:t>
            </w:r>
            <w:r w:rsidRPr="00B7048A">
              <w:rPr>
                <w:spacing w:val="-2"/>
                <w:sz w:val="24"/>
                <w:szCs w:val="24"/>
              </w:rPr>
              <w:t xml:space="preserve"> an </w:t>
            </w:r>
            <w:r w:rsidRPr="00B7048A">
              <w:rPr>
                <w:sz w:val="24"/>
                <w:szCs w:val="24"/>
              </w:rPr>
              <w:t>expected</w:t>
            </w:r>
            <w:r w:rsidRPr="00B7048A">
              <w:rPr>
                <w:spacing w:val="-1"/>
                <w:sz w:val="24"/>
                <w:szCs w:val="24"/>
              </w:rPr>
              <w:t xml:space="preserve"> </w:t>
            </w:r>
            <w:r w:rsidRPr="00B7048A">
              <w:rPr>
                <w:sz w:val="24"/>
                <w:szCs w:val="24"/>
              </w:rPr>
              <w:t>count</w:t>
            </w:r>
            <w:r w:rsidRPr="00B7048A">
              <w:rPr>
                <w:spacing w:val="-2"/>
                <w:sz w:val="24"/>
                <w:szCs w:val="24"/>
              </w:rPr>
              <w:t xml:space="preserve"> </w:t>
            </w:r>
            <w:r w:rsidR="008F23E0">
              <w:rPr>
                <w:spacing w:val="-2"/>
                <w:sz w:val="24"/>
                <w:szCs w:val="24"/>
              </w:rPr>
              <w:t xml:space="preserve">of </w:t>
            </w:r>
            <w:r w:rsidRPr="00B7048A">
              <w:rPr>
                <w:sz w:val="24"/>
                <w:szCs w:val="24"/>
              </w:rPr>
              <w:t>less</w:t>
            </w:r>
            <w:r w:rsidRPr="00B7048A">
              <w:rPr>
                <w:spacing w:val="-2"/>
                <w:sz w:val="24"/>
                <w:szCs w:val="24"/>
              </w:rPr>
              <w:t xml:space="preserve"> </w:t>
            </w:r>
            <w:r w:rsidRPr="00B7048A">
              <w:rPr>
                <w:sz w:val="24"/>
                <w:szCs w:val="24"/>
              </w:rPr>
              <w:t>than</w:t>
            </w:r>
            <w:r w:rsidRPr="00B7048A">
              <w:rPr>
                <w:spacing w:val="-4"/>
                <w:sz w:val="24"/>
                <w:szCs w:val="24"/>
              </w:rPr>
              <w:t xml:space="preserve"> </w:t>
            </w:r>
            <w:r w:rsidRPr="00B7048A">
              <w:rPr>
                <w:sz w:val="24"/>
                <w:szCs w:val="24"/>
              </w:rPr>
              <w:t>5.</w:t>
            </w:r>
            <w:r w:rsidRPr="00B7048A">
              <w:rPr>
                <w:spacing w:val="-2"/>
                <w:sz w:val="24"/>
                <w:szCs w:val="24"/>
              </w:rPr>
              <w:t xml:space="preserve"> </w:t>
            </w:r>
            <w:r w:rsidRPr="00B7048A">
              <w:rPr>
                <w:sz w:val="24"/>
                <w:szCs w:val="24"/>
              </w:rPr>
              <w:t>The</w:t>
            </w:r>
            <w:r w:rsidRPr="00B7048A">
              <w:rPr>
                <w:spacing w:val="-63"/>
                <w:sz w:val="24"/>
                <w:szCs w:val="24"/>
              </w:rPr>
              <w:t xml:space="preserve"> </w:t>
            </w:r>
            <w:r w:rsidRPr="00B7048A">
              <w:rPr>
                <w:sz w:val="24"/>
                <w:szCs w:val="24"/>
              </w:rPr>
              <w:t>minimum</w:t>
            </w:r>
            <w:r w:rsidRPr="00B7048A">
              <w:rPr>
                <w:spacing w:val="-2"/>
                <w:sz w:val="24"/>
                <w:szCs w:val="24"/>
              </w:rPr>
              <w:t xml:space="preserve"> </w:t>
            </w:r>
            <w:r w:rsidRPr="00B7048A">
              <w:rPr>
                <w:sz w:val="24"/>
                <w:szCs w:val="24"/>
              </w:rPr>
              <w:t>expected count is 42</w:t>
            </w:r>
          </w:p>
        </w:tc>
      </w:tr>
    </w:tbl>
    <w:p w14:paraId="417308D5" w14:textId="3CE1DBA9" w:rsidR="008F23E0" w:rsidRDefault="008F23E0" w:rsidP="000313B7">
      <w:pPr>
        <w:pStyle w:val="ListParagraph"/>
        <w:spacing w:before="161"/>
        <w:ind w:left="284" w:right="-46" w:firstLine="0"/>
        <w:jc w:val="both"/>
        <w:rPr>
          <w:sz w:val="24"/>
        </w:rPr>
      </w:pPr>
      <w:r>
        <w:rPr>
          <w:sz w:val="24"/>
        </w:rPr>
        <w:t>Most</w:t>
      </w:r>
      <w:r>
        <w:rPr>
          <w:spacing w:val="20"/>
          <w:sz w:val="24"/>
        </w:rPr>
        <w:t xml:space="preserve"> </w:t>
      </w:r>
      <w:r>
        <w:rPr>
          <w:sz w:val="24"/>
        </w:rPr>
        <w:t>respondents</w:t>
      </w:r>
      <w:r>
        <w:rPr>
          <w:spacing w:val="21"/>
          <w:sz w:val="24"/>
        </w:rPr>
        <w:t xml:space="preserve"> </w:t>
      </w:r>
      <w:r>
        <w:rPr>
          <w:sz w:val="24"/>
        </w:rPr>
        <w:t>across</w:t>
      </w:r>
      <w:r>
        <w:rPr>
          <w:spacing w:val="22"/>
          <w:sz w:val="24"/>
        </w:rPr>
        <w:t xml:space="preserve"> </w:t>
      </w:r>
      <w:r>
        <w:rPr>
          <w:sz w:val="24"/>
        </w:rPr>
        <w:t>all</w:t>
      </w:r>
      <w:r>
        <w:rPr>
          <w:spacing w:val="21"/>
          <w:sz w:val="24"/>
        </w:rPr>
        <w:t xml:space="preserve"> </w:t>
      </w:r>
      <w:r>
        <w:rPr>
          <w:sz w:val="24"/>
        </w:rPr>
        <w:t>age</w:t>
      </w:r>
      <w:r>
        <w:rPr>
          <w:spacing w:val="19"/>
          <w:sz w:val="24"/>
        </w:rPr>
        <w:t xml:space="preserve"> </w:t>
      </w:r>
      <w:r>
        <w:rPr>
          <w:sz w:val="24"/>
        </w:rPr>
        <w:t>groups</w:t>
      </w:r>
      <w:r>
        <w:rPr>
          <w:spacing w:val="19"/>
          <w:sz w:val="24"/>
        </w:rPr>
        <w:t xml:space="preserve"> </w:t>
      </w:r>
      <w:r>
        <w:rPr>
          <w:sz w:val="24"/>
        </w:rPr>
        <w:t>rated</w:t>
      </w:r>
      <w:r>
        <w:rPr>
          <w:spacing w:val="20"/>
          <w:sz w:val="24"/>
        </w:rPr>
        <w:t xml:space="preserve"> </w:t>
      </w:r>
      <w:r>
        <w:rPr>
          <w:sz w:val="24"/>
        </w:rPr>
        <w:t>the</w:t>
      </w:r>
      <w:r>
        <w:rPr>
          <w:spacing w:val="22"/>
          <w:sz w:val="24"/>
        </w:rPr>
        <w:t xml:space="preserve"> </w:t>
      </w:r>
      <w:r>
        <w:rPr>
          <w:sz w:val="24"/>
        </w:rPr>
        <w:t>cleanliness</w:t>
      </w:r>
      <w:r>
        <w:rPr>
          <w:spacing w:val="23"/>
          <w:sz w:val="24"/>
        </w:rPr>
        <w:t xml:space="preserve"> </w:t>
      </w:r>
      <w:r>
        <w:rPr>
          <w:sz w:val="24"/>
        </w:rPr>
        <w:t>as</w:t>
      </w:r>
      <w:r>
        <w:rPr>
          <w:spacing w:val="20"/>
          <w:sz w:val="24"/>
        </w:rPr>
        <w:t xml:space="preserve"> </w:t>
      </w:r>
      <w:r>
        <w:rPr>
          <w:sz w:val="24"/>
        </w:rPr>
        <w:t>either</w:t>
      </w:r>
      <w:r>
        <w:rPr>
          <w:spacing w:val="21"/>
          <w:sz w:val="24"/>
        </w:rPr>
        <w:t xml:space="preserve"> </w:t>
      </w:r>
      <w:r>
        <w:rPr>
          <w:sz w:val="24"/>
        </w:rPr>
        <w:t>satisfactory</w:t>
      </w:r>
      <w:r>
        <w:rPr>
          <w:spacing w:val="20"/>
          <w:sz w:val="24"/>
        </w:rPr>
        <w:t xml:space="preserve"> </w:t>
      </w:r>
      <w:r>
        <w:rPr>
          <w:sz w:val="24"/>
        </w:rPr>
        <w:t>or good. The</w:t>
      </w:r>
      <w:r>
        <w:rPr>
          <w:spacing w:val="4"/>
          <w:sz w:val="24"/>
        </w:rPr>
        <w:t xml:space="preserve"> </w:t>
      </w:r>
      <w:r>
        <w:rPr>
          <w:sz w:val="24"/>
        </w:rPr>
        <w:t>age</w:t>
      </w:r>
      <w:r>
        <w:rPr>
          <w:spacing w:val="5"/>
          <w:sz w:val="24"/>
        </w:rPr>
        <w:t xml:space="preserve"> </w:t>
      </w:r>
      <w:r>
        <w:rPr>
          <w:sz w:val="24"/>
        </w:rPr>
        <w:t>group</w:t>
      </w:r>
      <w:r>
        <w:rPr>
          <w:spacing w:val="5"/>
          <w:sz w:val="24"/>
        </w:rPr>
        <w:t xml:space="preserve"> </w:t>
      </w:r>
      <w:r>
        <w:rPr>
          <w:sz w:val="24"/>
        </w:rPr>
        <w:t>21-30</w:t>
      </w:r>
      <w:r>
        <w:rPr>
          <w:spacing w:val="5"/>
          <w:sz w:val="24"/>
        </w:rPr>
        <w:t xml:space="preserve"> </w:t>
      </w:r>
      <w:r>
        <w:rPr>
          <w:sz w:val="24"/>
        </w:rPr>
        <w:t>years</w:t>
      </w:r>
      <w:r>
        <w:rPr>
          <w:spacing w:val="6"/>
          <w:sz w:val="24"/>
        </w:rPr>
        <w:t xml:space="preserve"> </w:t>
      </w:r>
      <w:r>
        <w:rPr>
          <w:sz w:val="24"/>
        </w:rPr>
        <w:t>has</w:t>
      </w:r>
      <w:r>
        <w:rPr>
          <w:spacing w:val="6"/>
          <w:sz w:val="24"/>
        </w:rPr>
        <w:t xml:space="preserve"> </w:t>
      </w:r>
      <w:r>
        <w:rPr>
          <w:sz w:val="24"/>
        </w:rPr>
        <w:t>the</w:t>
      </w:r>
      <w:r>
        <w:rPr>
          <w:spacing w:val="5"/>
          <w:sz w:val="24"/>
        </w:rPr>
        <w:t xml:space="preserve"> </w:t>
      </w:r>
      <w:r>
        <w:rPr>
          <w:sz w:val="24"/>
        </w:rPr>
        <w:t>highest</w:t>
      </w:r>
      <w:r>
        <w:rPr>
          <w:spacing w:val="6"/>
          <w:sz w:val="24"/>
        </w:rPr>
        <w:t xml:space="preserve"> </w:t>
      </w:r>
      <w:r>
        <w:rPr>
          <w:sz w:val="24"/>
        </w:rPr>
        <w:t>count</w:t>
      </w:r>
      <w:r>
        <w:rPr>
          <w:spacing w:val="5"/>
          <w:sz w:val="24"/>
        </w:rPr>
        <w:t xml:space="preserve"> </w:t>
      </w:r>
      <w:r>
        <w:rPr>
          <w:sz w:val="24"/>
        </w:rPr>
        <w:t>of</w:t>
      </w:r>
      <w:r>
        <w:rPr>
          <w:spacing w:val="5"/>
          <w:sz w:val="24"/>
        </w:rPr>
        <w:t xml:space="preserve"> </w:t>
      </w:r>
      <w:r>
        <w:rPr>
          <w:sz w:val="24"/>
        </w:rPr>
        <w:t>respondents</w:t>
      </w:r>
      <w:r>
        <w:rPr>
          <w:spacing w:val="6"/>
          <w:sz w:val="24"/>
        </w:rPr>
        <w:t xml:space="preserve"> </w:t>
      </w:r>
      <w:r>
        <w:rPr>
          <w:sz w:val="24"/>
        </w:rPr>
        <w:t>who</w:t>
      </w:r>
      <w:r>
        <w:rPr>
          <w:spacing w:val="5"/>
          <w:sz w:val="24"/>
        </w:rPr>
        <w:t xml:space="preserve"> </w:t>
      </w:r>
      <w:r>
        <w:rPr>
          <w:sz w:val="24"/>
        </w:rPr>
        <w:t>rated</w:t>
      </w:r>
      <w:r>
        <w:rPr>
          <w:spacing w:val="7"/>
          <w:sz w:val="24"/>
        </w:rPr>
        <w:t xml:space="preserve"> </w:t>
      </w:r>
      <w:r>
        <w:rPr>
          <w:sz w:val="24"/>
        </w:rPr>
        <w:t>cleanliness</w:t>
      </w:r>
      <w:r>
        <w:rPr>
          <w:spacing w:val="-57"/>
          <w:sz w:val="24"/>
        </w:rPr>
        <w:t xml:space="preserve"> </w:t>
      </w:r>
      <w:r>
        <w:rPr>
          <w:sz w:val="24"/>
        </w:rPr>
        <w:t>as</w:t>
      </w:r>
      <w:r>
        <w:rPr>
          <w:spacing w:val="-1"/>
          <w:sz w:val="24"/>
        </w:rPr>
        <w:t xml:space="preserve"> </w:t>
      </w:r>
      <w:r>
        <w:rPr>
          <w:sz w:val="24"/>
        </w:rPr>
        <w:t>satisfactory. Respondents</w:t>
      </w:r>
      <w:r>
        <w:rPr>
          <w:spacing w:val="-13"/>
          <w:sz w:val="24"/>
        </w:rPr>
        <w:t xml:space="preserve"> </w:t>
      </w:r>
      <w:r>
        <w:rPr>
          <w:sz w:val="24"/>
        </w:rPr>
        <w:t>aged</w:t>
      </w:r>
      <w:r>
        <w:rPr>
          <w:spacing w:val="-12"/>
          <w:sz w:val="24"/>
        </w:rPr>
        <w:t xml:space="preserve"> </w:t>
      </w:r>
      <w:r>
        <w:rPr>
          <w:sz w:val="24"/>
        </w:rPr>
        <w:t>less</w:t>
      </w:r>
      <w:r>
        <w:rPr>
          <w:spacing w:val="-13"/>
          <w:sz w:val="24"/>
        </w:rPr>
        <w:t xml:space="preserve"> </w:t>
      </w:r>
      <w:r>
        <w:rPr>
          <w:sz w:val="24"/>
        </w:rPr>
        <w:t>than</w:t>
      </w:r>
      <w:r>
        <w:rPr>
          <w:spacing w:val="-12"/>
          <w:sz w:val="24"/>
        </w:rPr>
        <w:t xml:space="preserve"> </w:t>
      </w:r>
      <w:r>
        <w:rPr>
          <w:sz w:val="24"/>
        </w:rPr>
        <w:t>20</w:t>
      </w:r>
      <w:r>
        <w:rPr>
          <w:spacing w:val="-13"/>
          <w:sz w:val="24"/>
        </w:rPr>
        <w:t xml:space="preserve"> </w:t>
      </w:r>
      <w:r>
        <w:rPr>
          <w:sz w:val="24"/>
        </w:rPr>
        <w:t>years</w:t>
      </w:r>
      <w:r>
        <w:rPr>
          <w:spacing w:val="-11"/>
          <w:sz w:val="24"/>
        </w:rPr>
        <w:t xml:space="preserve"> </w:t>
      </w:r>
      <w:r>
        <w:rPr>
          <w:sz w:val="24"/>
        </w:rPr>
        <w:t>and</w:t>
      </w:r>
      <w:r>
        <w:rPr>
          <w:spacing w:val="-13"/>
          <w:sz w:val="24"/>
        </w:rPr>
        <w:t xml:space="preserve"> </w:t>
      </w:r>
      <w:r>
        <w:rPr>
          <w:sz w:val="24"/>
        </w:rPr>
        <w:t>31-40</w:t>
      </w:r>
      <w:r>
        <w:rPr>
          <w:spacing w:val="-12"/>
          <w:sz w:val="24"/>
        </w:rPr>
        <w:t xml:space="preserve"> </w:t>
      </w:r>
      <w:r>
        <w:rPr>
          <w:sz w:val="24"/>
        </w:rPr>
        <w:t>years</w:t>
      </w:r>
      <w:r>
        <w:rPr>
          <w:spacing w:val="-14"/>
          <w:sz w:val="24"/>
        </w:rPr>
        <w:t xml:space="preserve"> </w:t>
      </w:r>
      <w:r>
        <w:rPr>
          <w:sz w:val="24"/>
        </w:rPr>
        <w:t>have</w:t>
      </w:r>
      <w:r>
        <w:rPr>
          <w:spacing w:val="-13"/>
          <w:sz w:val="24"/>
        </w:rPr>
        <w:t xml:space="preserve"> </w:t>
      </w:r>
      <w:r>
        <w:rPr>
          <w:sz w:val="24"/>
        </w:rPr>
        <w:t>a</w:t>
      </w:r>
      <w:r>
        <w:rPr>
          <w:spacing w:val="-14"/>
          <w:sz w:val="24"/>
        </w:rPr>
        <w:t xml:space="preserve"> </w:t>
      </w:r>
      <w:r>
        <w:rPr>
          <w:sz w:val="24"/>
        </w:rPr>
        <w:t>higher</w:t>
      </w:r>
      <w:r>
        <w:rPr>
          <w:spacing w:val="-13"/>
          <w:sz w:val="24"/>
        </w:rPr>
        <w:t xml:space="preserve"> </w:t>
      </w:r>
      <w:r>
        <w:rPr>
          <w:sz w:val="24"/>
        </w:rPr>
        <w:t>count</w:t>
      </w:r>
      <w:r>
        <w:rPr>
          <w:spacing w:val="-13"/>
          <w:sz w:val="24"/>
        </w:rPr>
        <w:t xml:space="preserve"> </w:t>
      </w:r>
      <w:r>
        <w:rPr>
          <w:sz w:val="24"/>
        </w:rPr>
        <w:t>of</w:t>
      </w:r>
      <w:r>
        <w:rPr>
          <w:spacing w:val="-11"/>
          <w:sz w:val="24"/>
        </w:rPr>
        <w:t xml:space="preserve"> </w:t>
      </w:r>
      <w:r>
        <w:rPr>
          <w:sz w:val="24"/>
        </w:rPr>
        <w:t>poor</w:t>
      </w:r>
      <w:r>
        <w:rPr>
          <w:spacing w:val="-14"/>
          <w:sz w:val="24"/>
        </w:rPr>
        <w:t xml:space="preserve"> </w:t>
      </w:r>
      <w:r>
        <w:rPr>
          <w:sz w:val="24"/>
        </w:rPr>
        <w:t>ratings</w:t>
      </w:r>
      <w:r>
        <w:rPr>
          <w:spacing w:val="-57"/>
          <w:sz w:val="24"/>
        </w:rPr>
        <w:t xml:space="preserve"> c</w:t>
      </w:r>
      <w:r>
        <w:rPr>
          <w:sz w:val="24"/>
        </w:rPr>
        <w:t>ompared</w:t>
      </w:r>
      <w:r>
        <w:rPr>
          <w:spacing w:val="-1"/>
          <w:sz w:val="24"/>
        </w:rPr>
        <w:t xml:space="preserve"> </w:t>
      </w:r>
      <w:r>
        <w:rPr>
          <w:sz w:val="24"/>
        </w:rPr>
        <w:t>to other age</w:t>
      </w:r>
      <w:r>
        <w:rPr>
          <w:spacing w:val="-1"/>
          <w:sz w:val="24"/>
        </w:rPr>
        <w:t xml:space="preserve"> </w:t>
      </w:r>
      <w:r>
        <w:rPr>
          <w:sz w:val="24"/>
        </w:rPr>
        <w:t>groups. The</w:t>
      </w:r>
      <w:r>
        <w:rPr>
          <w:spacing w:val="-3"/>
          <w:sz w:val="24"/>
        </w:rPr>
        <w:t xml:space="preserve"> </w:t>
      </w:r>
      <w:r>
        <w:rPr>
          <w:sz w:val="24"/>
        </w:rPr>
        <w:t>outstanding</w:t>
      </w:r>
      <w:r>
        <w:rPr>
          <w:spacing w:val="-1"/>
          <w:sz w:val="24"/>
        </w:rPr>
        <w:t xml:space="preserve"> </w:t>
      </w:r>
      <w:r>
        <w:rPr>
          <w:sz w:val="24"/>
        </w:rPr>
        <w:t>rating</w:t>
      </w:r>
      <w:r>
        <w:rPr>
          <w:spacing w:val="-1"/>
          <w:sz w:val="24"/>
        </w:rPr>
        <w:t xml:space="preserve"> </w:t>
      </w:r>
      <w:r>
        <w:rPr>
          <w:sz w:val="24"/>
        </w:rPr>
        <w:t>is</w:t>
      </w:r>
      <w:r>
        <w:rPr>
          <w:spacing w:val="-1"/>
          <w:sz w:val="24"/>
        </w:rPr>
        <w:t xml:space="preserve"> </w:t>
      </w:r>
      <w:r>
        <w:rPr>
          <w:sz w:val="24"/>
        </w:rPr>
        <w:t>not given</w:t>
      </w:r>
      <w:r>
        <w:rPr>
          <w:spacing w:val="-1"/>
          <w:sz w:val="24"/>
        </w:rPr>
        <w:t xml:space="preserve"> </w:t>
      </w:r>
      <w:r>
        <w:rPr>
          <w:sz w:val="24"/>
        </w:rPr>
        <w:t>by</w:t>
      </w:r>
      <w:r>
        <w:rPr>
          <w:spacing w:val="-1"/>
          <w:sz w:val="24"/>
        </w:rPr>
        <w:t xml:space="preserve"> </w:t>
      </w:r>
      <w:r>
        <w:rPr>
          <w:sz w:val="24"/>
        </w:rPr>
        <w:t>respondents</w:t>
      </w:r>
      <w:r>
        <w:rPr>
          <w:spacing w:val="1"/>
          <w:sz w:val="24"/>
        </w:rPr>
        <w:t xml:space="preserve"> </w:t>
      </w:r>
      <w:r>
        <w:rPr>
          <w:sz w:val="24"/>
        </w:rPr>
        <w:t>aged less</w:t>
      </w:r>
      <w:r>
        <w:rPr>
          <w:spacing w:val="-1"/>
          <w:sz w:val="24"/>
        </w:rPr>
        <w:t xml:space="preserve"> </w:t>
      </w:r>
      <w:r>
        <w:rPr>
          <w:sz w:val="24"/>
        </w:rPr>
        <w:t>than</w:t>
      </w:r>
      <w:r>
        <w:rPr>
          <w:spacing w:val="-1"/>
          <w:sz w:val="24"/>
        </w:rPr>
        <w:t xml:space="preserve"> </w:t>
      </w:r>
      <w:r>
        <w:rPr>
          <w:sz w:val="24"/>
        </w:rPr>
        <w:t>20</w:t>
      </w:r>
      <w:r>
        <w:rPr>
          <w:spacing w:val="-1"/>
          <w:sz w:val="24"/>
        </w:rPr>
        <w:t xml:space="preserve"> </w:t>
      </w:r>
      <w:r>
        <w:rPr>
          <w:sz w:val="24"/>
        </w:rPr>
        <w:t>years. The</w:t>
      </w:r>
      <w:r>
        <w:rPr>
          <w:spacing w:val="-3"/>
          <w:sz w:val="24"/>
        </w:rPr>
        <w:t xml:space="preserve"> </w:t>
      </w:r>
      <w:r>
        <w:rPr>
          <w:sz w:val="24"/>
        </w:rPr>
        <w:t>Chi-Square</w:t>
      </w:r>
      <w:r>
        <w:rPr>
          <w:spacing w:val="-3"/>
          <w:sz w:val="24"/>
        </w:rPr>
        <w:t xml:space="preserve"> </w:t>
      </w:r>
      <w:r>
        <w:rPr>
          <w:sz w:val="24"/>
        </w:rPr>
        <w:t>tests assess</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 age</w:t>
      </w:r>
      <w:r>
        <w:rPr>
          <w:spacing w:val="-2"/>
          <w:sz w:val="24"/>
        </w:rPr>
        <w:t xml:space="preserve"> </w:t>
      </w:r>
      <w:r>
        <w:rPr>
          <w:sz w:val="24"/>
        </w:rPr>
        <w:t>and</w:t>
      </w:r>
      <w:r>
        <w:rPr>
          <w:spacing w:val="-1"/>
          <w:sz w:val="24"/>
        </w:rPr>
        <w:t xml:space="preserve"> </w:t>
      </w:r>
      <w:r>
        <w:rPr>
          <w:sz w:val="24"/>
        </w:rPr>
        <w:t>cleanliness ratings. The</w:t>
      </w:r>
      <w:r>
        <w:rPr>
          <w:spacing w:val="-4"/>
          <w:sz w:val="24"/>
        </w:rPr>
        <w:t xml:space="preserve"> </w:t>
      </w:r>
      <w:r>
        <w:rPr>
          <w:sz w:val="24"/>
        </w:rPr>
        <w:t>Pearson</w:t>
      </w:r>
      <w:r>
        <w:rPr>
          <w:spacing w:val="-1"/>
          <w:sz w:val="24"/>
        </w:rPr>
        <w:t xml:space="preserve"> </w:t>
      </w:r>
      <w:r>
        <w:rPr>
          <w:sz w:val="24"/>
        </w:rPr>
        <w:t>Chi-Square</w:t>
      </w:r>
      <w:r>
        <w:rPr>
          <w:spacing w:val="-1"/>
          <w:sz w:val="24"/>
        </w:rPr>
        <w:t xml:space="preserve"> </w:t>
      </w:r>
      <w:r>
        <w:rPr>
          <w:sz w:val="24"/>
        </w:rPr>
        <w:t>and</w:t>
      </w:r>
      <w:r>
        <w:rPr>
          <w:spacing w:val="-1"/>
          <w:sz w:val="24"/>
        </w:rPr>
        <w:t xml:space="preserve"> </w:t>
      </w:r>
      <w:r>
        <w:rPr>
          <w:sz w:val="24"/>
        </w:rPr>
        <w:t>Likelihood</w:t>
      </w:r>
      <w:r>
        <w:rPr>
          <w:spacing w:val="-2"/>
          <w:sz w:val="24"/>
        </w:rPr>
        <w:t xml:space="preserve"> </w:t>
      </w:r>
      <w:r>
        <w:rPr>
          <w:sz w:val="24"/>
        </w:rPr>
        <w:t>Ratio</w:t>
      </w:r>
      <w:r>
        <w:rPr>
          <w:spacing w:val="-1"/>
          <w:sz w:val="24"/>
        </w:rPr>
        <w:t xml:space="preserve"> </w:t>
      </w:r>
      <w:r>
        <w:rPr>
          <w:sz w:val="24"/>
        </w:rPr>
        <w:t>tests</w:t>
      </w:r>
      <w:r>
        <w:rPr>
          <w:spacing w:val="-1"/>
          <w:sz w:val="24"/>
        </w:rPr>
        <w:t xml:space="preserve"> </w:t>
      </w:r>
      <w:r>
        <w:rPr>
          <w:sz w:val="24"/>
        </w:rPr>
        <w:t>suggest</w:t>
      </w:r>
      <w:r>
        <w:rPr>
          <w:spacing w:val="-1"/>
          <w:sz w:val="24"/>
        </w:rPr>
        <w:t xml:space="preserve"> </w:t>
      </w:r>
      <w:r>
        <w:rPr>
          <w:sz w:val="24"/>
        </w:rPr>
        <w:t>a</w:t>
      </w:r>
      <w:r>
        <w:rPr>
          <w:spacing w:val="-3"/>
          <w:sz w:val="24"/>
        </w:rPr>
        <w:t xml:space="preserve"> </w:t>
      </w:r>
      <w:r>
        <w:rPr>
          <w:sz w:val="24"/>
        </w:rPr>
        <w:t>significant</w:t>
      </w:r>
      <w:r>
        <w:rPr>
          <w:spacing w:val="-1"/>
          <w:sz w:val="24"/>
        </w:rPr>
        <w:t xml:space="preserve"> </w:t>
      </w:r>
      <w:r>
        <w:rPr>
          <w:sz w:val="24"/>
        </w:rPr>
        <w:t>association</w:t>
      </w:r>
      <w:r>
        <w:rPr>
          <w:spacing w:val="-1"/>
          <w:sz w:val="24"/>
        </w:rPr>
        <w:t xml:space="preserve"> </w:t>
      </w:r>
      <w:r>
        <w:rPr>
          <w:sz w:val="24"/>
        </w:rPr>
        <w:t xml:space="preserve">(p </w:t>
      </w:r>
      <w:r>
        <w:t>= 0.022 and p = 0.050, respectively), indicating that age and cleanliness ratings are not</w:t>
      </w:r>
      <w:r>
        <w:rPr>
          <w:spacing w:val="-57"/>
        </w:rPr>
        <w:t xml:space="preserve"> </w:t>
      </w:r>
      <w:r>
        <w:t xml:space="preserve">independent. </w:t>
      </w:r>
      <w:r>
        <w:rPr>
          <w:sz w:val="24"/>
        </w:rPr>
        <w:t>The Linear-by-Linear Association test has a p-value of 0.069, suggesting a trend,</w:t>
      </w:r>
      <w:r>
        <w:rPr>
          <w:spacing w:val="1"/>
          <w:sz w:val="24"/>
        </w:rPr>
        <w:t xml:space="preserve"> </w:t>
      </w:r>
      <w:r>
        <w:rPr>
          <w:sz w:val="24"/>
        </w:rPr>
        <w:t>although</w:t>
      </w:r>
      <w:r>
        <w:rPr>
          <w:spacing w:val="-1"/>
          <w:sz w:val="24"/>
        </w:rPr>
        <w:t xml:space="preserve"> </w:t>
      </w:r>
      <w:r>
        <w:rPr>
          <w:sz w:val="24"/>
        </w:rPr>
        <w:t>not statistically</w:t>
      </w:r>
      <w:r>
        <w:rPr>
          <w:spacing w:val="-4"/>
          <w:sz w:val="24"/>
        </w:rPr>
        <w:t xml:space="preserve"> </w:t>
      </w:r>
      <w:r>
        <w:rPr>
          <w:sz w:val="24"/>
        </w:rPr>
        <w:t>significant at</w:t>
      </w:r>
      <w:r>
        <w:rPr>
          <w:spacing w:val="-1"/>
          <w:sz w:val="24"/>
        </w:rPr>
        <w:t xml:space="preserve"> </w:t>
      </w:r>
      <w:r>
        <w:rPr>
          <w:sz w:val="24"/>
        </w:rPr>
        <w:t>the conventional</w:t>
      </w:r>
      <w:r>
        <w:rPr>
          <w:spacing w:val="-1"/>
          <w:sz w:val="24"/>
        </w:rPr>
        <w:t xml:space="preserve"> </w:t>
      </w:r>
      <w:r>
        <w:rPr>
          <w:sz w:val="24"/>
        </w:rPr>
        <w:t>0.05 significance</w:t>
      </w:r>
      <w:r>
        <w:rPr>
          <w:spacing w:val="-2"/>
          <w:sz w:val="24"/>
        </w:rPr>
        <w:t xml:space="preserve"> </w:t>
      </w:r>
      <w:r>
        <w:rPr>
          <w:sz w:val="24"/>
        </w:rPr>
        <w:t xml:space="preserve">level. </w:t>
      </w:r>
      <w:r>
        <w:rPr>
          <w:spacing w:val="-1"/>
          <w:sz w:val="24"/>
        </w:rPr>
        <w:t>The</w:t>
      </w:r>
      <w:r>
        <w:rPr>
          <w:spacing w:val="-16"/>
          <w:sz w:val="24"/>
        </w:rPr>
        <w:t xml:space="preserve"> </w:t>
      </w:r>
      <w:r>
        <w:rPr>
          <w:spacing w:val="-1"/>
          <w:sz w:val="24"/>
        </w:rPr>
        <w:t>note</w:t>
      </w:r>
      <w:r>
        <w:rPr>
          <w:spacing w:val="-15"/>
          <w:sz w:val="24"/>
        </w:rPr>
        <w:t xml:space="preserve"> </w:t>
      </w:r>
      <w:r>
        <w:rPr>
          <w:sz w:val="24"/>
        </w:rPr>
        <w:t>mentions</w:t>
      </w:r>
      <w:r>
        <w:rPr>
          <w:spacing w:val="-14"/>
          <w:sz w:val="24"/>
        </w:rPr>
        <w:t xml:space="preserve"> </w:t>
      </w:r>
      <w:r>
        <w:rPr>
          <w:sz w:val="24"/>
        </w:rPr>
        <w:t>that</w:t>
      </w:r>
      <w:r>
        <w:rPr>
          <w:spacing w:val="-14"/>
          <w:sz w:val="24"/>
        </w:rPr>
        <w:t xml:space="preserve"> </w:t>
      </w:r>
      <w:r>
        <w:rPr>
          <w:sz w:val="24"/>
        </w:rPr>
        <w:t>80%</w:t>
      </w:r>
      <w:r>
        <w:rPr>
          <w:spacing w:val="-16"/>
          <w:sz w:val="24"/>
        </w:rPr>
        <w:t xml:space="preserve"> </w:t>
      </w:r>
      <w:r>
        <w:rPr>
          <w:sz w:val="24"/>
        </w:rPr>
        <w:t>of</w:t>
      </w:r>
      <w:r>
        <w:rPr>
          <w:spacing w:val="-16"/>
          <w:sz w:val="24"/>
        </w:rPr>
        <w:t xml:space="preserve"> </w:t>
      </w:r>
      <w:r>
        <w:rPr>
          <w:sz w:val="24"/>
        </w:rPr>
        <w:t>cells</w:t>
      </w:r>
      <w:r>
        <w:rPr>
          <w:spacing w:val="-15"/>
          <w:sz w:val="24"/>
        </w:rPr>
        <w:t xml:space="preserve"> </w:t>
      </w:r>
      <w:r>
        <w:rPr>
          <w:sz w:val="24"/>
        </w:rPr>
        <w:t>have</w:t>
      </w:r>
      <w:r>
        <w:rPr>
          <w:spacing w:val="-13"/>
          <w:sz w:val="24"/>
        </w:rPr>
        <w:t xml:space="preserve"> </w:t>
      </w:r>
      <w:r>
        <w:rPr>
          <w:sz w:val="24"/>
        </w:rPr>
        <w:t>expected</w:t>
      </w:r>
      <w:r>
        <w:rPr>
          <w:spacing w:val="-13"/>
          <w:sz w:val="24"/>
        </w:rPr>
        <w:t xml:space="preserve"> </w:t>
      </w:r>
      <w:r>
        <w:rPr>
          <w:sz w:val="24"/>
        </w:rPr>
        <w:t>counts</w:t>
      </w:r>
      <w:r>
        <w:rPr>
          <w:spacing w:val="-14"/>
          <w:sz w:val="24"/>
        </w:rPr>
        <w:t xml:space="preserve"> </w:t>
      </w:r>
      <w:r>
        <w:rPr>
          <w:sz w:val="24"/>
        </w:rPr>
        <w:t>less</w:t>
      </w:r>
      <w:r>
        <w:rPr>
          <w:spacing w:val="-15"/>
          <w:sz w:val="24"/>
        </w:rPr>
        <w:t xml:space="preserve"> </w:t>
      </w:r>
      <w:r>
        <w:rPr>
          <w:sz w:val="24"/>
        </w:rPr>
        <w:t>than</w:t>
      </w:r>
      <w:r>
        <w:rPr>
          <w:spacing w:val="-14"/>
          <w:sz w:val="24"/>
        </w:rPr>
        <w:t xml:space="preserve"> </w:t>
      </w:r>
      <w:r>
        <w:rPr>
          <w:sz w:val="24"/>
        </w:rPr>
        <w:t>5,</w:t>
      </w:r>
      <w:r>
        <w:rPr>
          <w:spacing w:val="-15"/>
          <w:sz w:val="24"/>
        </w:rPr>
        <w:t xml:space="preserve"> </w:t>
      </w:r>
      <w:r>
        <w:rPr>
          <w:sz w:val="24"/>
        </w:rPr>
        <w:t>with</w:t>
      </w:r>
      <w:r>
        <w:rPr>
          <w:spacing w:val="-14"/>
          <w:sz w:val="24"/>
        </w:rPr>
        <w:t xml:space="preserve"> </w:t>
      </w:r>
      <w:r>
        <w:rPr>
          <w:sz w:val="24"/>
        </w:rPr>
        <w:t>the</w:t>
      </w:r>
      <w:r>
        <w:rPr>
          <w:spacing w:val="-15"/>
          <w:sz w:val="24"/>
        </w:rPr>
        <w:t xml:space="preserve"> </w:t>
      </w:r>
      <w:r>
        <w:rPr>
          <w:sz w:val="24"/>
        </w:rPr>
        <w:t>minimum</w:t>
      </w:r>
      <w:r>
        <w:rPr>
          <w:spacing w:val="-57"/>
          <w:sz w:val="24"/>
        </w:rPr>
        <w:t xml:space="preserve"> </w:t>
      </w:r>
      <w:r>
        <w:rPr>
          <w:spacing w:val="-1"/>
          <w:sz w:val="24"/>
        </w:rPr>
        <w:t>expected</w:t>
      </w:r>
      <w:r>
        <w:rPr>
          <w:spacing w:val="-13"/>
          <w:sz w:val="24"/>
        </w:rPr>
        <w:t xml:space="preserve"> </w:t>
      </w:r>
      <w:r>
        <w:rPr>
          <w:spacing w:val="-1"/>
          <w:sz w:val="24"/>
        </w:rPr>
        <w:t>count</w:t>
      </w:r>
      <w:r>
        <w:rPr>
          <w:spacing w:val="-14"/>
          <w:sz w:val="24"/>
        </w:rPr>
        <w:t xml:space="preserve"> </w:t>
      </w:r>
      <w:r>
        <w:rPr>
          <w:spacing w:val="-1"/>
          <w:sz w:val="24"/>
        </w:rPr>
        <w:t>being</w:t>
      </w:r>
      <w:r>
        <w:rPr>
          <w:spacing w:val="-14"/>
          <w:sz w:val="24"/>
        </w:rPr>
        <w:t xml:space="preserve"> </w:t>
      </w:r>
      <w:r>
        <w:rPr>
          <w:sz w:val="24"/>
        </w:rPr>
        <w:t>0.42.</w:t>
      </w:r>
      <w:r>
        <w:rPr>
          <w:spacing w:val="-15"/>
          <w:sz w:val="24"/>
        </w:rPr>
        <w:t xml:space="preserve"> </w:t>
      </w:r>
      <w:r>
        <w:rPr>
          <w:sz w:val="24"/>
        </w:rPr>
        <w:t>This</w:t>
      </w:r>
      <w:r>
        <w:rPr>
          <w:spacing w:val="-14"/>
          <w:sz w:val="24"/>
        </w:rPr>
        <w:t xml:space="preserve"> </w:t>
      </w:r>
      <w:r>
        <w:rPr>
          <w:sz w:val="24"/>
        </w:rPr>
        <w:t>suggests</w:t>
      </w:r>
      <w:r>
        <w:rPr>
          <w:spacing w:val="-14"/>
          <w:sz w:val="24"/>
        </w:rPr>
        <w:t xml:space="preserve"> </w:t>
      </w:r>
      <w:r>
        <w:rPr>
          <w:sz w:val="24"/>
        </w:rPr>
        <w:t>that</w:t>
      </w:r>
      <w:r>
        <w:rPr>
          <w:spacing w:val="-14"/>
          <w:sz w:val="24"/>
        </w:rPr>
        <w:t xml:space="preserve"> </w:t>
      </w:r>
      <w:r>
        <w:rPr>
          <w:sz w:val="24"/>
        </w:rPr>
        <w:t>caution</w:t>
      </w:r>
      <w:r>
        <w:rPr>
          <w:spacing w:val="-15"/>
          <w:sz w:val="24"/>
        </w:rPr>
        <w:t xml:space="preserve"> </w:t>
      </w:r>
      <w:r>
        <w:rPr>
          <w:sz w:val="24"/>
        </w:rPr>
        <w:t>should</w:t>
      </w:r>
      <w:r>
        <w:rPr>
          <w:spacing w:val="-15"/>
          <w:sz w:val="24"/>
        </w:rPr>
        <w:t xml:space="preserve"> </w:t>
      </w:r>
      <w:r>
        <w:rPr>
          <w:sz w:val="24"/>
        </w:rPr>
        <w:t>be</w:t>
      </w:r>
      <w:r>
        <w:rPr>
          <w:spacing w:val="-16"/>
          <w:sz w:val="24"/>
        </w:rPr>
        <w:t xml:space="preserve"> </w:t>
      </w:r>
      <w:r>
        <w:rPr>
          <w:sz w:val="24"/>
        </w:rPr>
        <w:t>exercised</w:t>
      </w:r>
      <w:r>
        <w:rPr>
          <w:spacing w:val="-15"/>
          <w:sz w:val="24"/>
        </w:rPr>
        <w:t xml:space="preserve"> </w:t>
      </w:r>
      <w:r>
        <w:rPr>
          <w:sz w:val="24"/>
        </w:rPr>
        <w:t>in</w:t>
      </w:r>
      <w:r>
        <w:rPr>
          <w:spacing w:val="-12"/>
          <w:sz w:val="24"/>
        </w:rPr>
        <w:t xml:space="preserve"> </w:t>
      </w:r>
      <w:r>
        <w:rPr>
          <w:sz w:val="24"/>
        </w:rPr>
        <w:t>interpreting</w:t>
      </w:r>
      <w:r>
        <w:rPr>
          <w:spacing w:val="-57"/>
          <w:sz w:val="24"/>
        </w:rPr>
        <w:t xml:space="preserve"> </w:t>
      </w:r>
      <w:r>
        <w:rPr>
          <w:sz w:val="24"/>
        </w:rPr>
        <w:t>the</w:t>
      </w:r>
      <w:r>
        <w:rPr>
          <w:spacing w:val="-14"/>
          <w:sz w:val="24"/>
        </w:rPr>
        <w:t xml:space="preserve"> </w:t>
      </w:r>
      <w:r>
        <w:rPr>
          <w:sz w:val="24"/>
        </w:rPr>
        <w:t>results,</w:t>
      </w:r>
      <w:r>
        <w:rPr>
          <w:spacing w:val="-10"/>
          <w:sz w:val="24"/>
        </w:rPr>
        <w:t xml:space="preserve"> </w:t>
      </w:r>
      <w:r>
        <w:rPr>
          <w:sz w:val="24"/>
        </w:rPr>
        <w:t>as</w:t>
      </w:r>
      <w:r>
        <w:rPr>
          <w:spacing w:val="-12"/>
          <w:sz w:val="24"/>
        </w:rPr>
        <w:t xml:space="preserve"> </w:t>
      </w:r>
      <w:r>
        <w:rPr>
          <w:sz w:val="24"/>
        </w:rPr>
        <w:t>the</w:t>
      </w:r>
      <w:r>
        <w:rPr>
          <w:spacing w:val="-11"/>
          <w:sz w:val="24"/>
        </w:rPr>
        <w:t xml:space="preserve"> </w:t>
      </w:r>
      <w:r>
        <w:rPr>
          <w:sz w:val="24"/>
        </w:rPr>
        <w:t>Chi-Square</w:t>
      </w:r>
      <w:r>
        <w:rPr>
          <w:spacing w:val="-12"/>
          <w:sz w:val="24"/>
        </w:rPr>
        <w:t xml:space="preserve"> </w:t>
      </w:r>
      <w:r>
        <w:rPr>
          <w:sz w:val="24"/>
        </w:rPr>
        <w:t>test</w:t>
      </w:r>
      <w:r>
        <w:rPr>
          <w:spacing w:val="-12"/>
          <w:sz w:val="24"/>
        </w:rPr>
        <w:t xml:space="preserve"> </w:t>
      </w:r>
      <w:r>
        <w:rPr>
          <w:sz w:val="24"/>
        </w:rPr>
        <w:t>assumptions</w:t>
      </w:r>
      <w:r>
        <w:rPr>
          <w:spacing w:val="-13"/>
          <w:sz w:val="24"/>
        </w:rPr>
        <w:t xml:space="preserve"> </w:t>
      </w:r>
      <w:r>
        <w:rPr>
          <w:sz w:val="24"/>
        </w:rPr>
        <w:t>may</w:t>
      </w:r>
      <w:r>
        <w:rPr>
          <w:spacing w:val="-12"/>
          <w:sz w:val="24"/>
        </w:rPr>
        <w:t xml:space="preserve"> </w:t>
      </w:r>
      <w:r>
        <w:rPr>
          <w:sz w:val="24"/>
        </w:rPr>
        <w:t>not</w:t>
      </w:r>
      <w:r>
        <w:rPr>
          <w:spacing w:val="-12"/>
          <w:sz w:val="24"/>
        </w:rPr>
        <w:t xml:space="preserve"> </w:t>
      </w:r>
      <w:r>
        <w:rPr>
          <w:sz w:val="24"/>
        </w:rPr>
        <w:t>be</w:t>
      </w:r>
      <w:r>
        <w:rPr>
          <w:spacing w:val="-11"/>
          <w:sz w:val="24"/>
        </w:rPr>
        <w:t xml:space="preserve"> </w:t>
      </w:r>
      <w:r>
        <w:rPr>
          <w:sz w:val="24"/>
        </w:rPr>
        <w:t>fully</w:t>
      </w:r>
      <w:r>
        <w:rPr>
          <w:spacing w:val="-12"/>
          <w:sz w:val="24"/>
        </w:rPr>
        <w:t xml:space="preserve"> </w:t>
      </w:r>
      <w:r>
        <w:rPr>
          <w:sz w:val="24"/>
        </w:rPr>
        <w:t>met</w:t>
      </w:r>
      <w:r>
        <w:rPr>
          <w:spacing w:val="-12"/>
          <w:sz w:val="24"/>
        </w:rPr>
        <w:t xml:space="preserve"> </w:t>
      </w:r>
      <w:r>
        <w:rPr>
          <w:sz w:val="24"/>
        </w:rPr>
        <w:t>due</w:t>
      </w:r>
      <w:r>
        <w:rPr>
          <w:spacing w:val="-13"/>
          <w:sz w:val="24"/>
        </w:rPr>
        <w:t xml:space="preserve"> </w:t>
      </w:r>
      <w:r>
        <w:rPr>
          <w:sz w:val="24"/>
        </w:rPr>
        <w:t>to</w:t>
      </w:r>
      <w:r>
        <w:rPr>
          <w:spacing w:val="-11"/>
          <w:sz w:val="24"/>
        </w:rPr>
        <w:t xml:space="preserve"> </w:t>
      </w:r>
      <w:r>
        <w:rPr>
          <w:sz w:val="24"/>
        </w:rPr>
        <w:t>low</w:t>
      </w:r>
      <w:r>
        <w:rPr>
          <w:spacing w:val="-12"/>
          <w:sz w:val="24"/>
        </w:rPr>
        <w:t xml:space="preserve"> </w:t>
      </w:r>
      <w:r>
        <w:rPr>
          <w:sz w:val="24"/>
        </w:rPr>
        <w:t>expected</w:t>
      </w:r>
      <w:r>
        <w:rPr>
          <w:spacing w:val="-57"/>
          <w:sz w:val="24"/>
        </w:rPr>
        <w:t xml:space="preserve"> </w:t>
      </w:r>
      <w:r>
        <w:rPr>
          <w:sz w:val="24"/>
        </w:rPr>
        <w:t>counts</w:t>
      </w:r>
      <w:r>
        <w:rPr>
          <w:spacing w:val="-1"/>
          <w:sz w:val="24"/>
        </w:rPr>
        <w:t xml:space="preserve"> </w:t>
      </w:r>
      <w:r>
        <w:rPr>
          <w:sz w:val="24"/>
        </w:rPr>
        <w:t>in some cells.</w:t>
      </w:r>
    </w:p>
    <w:p w14:paraId="75269D1B" w14:textId="603291A0" w:rsidR="008F23E0" w:rsidRDefault="008F23E0" w:rsidP="000313B7">
      <w:pPr>
        <w:pStyle w:val="BodyText"/>
        <w:spacing w:before="20"/>
        <w:ind w:left="250" w:right="-46"/>
        <w:jc w:val="both"/>
      </w:pPr>
      <w:r>
        <w:rPr>
          <w:b/>
          <w:spacing w:val="-1"/>
        </w:rPr>
        <w:t xml:space="preserve"> </w:t>
      </w:r>
      <w:r>
        <w:t>The</w:t>
      </w:r>
      <w:r>
        <w:rPr>
          <w:spacing w:val="-1"/>
        </w:rPr>
        <w:t xml:space="preserve"> </w:t>
      </w:r>
      <w:r>
        <w:t>Chi-Square</w:t>
      </w:r>
      <w:r>
        <w:rPr>
          <w:spacing w:val="-1"/>
        </w:rPr>
        <w:t xml:space="preserve"> </w:t>
      </w:r>
      <w:r>
        <w:t>tests</w:t>
      </w:r>
      <w:r>
        <w:rPr>
          <w:spacing w:val="1"/>
        </w:rPr>
        <w:t xml:space="preserve"> </w:t>
      </w:r>
      <w:r>
        <w:t>indicate</w:t>
      </w:r>
      <w:r>
        <w:rPr>
          <w:spacing w:val="1"/>
        </w:rPr>
        <w:t xml:space="preserve"> </w:t>
      </w:r>
      <w:r>
        <w:t>a</w:t>
      </w:r>
      <w:r>
        <w:rPr>
          <w:spacing w:val="-1"/>
        </w:rPr>
        <w:t xml:space="preserve"> </w:t>
      </w:r>
      <w:r>
        <w:t>statistically significant</w:t>
      </w:r>
      <w:r>
        <w:rPr>
          <w:spacing w:val="1"/>
        </w:rPr>
        <w:t xml:space="preserve"> </w:t>
      </w:r>
      <w:r>
        <w:t>association</w:t>
      </w:r>
      <w:r>
        <w:rPr>
          <w:spacing w:val="1"/>
        </w:rPr>
        <w:t xml:space="preserve"> </w:t>
      </w:r>
      <w:r>
        <w:t>between</w:t>
      </w:r>
      <w:r>
        <w:rPr>
          <w:spacing w:val="1"/>
        </w:rPr>
        <w:t xml:space="preserve"> </w:t>
      </w:r>
      <w:r>
        <w:t>age and cleanliness ratings. However, the cautionary note about expected counts suggests that</w:t>
      </w:r>
      <w:r w:rsidR="00EC4690">
        <w:t xml:space="preserve"> </w:t>
      </w:r>
      <w:r>
        <w:t>the results should be interpreted with care, and further investigation may be needed to explore</w:t>
      </w:r>
      <w:r>
        <w:rPr>
          <w:spacing w:val="-57"/>
        </w:rPr>
        <w:t xml:space="preserve"> </w:t>
      </w:r>
      <w:r>
        <w:t>the</w:t>
      </w:r>
      <w:r>
        <w:rPr>
          <w:spacing w:val="-1"/>
        </w:rPr>
        <w:t xml:space="preserve"> </w:t>
      </w:r>
      <w:r>
        <w:t>patterns in more</w:t>
      </w:r>
      <w:r>
        <w:rPr>
          <w:spacing w:val="-2"/>
        </w:rPr>
        <w:t xml:space="preserve"> </w:t>
      </w:r>
      <w:r>
        <w:t>detail.</w:t>
      </w:r>
    </w:p>
    <w:p w14:paraId="3849A063" w14:textId="77777777" w:rsidR="000313B7" w:rsidRPr="001D5B51" w:rsidRDefault="000313B7" w:rsidP="000313B7">
      <w:pPr>
        <w:pStyle w:val="BodyText"/>
        <w:spacing w:before="20"/>
        <w:ind w:left="250" w:right="-46"/>
        <w:jc w:val="both"/>
        <w:rPr>
          <w:b/>
          <w:bCs/>
        </w:rPr>
      </w:pPr>
    </w:p>
    <w:p w14:paraId="32D2C1C7" w14:textId="195B9A2A" w:rsidR="00B7048A" w:rsidRDefault="001D5B51" w:rsidP="000313B7">
      <w:pPr>
        <w:pStyle w:val="ListParagraph"/>
        <w:numPr>
          <w:ilvl w:val="0"/>
          <w:numId w:val="3"/>
        </w:numPr>
        <w:ind w:left="567" w:hanging="425"/>
        <w:rPr>
          <w:b/>
          <w:bCs/>
          <w:sz w:val="24"/>
          <w:szCs w:val="24"/>
        </w:rPr>
      </w:pPr>
      <w:r w:rsidRPr="001D5B51">
        <w:rPr>
          <w:b/>
          <w:bCs/>
          <w:sz w:val="24"/>
          <w:szCs w:val="24"/>
        </w:rPr>
        <w:t>Findings</w:t>
      </w:r>
    </w:p>
    <w:p w14:paraId="728709C4" w14:textId="77777777" w:rsidR="00A67C17" w:rsidRDefault="00A67C17" w:rsidP="000313B7">
      <w:pPr>
        <w:pStyle w:val="BodyText"/>
        <w:spacing w:before="1"/>
        <w:ind w:left="110" w:right="284"/>
        <w:jc w:val="both"/>
      </w:pPr>
      <w:r>
        <w:t>The Chi-Square tests suggest a potential association between occupation and</w:t>
      </w:r>
      <w:r>
        <w:rPr>
          <w:spacing w:val="-57"/>
        </w:rPr>
        <w:t xml:space="preserve"> </w:t>
      </w:r>
      <w:r>
        <w:t xml:space="preserve">booking </w:t>
      </w:r>
      <w:r>
        <w:lastRenderedPageBreak/>
        <w:t>preferences, but the significance level is not strong. The expected count note</w:t>
      </w:r>
      <w:r>
        <w:rPr>
          <w:spacing w:val="1"/>
        </w:rPr>
        <w:t xml:space="preserve"> </w:t>
      </w:r>
      <w:r>
        <w:t>indicates caution due to low expected counts in some cells. Further investigation may be</w:t>
      </w:r>
      <w:r>
        <w:rPr>
          <w:spacing w:val="1"/>
        </w:rPr>
        <w:t xml:space="preserve"> </w:t>
      </w:r>
      <w:r>
        <w:t>needed</w:t>
      </w:r>
      <w:r>
        <w:rPr>
          <w:spacing w:val="-1"/>
        </w:rPr>
        <w:t xml:space="preserve"> </w:t>
      </w:r>
      <w:r>
        <w:t>to</w:t>
      </w:r>
      <w:r>
        <w:rPr>
          <w:spacing w:val="-1"/>
        </w:rPr>
        <w:t xml:space="preserve"> </w:t>
      </w:r>
      <w:r>
        <w:t>explore</w:t>
      </w:r>
      <w:r>
        <w:rPr>
          <w:spacing w:val="-1"/>
        </w:rPr>
        <w:t xml:space="preserve"> </w:t>
      </w:r>
      <w:r>
        <w:t>the</w:t>
      </w:r>
      <w:r>
        <w:rPr>
          <w:spacing w:val="-1"/>
        </w:rPr>
        <w:t xml:space="preserve"> </w:t>
      </w:r>
      <w:r>
        <w:t>patterns</w:t>
      </w:r>
      <w:r>
        <w:rPr>
          <w:spacing w:val="-1"/>
        </w:rPr>
        <w:t xml:space="preserve"> </w:t>
      </w:r>
      <w:r>
        <w:t>in more</w:t>
      </w:r>
      <w:r>
        <w:rPr>
          <w:spacing w:val="-3"/>
        </w:rPr>
        <w:t xml:space="preserve"> </w:t>
      </w:r>
      <w:r>
        <w:t>detail,</w:t>
      </w:r>
      <w:r>
        <w:rPr>
          <w:spacing w:val="-1"/>
        </w:rPr>
        <w:t xml:space="preserve"> </w:t>
      </w:r>
      <w:r>
        <w:t>and the</w:t>
      </w:r>
      <w:r>
        <w:rPr>
          <w:spacing w:val="-2"/>
        </w:rPr>
        <w:t xml:space="preserve"> </w:t>
      </w:r>
      <w:r>
        <w:t>results</w:t>
      </w:r>
      <w:r>
        <w:rPr>
          <w:spacing w:val="-1"/>
        </w:rPr>
        <w:t xml:space="preserve"> </w:t>
      </w:r>
      <w:r>
        <w:t>should be</w:t>
      </w:r>
      <w:r>
        <w:rPr>
          <w:spacing w:val="-2"/>
        </w:rPr>
        <w:t xml:space="preserve"> </w:t>
      </w:r>
      <w:r>
        <w:t>interpreted</w:t>
      </w:r>
      <w:r>
        <w:rPr>
          <w:spacing w:val="-1"/>
        </w:rPr>
        <w:t xml:space="preserve"> </w:t>
      </w:r>
      <w:r>
        <w:t>with care.</w:t>
      </w:r>
    </w:p>
    <w:p w14:paraId="6B8AA920" w14:textId="77777777" w:rsidR="00A67C17" w:rsidRDefault="00A67C17" w:rsidP="000313B7">
      <w:pPr>
        <w:pStyle w:val="ListParagraph"/>
        <w:numPr>
          <w:ilvl w:val="0"/>
          <w:numId w:val="6"/>
        </w:numPr>
        <w:tabs>
          <w:tab w:val="left" w:pos="403"/>
        </w:tabs>
        <w:spacing w:before="44"/>
        <w:ind w:right="110" w:firstLine="0"/>
        <w:rPr>
          <w:sz w:val="24"/>
        </w:rPr>
      </w:pPr>
      <w:r>
        <w:rPr>
          <w:sz w:val="24"/>
        </w:rPr>
        <w:t>Through</w:t>
      </w:r>
      <w:r>
        <w:rPr>
          <w:spacing w:val="50"/>
          <w:sz w:val="24"/>
        </w:rPr>
        <w:t xml:space="preserve"> </w:t>
      </w:r>
      <w:r>
        <w:rPr>
          <w:sz w:val="24"/>
        </w:rPr>
        <w:t>a</w:t>
      </w:r>
      <w:r>
        <w:rPr>
          <w:spacing w:val="50"/>
          <w:sz w:val="24"/>
        </w:rPr>
        <w:t xml:space="preserve"> </w:t>
      </w:r>
      <w:r>
        <w:rPr>
          <w:sz w:val="24"/>
        </w:rPr>
        <w:t>passenger</w:t>
      </w:r>
      <w:r>
        <w:rPr>
          <w:spacing w:val="53"/>
          <w:sz w:val="24"/>
        </w:rPr>
        <w:t xml:space="preserve"> </w:t>
      </w:r>
      <w:r>
        <w:rPr>
          <w:sz w:val="24"/>
        </w:rPr>
        <w:t>satisfaction</w:t>
      </w:r>
      <w:r>
        <w:rPr>
          <w:spacing w:val="50"/>
          <w:sz w:val="24"/>
        </w:rPr>
        <w:t xml:space="preserve"> </w:t>
      </w:r>
      <w:r>
        <w:rPr>
          <w:sz w:val="24"/>
        </w:rPr>
        <w:t>survey</w:t>
      </w:r>
      <w:r>
        <w:rPr>
          <w:spacing w:val="51"/>
          <w:sz w:val="24"/>
        </w:rPr>
        <w:t xml:space="preserve"> </w:t>
      </w:r>
      <w:r>
        <w:rPr>
          <w:sz w:val="24"/>
        </w:rPr>
        <w:t>conducted</w:t>
      </w:r>
      <w:r>
        <w:rPr>
          <w:spacing w:val="51"/>
          <w:sz w:val="24"/>
        </w:rPr>
        <w:t xml:space="preserve"> </w:t>
      </w:r>
      <w:r>
        <w:rPr>
          <w:sz w:val="24"/>
        </w:rPr>
        <w:t>at</w:t>
      </w:r>
      <w:r>
        <w:rPr>
          <w:spacing w:val="51"/>
          <w:sz w:val="24"/>
        </w:rPr>
        <w:t xml:space="preserve"> </w:t>
      </w:r>
      <w:r>
        <w:rPr>
          <w:sz w:val="24"/>
        </w:rPr>
        <w:t>Vijayawada</w:t>
      </w:r>
      <w:r>
        <w:rPr>
          <w:spacing w:val="50"/>
          <w:sz w:val="24"/>
        </w:rPr>
        <w:t xml:space="preserve"> </w:t>
      </w:r>
      <w:r>
        <w:rPr>
          <w:sz w:val="24"/>
        </w:rPr>
        <w:t>railway</w:t>
      </w:r>
      <w:r>
        <w:rPr>
          <w:spacing w:val="51"/>
          <w:sz w:val="24"/>
        </w:rPr>
        <w:t xml:space="preserve"> </w:t>
      </w:r>
      <w:r>
        <w:rPr>
          <w:sz w:val="24"/>
        </w:rPr>
        <w:t>station,</w:t>
      </w:r>
      <w:r>
        <w:rPr>
          <w:spacing w:val="51"/>
          <w:sz w:val="24"/>
        </w:rPr>
        <w:t xml:space="preserve"> </w:t>
      </w:r>
      <w:r>
        <w:rPr>
          <w:sz w:val="24"/>
        </w:rPr>
        <w:t>the</w:t>
      </w:r>
      <w:r>
        <w:rPr>
          <w:spacing w:val="-57"/>
          <w:sz w:val="24"/>
        </w:rPr>
        <w:t xml:space="preserve"> </w:t>
      </w:r>
      <w:r>
        <w:rPr>
          <w:sz w:val="24"/>
        </w:rPr>
        <w:t>following</w:t>
      </w:r>
      <w:r>
        <w:rPr>
          <w:spacing w:val="-1"/>
          <w:sz w:val="24"/>
        </w:rPr>
        <w:t xml:space="preserve"> </w:t>
      </w:r>
      <w:r>
        <w:rPr>
          <w:sz w:val="24"/>
        </w:rPr>
        <w:t>key findings were</w:t>
      </w:r>
      <w:r>
        <w:rPr>
          <w:spacing w:val="-2"/>
          <w:sz w:val="24"/>
        </w:rPr>
        <w:t xml:space="preserve"> </w:t>
      </w:r>
      <w:r>
        <w:rPr>
          <w:sz w:val="24"/>
        </w:rPr>
        <w:t>noted:</w:t>
      </w:r>
    </w:p>
    <w:p w14:paraId="418724FD" w14:textId="77777777" w:rsidR="00A67C17" w:rsidRDefault="00A67C17" w:rsidP="000313B7">
      <w:pPr>
        <w:pStyle w:val="Heading4"/>
        <w:spacing w:before="19"/>
        <w:ind w:left="110"/>
      </w:pPr>
      <w:r>
        <w:t>Cleanliness:</w:t>
      </w:r>
    </w:p>
    <w:p w14:paraId="78A2DB31" w14:textId="181847DE" w:rsidR="00A67C17" w:rsidRDefault="00A67C17" w:rsidP="000313B7">
      <w:pPr>
        <w:pStyle w:val="ListParagraph"/>
        <w:numPr>
          <w:ilvl w:val="0"/>
          <w:numId w:val="7"/>
        </w:numPr>
        <w:tabs>
          <w:tab w:val="left" w:pos="471"/>
        </w:tabs>
        <w:spacing w:before="159"/>
        <w:ind w:left="470" w:hanging="361"/>
        <w:rPr>
          <w:rFonts w:ascii="Wingdings" w:hAnsi="Wingdings"/>
          <w:sz w:val="24"/>
        </w:rPr>
      </w:pPr>
      <w:r>
        <w:rPr>
          <w:sz w:val="24"/>
        </w:rPr>
        <w:t>Only</w:t>
      </w:r>
      <w:r>
        <w:rPr>
          <w:spacing w:val="-1"/>
          <w:sz w:val="24"/>
        </w:rPr>
        <w:t xml:space="preserve"> </w:t>
      </w:r>
      <w:r>
        <w:rPr>
          <w:sz w:val="24"/>
        </w:rPr>
        <w:t>32%</w:t>
      </w:r>
      <w:r>
        <w:rPr>
          <w:spacing w:val="-1"/>
          <w:sz w:val="24"/>
        </w:rPr>
        <w:t xml:space="preserve"> of </w:t>
      </w:r>
      <w:r>
        <w:rPr>
          <w:sz w:val="24"/>
        </w:rPr>
        <w:t>passengers</w:t>
      </w:r>
      <w:r>
        <w:rPr>
          <w:spacing w:val="-1"/>
          <w:sz w:val="24"/>
        </w:rPr>
        <w:t xml:space="preserve"> </w:t>
      </w:r>
      <w:r>
        <w:rPr>
          <w:sz w:val="24"/>
        </w:rPr>
        <w:t>rated</w:t>
      </w:r>
      <w:r>
        <w:rPr>
          <w:spacing w:val="-1"/>
          <w:sz w:val="24"/>
        </w:rPr>
        <w:t xml:space="preserve"> </w:t>
      </w:r>
      <w:r>
        <w:rPr>
          <w:sz w:val="24"/>
        </w:rPr>
        <w:t>the overall</w:t>
      </w:r>
      <w:r>
        <w:rPr>
          <w:spacing w:val="-1"/>
          <w:sz w:val="24"/>
        </w:rPr>
        <w:t xml:space="preserve"> </w:t>
      </w:r>
      <w:r>
        <w:rPr>
          <w:sz w:val="24"/>
        </w:rPr>
        <w:t>cleanliness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station</w:t>
      </w:r>
      <w:r>
        <w:rPr>
          <w:spacing w:val="-1"/>
          <w:sz w:val="24"/>
        </w:rPr>
        <w:t xml:space="preserve"> </w:t>
      </w:r>
      <w:r>
        <w:rPr>
          <w:sz w:val="24"/>
        </w:rPr>
        <w:t>as good.</w:t>
      </w:r>
    </w:p>
    <w:p w14:paraId="1ABFEC7A" w14:textId="77777777"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Platforms</w:t>
      </w:r>
      <w:r>
        <w:rPr>
          <w:spacing w:val="-2"/>
          <w:sz w:val="24"/>
        </w:rPr>
        <w:t xml:space="preserve"> </w:t>
      </w:r>
      <w:r>
        <w:rPr>
          <w:sz w:val="24"/>
        </w:rPr>
        <w:t>were</w:t>
      </w:r>
      <w:r>
        <w:rPr>
          <w:spacing w:val="-1"/>
          <w:sz w:val="24"/>
        </w:rPr>
        <w:t xml:space="preserve"> </w:t>
      </w:r>
      <w:r>
        <w:rPr>
          <w:sz w:val="24"/>
        </w:rPr>
        <w:t>found</w:t>
      </w:r>
      <w:r>
        <w:rPr>
          <w:spacing w:val="-2"/>
          <w:sz w:val="24"/>
        </w:rPr>
        <w:t xml:space="preserve"> </w:t>
      </w:r>
      <w:r>
        <w:rPr>
          <w:sz w:val="24"/>
        </w:rPr>
        <w:t>littered</w:t>
      </w:r>
      <w:r>
        <w:rPr>
          <w:spacing w:val="-2"/>
          <w:sz w:val="24"/>
        </w:rPr>
        <w:t xml:space="preserve"> </w:t>
      </w:r>
      <w:r>
        <w:rPr>
          <w:sz w:val="24"/>
        </w:rPr>
        <w:t>with</w:t>
      </w:r>
      <w:r>
        <w:rPr>
          <w:spacing w:val="-1"/>
          <w:sz w:val="24"/>
        </w:rPr>
        <w:t xml:space="preserve"> </w:t>
      </w:r>
      <w:r>
        <w:rPr>
          <w:sz w:val="24"/>
        </w:rPr>
        <w:t>garbage at</w:t>
      </w:r>
      <w:r>
        <w:rPr>
          <w:spacing w:val="-2"/>
          <w:sz w:val="24"/>
        </w:rPr>
        <w:t xml:space="preserve"> </w:t>
      </w:r>
      <w:r>
        <w:rPr>
          <w:sz w:val="24"/>
        </w:rPr>
        <w:t>certain</w:t>
      </w:r>
      <w:r>
        <w:rPr>
          <w:spacing w:val="-1"/>
          <w:sz w:val="24"/>
        </w:rPr>
        <w:t xml:space="preserve"> </w:t>
      </w:r>
      <w:r>
        <w:rPr>
          <w:sz w:val="24"/>
        </w:rPr>
        <w:t>locations.</w:t>
      </w:r>
    </w:p>
    <w:p w14:paraId="4FDFB998" w14:textId="77777777" w:rsidR="00A67C17" w:rsidRDefault="00A67C17" w:rsidP="000313B7">
      <w:pPr>
        <w:pStyle w:val="ListParagraph"/>
        <w:numPr>
          <w:ilvl w:val="0"/>
          <w:numId w:val="7"/>
        </w:numPr>
        <w:tabs>
          <w:tab w:val="left" w:pos="471"/>
        </w:tabs>
        <w:spacing w:before="156"/>
        <w:ind w:left="470" w:hanging="361"/>
        <w:rPr>
          <w:rFonts w:ascii="Wingdings" w:hAnsi="Wingdings"/>
          <w:sz w:val="24"/>
        </w:rPr>
      </w:pPr>
      <w:r>
        <w:rPr>
          <w:sz w:val="24"/>
        </w:rPr>
        <w:t>Cleaning</w:t>
      </w:r>
      <w:r>
        <w:rPr>
          <w:spacing w:val="-2"/>
          <w:sz w:val="24"/>
        </w:rPr>
        <w:t xml:space="preserve"> </w:t>
      </w:r>
      <w:r>
        <w:rPr>
          <w:sz w:val="24"/>
        </w:rPr>
        <w:t>of</w:t>
      </w:r>
      <w:r>
        <w:rPr>
          <w:spacing w:val="-1"/>
          <w:sz w:val="24"/>
        </w:rPr>
        <w:t xml:space="preserve"> </w:t>
      </w:r>
      <w:r>
        <w:rPr>
          <w:sz w:val="24"/>
        </w:rPr>
        <w:t>toilets</w:t>
      </w:r>
      <w:r>
        <w:rPr>
          <w:spacing w:val="-1"/>
          <w:sz w:val="24"/>
        </w:rPr>
        <w:t xml:space="preserve"> </w:t>
      </w:r>
      <w:r>
        <w:rPr>
          <w:sz w:val="24"/>
        </w:rPr>
        <w:t>and</w:t>
      </w:r>
      <w:r>
        <w:rPr>
          <w:spacing w:val="-1"/>
          <w:sz w:val="24"/>
        </w:rPr>
        <w:t xml:space="preserve"> </w:t>
      </w:r>
      <w:r>
        <w:rPr>
          <w:sz w:val="24"/>
        </w:rPr>
        <w:t>drinking</w:t>
      </w:r>
      <w:r>
        <w:rPr>
          <w:spacing w:val="-1"/>
          <w:sz w:val="24"/>
        </w:rPr>
        <w:t xml:space="preserve"> </w:t>
      </w:r>
      <w:r>
        <w:rPr>
          <w:sz w:val="24"/>
        </w:rPr>
        <w:t>water</w:t>
      </w:r>
      <w:r>
        <w:rPr>
          <w:spacing w:val="-4"/>
          <w:sz w:val="24"/>
        </w:rPr>
        <w:t xml:space="preserve"> </w:t>
      </w:r>
      <w:r>
        <w:rPr>
          <w:sz w:val="24"/>
        </w:rPr>
        <w:t>facilities</w:t>
      </w:r>
      <w:r>
        <w:rPr>
          <w:spacing w:val="-1"/>
          <w:sz w:val="24"/>
        </w:rPr>
        <w:t xml:space="preserve"> </w:t>
      </w:r>
      <w:r>
        <w:rPr>
          <w:sz w:val="24"/>
        </w:rPr>
        <w:t>needed</w:t>
      </w:r>
      <w:r>
        <w:rPr>
          <w:spacing w:val="-1"/>
          <w:sz w:val="24"/>
        </w:rPr>
        <w:t xml:space="preserve"> </w:t>
      </w:r>
      <w:r>
        <w:rPr>
          <w:sz w:val="24"/>
        </w:rPr>
        <w:t>improvement.</w:t>
      </w:r>
    </w:p>
    <w:p w14:paraId="54DFDBAD" w14:textId="77777777" w:rsidR="00A67C17" w:rsidRDefault="00A67C17" w:rsidP="000313B7">
      <w:pPr>
        <w:pStyle w:val="Heading4"/>
        <w:spacing w:before="159"/>
        <w:ind w:left="170"/>
      </w:pPr>
      <w:r>
        <w:t>Seating:</w:t>
      </w:r>
    </w:p>
    <w:p w14:paraId="2AFB656C" w14:textId="6A13FFF5" w:rsidR="00A67C17" w:rsidRDefault="00A67C17" w:rsidP="000313B7">
      <w:pPr>
        <w:pStyle w:val="ListParagraph"/>
        <w:numPr>
          <w:ilvl w:val="0"/>
          <w:numId w:val="7"/>
        </w:numPr>
        <w:tabs>
          <w:tab w:val="left" w:pos="471"/>
        </w:tabs>
        <w:spacing w:before="159"/>
        <w:ind w:left="470" w:hanging="361"/>
        <w:rPr>
          <w:rFonts w:ascii="Wingdings" w:hAnsi="Wingdings"/>
          <w:sz w:val="24"/>
        </w:rPr>
      </w:pPr>
      <w:r>
        <w:rPr>
          <w:sz w:val="24"/>
        </w:rPr>
        <w:t>Nearly</w:t>
      </w:r>
      <w:r>
        <w:rPr>
          <w:spacing w:val="-1"/>
          <w:sz w:val="24"/>
        </w:rPr>
        <w:t xml:space="preserve"> </w:t>
      </w:r>
      <w:r>
        <w:rPr>
          <w:sz w:val="24"/>
        </w:rPr>
        <w:t>60%</w:t>
      </w:r>
      <w:r>
        <w:rPr>
          <w:spacing w:val="-2"/>
          <w:sz w:val="24"/>
        </w:rPr>
        <w:t xml:space="preserve"> of </w:t>
      </w:r>
      <w:r>
        <w:rPr>
          <w:sz w:val="24"/>
        </w:rPr>
        <w:t>passengers</w:t>
      </w:r>
      <w:r>
        <w:rPr>
          <w:spacing w:val="-1"/>
          <w:sz w:val="24"/>
        </w:rPr>
        <w:t xml:space="preserve"> </w:t>
      </w:r>
      <w:r>
        <w:rPr>
          <w:sz w:val="24"/>
        </w:rPr>
        <w:t>faced</w:t>
      </w:r>
      <w:r>
        <w:rPr>
          <w:spacing w:val="-1"/>
          <w:sz w:val="24"/>
        </w:rPr>
        <w:t xml:space="preserve"> </w:t>
      </w:r>
      <w:r>
        <w:rPr>
          <w:sz w:val="24"/>
        </w:rPr>
        <w:t>issues</w:t>
      </w:r>
      <w:r>
        <w:rPr>
          <w:spacing w:val="-1"/>
          <w:sz w:val="24"/>
        </w:rPr>
        <w:t xml:space="preserve"> </w:t>
      </w:r>
      <w:r>
        <w:rPr>
          <w:sz w:val="24"/>
        </w:rPr>
        <w:t>finding</w:t>
      </w:r>
      <w:r>
        <w:rPr>
          <w:spacing w:val="-1"/>
          <w:sz w:val="24"/>
        </w:rPr>
        <w:t xml:space="preserve"> </w:t>
      </w:r>
      <w:r>
        <w:rPr>
          <w:sz w:val="24"/>
        </w:rPr>
        <w:t>seats during</w:t>
      </w:r>
      <w:r>
        <w:rPr>
          <w:spacing w:val="-1"/>
          <w:sz w:val="24"/>
        </w:rPr>
        <w:t xml:space="preserve"> </w:t>
      </w:r>
      <w:r>
        <w:rPr>
          <w:sz w:val="24"/>
        </w:rPr>
        <w:t>peak</w:t>
      </w:r>
      <w:r>
        <w:rPr>
          <w:spacing w:val="-1"/>
          <w:sz w:val="24"/>
        </w:rPr>
        <w:t xml:space="preserve"> </w:t>
      </w:r>
      <w:r>
        <w:rPr>
          <w:sz w:val="24"/>
        </w:rPr>
        <w:t>hours</w:t>
      </w:r>
      <w:r>
        <w:rPr>
          <w:spacing w:val="-1"/>
          <w:sz w:val="24"/>
        </w:rPr>
        <w:t xml:space="preserve"> </w:t>
      </w:r>
      <w:r>
        <w:rPr>
          <w:sz w:val="24"/>
        </w:rPr>
        <w:t>on</w:t>
      </w:r>
      <w:r>
        <w:rPr>
          <w:spacing w:val="-1"/>
          <w:sz w:val="24"/>
        </w:rPr>
        <w:t xml:space="preserve"> </w:t>
      </w:r>
      <w:r>
        <w:rPr>
          <w:sz w:val="24"/>
        </w:rPr>
        <w:t>platforms.</w:t>
      </w:r>
    </w:p>
    <w:p w14:paraId="096EB774" w14:textId="77777777"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Seating</w:t>
      </w:r>
      <w:r>
        <w:rPr>
          <w:spacing w:val="-2"/>
          <w:sz w:val="24"/>
        </w:rPr>
        <w:t xml:space="preserve"> </w:t>
      </w:r>
      <w:r>
        <w:rPr>
          <w:sz w:val="24"/>
        </w:rPr>
        <w:t>capacity</w:t>
      </w:r>
      <w:r>
        <w:rPr>
          <w:spacing w:val="-1"/>
          <w:sz w:val="24"/>
        </w:rPr>
        <w:t xml:space="preserve"> </w:t>
      </w:r>
      <w:r>
        <w:rPr>
          <w:sz w:val="24"/>
        </w:rPr>
        <w:t>was</w:t>
      </w:r>
      <w:r>
        <w:rPr>
          <w:spacing w:val="-1"/>
          <w:sz w:val="24"/>
        </w:rPr>
        <w:t xml:space="preserve"> </w:t>
      </w:r>
      <w:r>
        <w:rPr>
          <w:sz w:val="24"/>
        </w:rPr>
        <w:t>inadequate</w:t>
      </w:r>
      <w:r>
        <w:rPr>
          <w:spacing w:val="-1"/>
          <w:sz w:val="24"/>
        </w:rPr>
        <w:t xml:space="preserve"> </w:t>
      </w:r>
      <w:r>
        <w:rPr>
          <w:sz w:val="24"/>
        </w:rPr>
        <w:t>compared</w:t>
      </w:r>
      <w:r>
        <w:rPr>
          <w:spacing w:val="-2"/>
          <w:sz w:val="24"/>
        </w:rPr>
        <w:t xml:space="preserve"> </w:t>
      </w:r>
      <w:r>
        <w:rPr>
          <w:sz w:val="24"/>
        </w:rPr>
        <w:t>to</w:t>
      </w:r>
      <w:r>
        <w:rPr>
          <w:spacing w:val="-1"/>
          <w:sz w:val="24"/>
        </w:rPr>
        <w:t xml:space="preserve"> </w:t>
      </w:r>
      <w:r>
        <w:rPr>
          <w:sz w:val="24"/>
        </w:rPr>
        <w:t>average</w:t>
      </w:r>
      <w:r>
        <w:rPr>
          <w:spacing w:val="-2"/>
          <w:sz w:val="24"/>
        </w:rPr>
        <w:t xml:space="preserve"> </w:t>
      </w:r>
      <w:r>
        <w:rPr>
          <w:sz w:val="24"/>
        </w:rPr>
        <w:t>footfall.</w:t>
      </w:r>
    </w:p>
    <w:p w14:paraId="7780A119" w14:textId="77777777"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Most</w:t>
      </w:r>
      <w:r>
        <w:rPr>
          <w:spacing w:val="-1"/>
          <w:sz w:val="24"/>
        </w:rPr>
        <w:t xml:space="preserve"> </w:t>
      </w:r>
      <w:r>
        <w:rPr>
          <w:sz w:val="24"/>
        </w:rPr>
        <w:t>seats were found</w:t>
      </w:r>
      <w:r>
        <w:rPr>
          <w:spacing w:val="-1"/>
          <w:sz w:val="24"/>
        </w:rPr>
        <w:t xml:space="preserve"> </w:t>
      </w:r>
      <w:r>
        <w:rPr>
          <w:sz w:val="24"/>
        </w:rPr>
        <w:t>broken</w:t>
      </w:r>
      <w:r>
        <w:rPr>
          <w:spacing w:val="-1"/>
          <w:sz w:val="24"/>
        </w:rPr>
        <w:t xml:space="preserve"> </w:t>
      </w:r>
      <w:r>
        <w:rPr>
          <w:sz w:val="24"/>
        </w:rPr>
        <w:t>or in poor</w:t>
      </w:r>
      <w:r>
        <w:rPr>
          <w:spacing w:val="-1"/>
          <w:sz w:val="24"/>
        </w:rPr>
        <w:t xml:space="preserve"> </w:t>
      </w:r>
      <w:r>
        <w:rPr>
          <w:sz w:val="24"/>
        </w:rPr>
        <w:t>condition.</w:t>
      </w:r>
    </w:p>
    <w:p w14:paraId="1CB1329F" w14:textId="77777777" w:rsidR="00A67C17" w:rsidRDefault="00A67C17" w:rsidP="000313B7">
      <w:pPr>
        <w:pStyle w:val="Heading4"/>
        <w:spacing w:before="157"/>
        <w:ind w:left="220"/>
      </w:pPr>
      <w:r>
        <w:t>Food</w:t>
      </w:r>
      <w:r>
        <w:rPr>
          <w:spacing w:val="-1"/>
        </w:rPr>
        <w:t xml:space="preserve"> </w:t>
      </w:r>
      <w:r>
        <w:t>and</w:t>
      </w:r>
      <w:r>
        <w:rPr>
          <w:spacing w:val="-1"/>
        </w:rPr>
        <w:t xml:space="preserve"> </w:t>
      </w:r>
      <w:r>
        <w:t>Retail:</w:t>
      </w:r>
    </w:p>
    <w:p w14:paraId="54EFBF06" w14:textId="1EED7EAA"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Only</w:t>
      </w:r>
      <w:r>
        <w:rPr>
          <w:spacing w:val="-1"/>
          <w:sz w:val="24"/>
        </w:rPr>
        <w:t xml:space="preserve"> </w:t>
      </w:r>
      <w:r>
        <w:rPr>
          <w:sz w:val="24"/>
        </w:rPr>
        <w:t>49%</w:t>
      </w:r>
      <w:r>
        <w:rPr>
          <w:spacing w:val="-2"/>
          <w:sz w:val="24"/>
        </w:rPr>
        <w:t xml:space="preserve"> of </w:t>
      </w:r>
      <w:r>
        <w:rPr>
          <w:sz w:val="24"/>
        </w:rPr>
        <w:t>passengers were</w:t>
      </w:r>
      <w:r>
        <w:rPr>
          <w:spacing w:val="-3"/>
          <w:sz w:val="24"/>
        </w:rPr>
        <w:t xml:space="preserve"> </w:t>
      </w:r>
      <w:r>
        <w:rPr>
          <w:sz w:val="24"/>
        </w:rPr>
        <w:t>satisfied</w:t>
      </w:r>
      <w:r>
        <w:rPr>
          <w:spacing w:val="-1"/>
          <w:sz w:val="24"/>
        </w:rPr>
        <w:t xml:space="preserve"> </w:t>
      </w:r>
      <w:r>
        <w:rPr>
          <w:sz w:val="24"/>
        </w:rPr>
        <w:t>with the</w:t>
      </w:r>
      <w:r>
        <w:rPr>
          <w:spacing w:val="-2"/>
          <w:sz w:val="24"/>
        </w:rPr>
        <w:t xml:space="preserve"> </w:t>
      </w:r>
      <w:r>
        <w:rPr>
          <w:sz w:val="24"/>
        </w:rPr>
        <w:t>current</w:t>
      </w:r>
      <w:r>
        <w:rPr>
          <w:spacing w:val="-1"/>
          <w:sz w:val="24"/>
        </w:rPr>
        <w:t xml:space="preserve"> </w:t>
      </w:r>
      <w:r>
        <w:rPr>
          <w:sz w:val="24"/>
        </w:rPr>
        <w:t>food</w:t>
      </w:r>
      <w:r>
        <w:rPr>
          <w:spacing w:val="2"/>
          <w:sz w:val="24"/>
        </w:rPr>
        <w:t xml:space="preserve"> </w:t>
      </w:r>
      <w:r>
        <w:rPr>
          <w:sz w:val="24"/>
        </w:rPr>
        <w:t>options</w:t>
      </w:r>
      <w:r>
        <w:rPr>
          <w:spacing w:val="-1"/>
          <w:sz w:val="24"/>
        </w:rPr>
        <w:t xml:space="preserve"> </w:t>
      </w:r>
      <w:r>
        <w:rPr>
          <w:sz w:val="24"/>
        </w:rPr>
        <w:t>available.</w:t>
      </w:r>
    </w:p>
    <w:p w14:paraId="0C802B0A" w14:textId="3CE48E54"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Limited</w:t>
      </w:r>
      <w:r>
        <w:rPr>
          <w:spacing w:val="-2"/>
          <w:sz w:val="24"/>
        </w:rPr>
        <w:t xml:space="preserve"> </w:t>
      </w:r>
      <w:r>
        <w:rPr>
          <w:sz w:val="24"/>
        </w:rPr>
        <w:t>stalls</w:t>
      </w:r>
      <w:r>
        <w:rPr>
          <w:spacing w:val="-1"/>
          <w:sz w:val="24"/>
        </w:rPr>
        <w:t xml:space="preserve"> </w:t>
      </w:r>
      <w:r>
        <w:rPr>
          <w:sz w:val="24"/>
        </w:rPr>
        <w:t>served</w:t>
      </w:r>
      <w:r>
        <w:rPr>
          <w:spacing w:val="-1"/>
          <w:sz w:val="24"/>
        </w:rPr>
        <w:t xml:space="preserve"> </w:t>
      </w:r>
      <w:r>
        <w:rPr>
          <w:sz w:val="24"/>
        </w:rPr>
        <w:t>fast-moving</w:t>
      </w:r>
      <w:r>
        <w:rPr>
          <w:spacing w:val="-1"/>
          <w:sz w:val="24"/>
        </w:rPr>
        <w:t xml:space="preserve"> </w:t>
      </w:r>
      <w:r>
        <w:rPr>
          <w:sz w:val="24"/>
        </w:rPr>
        <w:t>snacks</w:t>
      </w:r>
      <w:r>
        <w:rPr>
          <w:spacing w:val="-1"/>
          <w:sz w:val="24"/>
        </w:rPr>
        <w:t xml:space="preserve"> </w:t>
      </w:r>
      <w:r>
        <w:rPr>
          <w:sz w:val="24"/>
        </w:rPr>
        <w:t>but</w:t>
      </w:r>
      <w:r>
        <w:rPr>
          <w:spacing w:val="-1"/>
          <w:sz w:val="24"/>
        </w:rPr>
        <w:t xml:space="preserve"> </w:t>
      </w:r>
      <w:r>
        <w:rPr>
          <w:sz w:val="24"/>
        </w:rPr>
        <w:t>quality</w:t>
      </w:r>
      <w:r>
        <w:rPr>
          <w:spacing w:val="-1"/>
          <w:sz w:val="24"/>
        </w:rPr>
        <w:t xml:space="preserve"> </w:t>
      </w:r>
      <w:r>
        <w:rPr>
          <w:sz w:val="24"/>
        </w:rPr>
        <w:t>needed</w:t>
      </w:r>
      <w:r>
        <w:rPr>
          <w:spacing w:val="-1"/>
          <w:sz w:val="24"/>
        </w:rPr>
        <w:t xml:space="preserve"> </w:t>
      </w:r>
      <w:r>
        <w:rPr>
          <w:sz w:val="24"/>
        </w:rPr>
        <w:t>upgrading.</w:t>
      </w:r>
    </w:p>
    <w:p w14:paraId="2BFFDAA7" w14:textId="77777777" w:rsidR="00A67C17" w:rsidRDefault="00A67C17" w:rsidP="000313B7">
      <w:pPr>
        <w:pStyle w:val="ListParagraph"/>
        <w:numPr>
          <w:ilvl w:val="0"/>
          <w:numId w:val="7"/>
        </w:numPr>
        <w:tabs>
          <w:tab w:val="left" w:pos="471"/>
        </w:tabs>
        <w:spacing w:before="159"/>
        <w:ind w:left="470" w:hanging="361"/>
        <w:rPr>
          <w:rFonts w:ascii="Wingdings" w:hAnsi="Wingdings"/>
          <w:sz w:val="24"/>
        </w:rPr>
      </w:pPr>
      <w:r>
        <w:rPr>
          <w:sz w:val="24"/>
        </w:rPr>
        <w:t>No</w:t>
      </w:r>
      <w:r>
        <w:rPr>
          <w:spacing w:val="-1"/>
          <w:sz w:val="24"/>
        </w:rPr>
        <w:t xml:space="preserve"> </w:t>
      </w:r>
      <w:r>
        <w:rPr>
          <w:sz w:val="24"/>
        </w:rPr>
        <w:t>major</w:t>
      </w:r>
      <w:r>
        <w:rPr>
          <w:spacing w:val="-1"/>
          <w:sz w:val="24"/>
        </w:rPr>
        <w:t xml:space="preserve"> </w:t>
      </w:r>
      <w:r>
        <w:rPr>
          <w:sz w:val="24"/>
        </w:rPr>
        <w:t>food courts</w:t>
      </w:r>
      <w:r>
        <w:rPr>
          <w:spacing w:val="-1"/>
          <w:sz w:val="24"/>
        </w:rPr>
        <w:t xml:space="preserve"> </w:t>
      </w:r>
      <w:r>
        <w:rPr>
          <w:sz w:val="24"/>
        </w:rPr>
        <w:t>or</w:t>
      </w:r>
      <w:r>
        <w:rPr>
          <w:spacing w:val="1"/>
          <w:sz w:val="24"/>
        </w:rPr>
        <w:t xml:space="preserve"> </w:t>
      </w:r>
      <w:r>
        <w:rPr>
          <w:sz w:val="24"/>
        </w:rPr>
        <w:t>retail</w:t>
      </w:r>
      <w:r>
        <w:rPr>
          <w:spacing w:val="-1"/>
          <w:sz w:val="24"/>
        </w:rPr>
        <w:t xml:space="preserve"> </w:t>
      </w:r>
      <w:r>
        <w:rPr>
          <w:sz w:val="24"/>
        </w:rPr>
        <w:t>shops were</w:t>
      </w:r>
      <w:r>
        <w:rPr>
          <w:spacing w:val="-2"/>
          <w:sz w:val="24"/>
        </w:rPr>
        <w:t xml:space="preserve"> </w:t>
      </w:r>
      <w:r>
        <w:rPr>
          <w:sz w:val="24"/>
        </w:rPr>
        <w:t>present.</w:t>
      </w:r>
    </w:p>
    <w:p w14:paraId="1173FF1B" w14:textId="77777777" w:rsidR="00A67C17" w:rsidRDefault="00A67C17" w:rsidP="000313B7">
      <w:pPr>
        <w:pStyle w:val="Heading4"/>
        <w:spacing w:before="159"/>
        <w:ind w:left="160"/>
      </w:pPr>
      <w:r>
        <w:t>Staff</w:t>
      </w:r>
      <w:r>
        <w:rPr>
          <w:spacing w:val="-2"/>
        </w:rPr>
        <w:t xml:space="preserve"> </w:t>
      </w:r>
      <w:r>
        <w:t>Assistance:</w:t>
      </w:r>
    </w:p>
    <w:p w14:paraId="2A0E5865" w14:textId="744D7DDA" w:rsidR="00A67C17" w:rsidRDefault="00A67C17" w:rsidP="000313B7">
      <w:pPr>
        <w:pStyle w:val="ListParagraph"/>
        <w:numPr>
          <w:ilvl w:val="0"/>
          <w:numId w:val="7"/>
        </w:numPr>
        <w:tabs>
          <w:tab w:val="left" w:pos="471"/>
        </w:tabs>
        <w:spacing w:before="158"/>
        <w:ind w:left="470" w:hanging="361"/>
        <w:rPr>
          <w:rFonts w:ascii="Wingdings" w:hAnsi="Wingdings"/>
          <w:sz w:val="24"/>
        </w:rPr>
      </w:pPr>
      <w:r>
        <w:rPr>
          <w:sz w:val="24"/>
        </w:rPr>
        <w:t>Only</w:t>
      </w:r>
      <w:r>
        <w:rPr>
          <w:spacing w:val="-1"/>
          <w:sz w:val="24"/>
        </w:rPr>
        <w:t xml:space="preserve"> </w:t>
      </w:r>
      <w:r>
        <w:rPr>
          <w:sz w:val="24"/>
        </w:rPr>
        <w:t>42%</w:t>
      </w:r>
      <w:r>
        <w:rPr>
          <w:spacing w:val="-2"/>
          <w:sz w:val="24"/>
        </w:rPr>
        <w:t xml:space="preserve"> of </w:t>
      </w:r>
      <w:r>
        <w:rPr>
          <w:sz w:val="24"/>
        </w:rPr>
        <w:t>passengers</w:t>
      </w:r>
      <w:r>
        <w:rPr>
          <w:spacing w:val="-1"/>
          <w:sz w:val="24"/>
        </w:rPr>
        <w:t xml:space="preserve"> </w:t>
      </w:r>
      <w:r>
        <w:rPr>
          <w:sz w:val="24"/>
        </w:rPr>
        <w:t>found</w:t>
      </w:r>
      <w:r>
        <w:rPr>
          <w:spacing w:val="-1"/>
          <w:sz w:val="24"/>
        </w:rPr>
        <w:t xml:space="preserve"> </w:t>
      </w:r>
      <w:r>
        <w:rPr>
          <w:sz w:val="24"/>
        </w:rPr>
        <w:t>staff</w:t>
      </w:r>
      <w:r>
        <w:rPr>
          <w:spacing w:val="-2"/>
          <w:sz w:val="24"/>
        </w:rPr>
        <w:t xml:space="preserve"> </w:t>
      </w:r>
      <w:r>
        <w:rPr>
          <w:sz w:val="24"/>
        </w:rPr>
        <w:t>behavior</w:t>
      </w:r>
      <w:r>
        <w:rPr>
          <w:spacing w:val="-1"/>
          <w:sz w:val="24"/>
        </w:rPr>
        <w:t xml:space="preserve"> </w:t>
      </w:r>
      <w:r>
        <w:rPr>
          <w:sz w:val="24"/>
        </w:rPr>
        <w:t>courteous</w:t>
      </w:r>
      <w:r>
        <w:rPr>
          <w:spacing w:val="-1"/>
          <w:sz w:val="24"/>
        </w:rPr>
        <w:t xml:space="preserve"> </w:t>
      </w:r>
      <w:r>
        <w:rPr>
          <w:sz w:val="24"/>
        </w:rPr>
        <w:t>and</w:t>
      </w:r>
      <w:r>
        <w:rPr>
          <w:spacing w:val="-1"/>
          <w:sz w:val="24"/>
        </w:rPr>
        <w:t xml:space="preserve"> </w:t>
      </w:r>
      <w:r>
        <w:rPr>
          <w:sz w:val="24"/>
        </w:rPr>
        <w:t>helpful.</w:t>
      </w:r>
    </w:p>
    <w:p w14:paraId="0361ED44" w14:textId="77777777" w:rsidR="00A67C17" w:rsidRDefault="00A67C17" w:rsidP="000313B7">
      <w:pPr>
        <w:pStyle w:val="ListParagraph"/>
        <w:numPr>
          <w:ilvl w:val="0"/>
          <w:numId w:val="7"/>
        </w:numPr>
        <w:tabs>
          <w:tab w:val="left" w:pos="471"/>
        </w:tabs>
        <w:spacing w:before="156"/>
        <w:ind w:left="470" w:hanging="361"/>
        <w:rPr>
          <w:rFonts w:ascii="Wingdings" w:hAnsi="Wingdings"/>
          <w:sz w:val="24"/>
        </w:rPr>
      </w:pPr>
      <w:r>
        <w:rPr>
          <w:sz w:val="24"/>
        </w:rPr>
        <w:t>Staff</w:t>
      </w:r>
      <w:r>
        <w:rPr>
          <w:spacing w:val="-2"/>
          <w:sz w:val="24"/>
        </w:rPr>
        <w:t xml:space="preserve"> </w:t>
      </w:r>
      <w:r>
        <w:rPr>
          <w:sz w:val="24"/>
        </w:rPr>
        <w:t>training</w:t>
      </w:r>
      <w:r>
        <w:rPr>
          <w:spacing w:val="-2"/>
          <w:sz w:val="24"/>
        </w:rPr>
        <w:t xml:space="preserve"> </w:t>
      </w:r>
      <w:r>
        <w:rPr>
          <w:sz w:val="24"/>
        </w:rPr>
        <w:t>was</w:t>
      </w:r>
      <w:r>
        <w:rPr>
          <w:spacing w:val="-1"/>
          <w:sz w:val="24"/>
        </w:rPr>
        <w:t xml:space="preserve"> </w:t>
      </w:r>
      <w:r>
        <w:rPr>
          <w:sz w:val="24"/>
        </w:rPr>
        <w:t>required</w:t>
      </w:r>
      <w:r>
        <w:rPr>
          <w:spacing w:val="-2"/>
          <w:sz w:val="24"/>
        </w:rPr>
        <w:t xml:space="preserve"> </w:t>
      </w:r>
      <w:r>
        <w:rPr>
          <w:sz w:val="24"/>
        </w:rPr>
        <w:t>to</w:t>
      </w:r>
      <w:r>
        <w:rPr>
          <w:spacing w:val="-1"/>
          <w:sz w:val="24"/>
        </w:rPr>
        <w:t xml:space="preserve"> </w:t>
      </w:r>
      <w:r>
        <w:rPr>
          <w:sz w:val="24"/>
        </w:rPr>
        <w:t>enhance</w:t>
      </w:r>
      <w:r>
        <w:rPr>
          <w:spacing w:val="-1"/>
          <w:sz w:val="24"/>
        </w:rPr>
        <w:t xml:space="preserve"> </w:t>
      </w:r>
      <w:r>
        <w:rPr>
          <w:sz w:val="24"/>
        </w:rPr>
        <w:t>customer</w:t>
      </w:r>
      <w:r>
        <w:rPr>
          <w:spacing w:val="-1"/>
          <w:sz w:val="24"/>
        </w:rPr>
        <w:t xml:space="preserve"> </w:t>
      </w:r>
      <w:r>
        <w:rPr>
          <w:sz w:val="24"/>
        </w:rPr>
        <w:t>service</w:t>
      </w:r>
      <w:r>
        <w:rPr>
          <w:spacing w:val="-3"/>
          <w:sz w:val="24"/>
        </w:rPr>
        <w:t xml:space="preserve"> </w:t>
      </w:r>
      <w:r>
        <w:rPr>
          <w:sz w:val="24"/>
        </w:rPr>
        <w:t>orientation.</w:t>
      </w:r>
    </w:p>
    <w:p w14:paraId="1A4EDE97" w14:textId="108A904F" w:rsidR="00A67C17" w:rsidRDefault="00A67C17" w:rsidP="000313B7">
      <w:pPr>
        <w:pStyle w:val="ListParagraph"/>
        <w:numPr>
          <w:ilvl w:val="0"/>
          <w:numId w:val="6"/>
        </w:numPr>
        <w:tabs>
          <w:tab w:val="left" w:pos="339"/>
        </w:tabs>
        <w:ind w:right="102" w:firstLine="0"/>
        <w:jc w:val="both"/>
        <w:rPr>
          <w:sz w:val="24"/>
        </w:rPr>
      </w:pPr>
      <w:r>
        <w:rPr>
          <w:sz w:val="24"/>
        </w:rPr>
        <w:t>Footfall</w:t>
      </w:r>
      <w:r>
        <w:rPr>
          <w:spacing w:val="-14"/>
          <w:sz w:val="24"/>
        </w:rPr>
        <w:t xml:space="preserve"> </w:t>
      </w:r>
      <w:r>
        <w:rPr>
          <w:sz w:val="24"/>
        </w:rPr>
        <w:t>analysis</w:t>
      </w:r>
      <w:r>
        <w:rPr>
          <w:spacing w:val="-14"/>
          <w:sz w:val="24"/>
        </w:rPr>
        <w:t xml:space="preserve"> </w:t>
      </w:r>
      <w:r>
        <w:rPr>
          <w:sz w:val="24"/>
        </w:rPr>
        <w:t>showed</w:t>
      </w:r>
      <w:r>
        <w:rPr>
          <w:spacing w:val="-13"/>
          <w:sz w:val="24"/>
        </w:rPr>
        <w:t xml:space="preserve"> </w:t>
      </w:r>
      <w:r>
        <w:rPr>
          <w:sz w:val="24"/>
        </w:rPr>
        <w:t>platforms</w:t>
      </w:r>
      <w:r>
        <w:rPr>
          <w:spacing w:val="-14"/>
          <w:sz w:val="24"/>
        </w:rPr>
        <w:t xml:space="preserve"> </w:t>
      </w:r>
      <w:r>
        <w:rPr>
          <w:sz w:val="24"/>
        </w:rPr>
        <w:t>getting</w:t>
      </w:r>
      <w:r>
        <w:rPr>
          <w:spacing w:val="-14"/>
          <w:sz w:val="24"/>
        </w:rPr>
        <w:t xml:space="preserve"> </w:t>
      </w:r>
      <w:r>
        <w:rPr>
          <w:sz w:val="24"/>
        </w:rPr>
        <w:t>overcrowded</w:t>
      </w:r>
      <w:r>
        <w:rPr>
          <w:spacing w:val="-13"/>
          <w:sz w:val="24"/>
        </w:rPr>
        <w:t xml:space="preserve"> </w:t>
      </w:r>
      <w:r>
        <w:rPr>
          <w:sz w:val="24"/>
        </w:rPr>
        <w:t>during</w:t>
      </w:r>
      <w:r>
        <w:rPr>
          <w:spacing w:val="-15"/>
          <w:sz w:val="24"/>
        </w:rPr>
        <w:t xml:space="preserve"> </w:t>
      </w:r>
      <w:r>
        <w:rPr>
          <w:sz w:val="24"/>
        </w:rPr>
        <w:t>6-9 am</w:t>
      </w:r>
      <w:r>
        <w:rPr>
          <w:spacing w:val="-13"/>
          <w:sz w:val="24"/>
        </w:rPr>
        <w:t xml:space="preserve"> </w:t>
      </w:r>
      <w:r>
        <w:rPr>
          <w:sz w:val="24"/>
        </w:rPr>
        <w:t>and</w:t>
      </w:r>
      <w:r>
        <w:rPr>
          <w:spacing w:val="-14"/>
          <w:sz w:val="24"/>
        </w:rPr>
        <w:t xml:space="preserve"> </w:t>
      </w:r>
      <w:r>
        <w:rPr>
          <w:sz w:val="24"/>
        </w:rPr>
        <w:t>5-8 pm</w:t>
      </w:r>
      <w:r>
        <w:rPr>
          <w:spacing w:val="-14"/>
          <w:sz w:val="24"/>
        </w:rPr>
        <w:t xml:space="preserve"> </w:t>
      </w:r>
      <w:r>
        <w:rPr>
          <w:sz w:val="24"/>
        </w:rPr>
        <w:t>peak</w:t>
      </w:r>
      <w:r>
        <w:rPr>
          <w:spacing w:val="-13"/>
          <w:sz w:val="24"/>
        </w:rPr>
        <w:t xml:space="preserve"> </w:t>
      </w:r>
      <w:r>
        <w:rPr>
          <w:sz w:val="24"/>
        </w:rPr>
        <w:t>hours</w:t>
      </w:r>
      <w:r>
        <w:rPr>
          <w:spacing w:val="-58"/>
          <w:sz w:val="24"/>
        </w:rPr>
        <w:t xml:space="preserve"> </w:t>
      </w:r>
      <w:r>
        <w:rPr>
          <w:sz w:val="24"/>
        </w:rPr>
        <w:t>daily. Basic amenities like drinking water and clean toilets were insufficient to cope with the</w:t>
      </w:r>
      <w:r>
        <w:rPr>
          <w:spacing w:val="1"/>
          <w:sz w:val="24"/>
        </w:rPr>
        <w:t xml:space="preserve"> </w:t>
      </w:r>
      <w:r>
        <w:rPr>
          <w:sz w:val="24"/>
        </w:rPr>
        <w:t>surge</w:t>
      </w:r>
      <w:r>
        <w:rPr>
          <w:spacing w:val="-2"/>
          <w:sz w:val="24"/>
        </w:rPr>
        <w:t xml:space="preserve"> </w:t>
      </w:r>
      <w:r>
        <w:rPr>
          <w:sz w:val="24"/>
        </w:rPr>
        <w:t>in passengers.</w:t>
      </w:r>
    </w:p>
    <w:p w14:paraId="5EBE0EEF" w14:textId="77777777" w:rsidR="00A67C17" w:rsidRDefault="00A67C17" w:rsidP="000313B7">
      <w:pPr>
        <w:pStyle w:val="ListParagraph"/>
        <w:numPr>
          <w:ilvl w:val="0"/>
          <w:numId w:val="7"/>
        </w:numPr>
        <w:tabs>
          <w:tab w:val="left" w:pos="469"/>
          <w:tab w:val="left" w:pos="471"/>
        </w:tabs>
        <w:spacing w:before="21"/>
        <w:ind w:left="470" w:right="111"/>
        <w:rPr>
          <w:rFonts w:ascii="Wingdings" w:hAnsi="Wingdings"/>
          <w:sz w:val="20"/>
        </w:rPr>
      </w:pPr>
      <w:r>
        <w:rPr>
          <w:sz w:val="24"/>
        </w:rPr>
        <w:t>Daily</w:t>
      </w:r>
      <w:r>
        <w:rPr>
          <w:spacing w:val="48"/>
          <w:sz w:val="24"/>
        </w:rPr>
        <w:t xml:space="preserve"> </w:t>
      </w:r>
      <w:r>
        <w:rPr>
          <w:sz w:val="24"/>
        </w:rPr>
        <w:t>average</w:t>
      </w:r>
      <w:r>
        <w:rPr>
          <w:spacing w:val="48"/>
          <w:sz w:val="24"/>
        </w:rPr>
        <w:t xml:space="preserve"> </w:t>
      </w:r>
      <w:r>
        <w:rPr>
          <w:sz w:val="24"/>
        </w:rPr>
        <w:t>footfall</w:t>
      </w:r>
      <w:r>
        <w:rPr>
          <w:spacing w:val="48"/>
          <w:sz w:val="24"/>
        </w:rPr>
        <w:t xml:space="preserve"> </w:t>
      </w:r>
      <w:r>
        <w:rPr>
          <w:sz w:val="24"/>
        </w:rPr>
        <w:t>is</w:t>
      </w:r>
      <w:r>
        <w:rPr>
          <w:spacing w:val="49"/>
          <w:sz w:val="24"/>
        </w:rPr>
        <w:t xml:space="preserve"> </w:t>
      </w:r>
      <w:r>
        <w:rPr>
          <w:sz w:val="24"/>
        </w:rPr>
        <w:t>around</w:t>
      </w:r>
      <w:r>
        <w:rPr>
          <w:spacing w:val="47"/>
          <w:sz w:val="24"/>
        </w:rPr>
        <w:t xml:space="preserve"> </w:t>
      </w:r>
      <w:r>
        <w:rPr>
          <w:sz w:val="24"/>
        </w:rPr>
        <w:t>50,000</w:t>
      </w:r>
      <w:r>
        <w:rPr>
          <w:spacing w:val="49"/>
          <w:sz w:val="24"/>
        </w:rPr>
        <w:t xml:space="preserve"> </w:t>
      </w:r>
      <w:r>
        <w:rPr>
          <w:sz w:val="24"/>
        </w:rPr>
        <w:t>passengers</w:t>
      </w:r>
      <w:r>
        <w:rPr>
          <w:spacing w:val="47"/>
          <w:sz w:val="24"/>
        </w:rPr>
        <w:t xml:space="preserve"> </w:t>
      </w:r>
      <w:r>
        <w:rPr>
          <w:sz w:val="24"/>
        </w:rPr>
        <w:t>with</w:t>
      </w:r>
      <w:r>
        <w:rPr>
          <w:spacing w:val="49"/>
          <w:sz w:val="24"/>
        </w:rPr>
        <w:t xml:space="preserve"> </w:t>
      </w:r>
      <w:r>
        <w:rPr>
          <w:sz w:val="24"/>
        </w:rPr>
        <w:t>peaks</w:t>
      </w:r>
      <w:r>
        <w:rPr>
          <w:spacing w:val="48"/>
          <w:sz w:val="24"/>
        </w:rPr>
        <w:t xml:space="preserve"> </w:t>
      </w:r>
      <w:r>
        <w:rPr>
          <w:sz w:val="24"/>
        </w:rPr>
        <w:t>during</w:t>
      </w:r>
      <w:r>
        <w:rPr>
          <w:spacing w:val="48"/>
          <w:sz w:val="24"/>
        </w:rPr>
        <w:t xml:space="preserve"> </w:t>
      </w:r>
      <w:r>
        <w:rPr>
          <w:sz w:val="24"/>
        </w:rPr>
        <w:t>festive</w:t>
      </w:r>
      <w:r>
        <w:rPr>
          <w:spacing w:val="47"/>
          <w:sz w:val="24"/>
        </w:rPr>
        <w:t xml:space="preserve"> </w:t>
      </w:r>
      <w:r>
        <w:rPr>
          <w:sz w:val="24"/>
        </w:rPr>
        <w:t>seasons</w:t>
      </w:r>
      <w:r>
        <w:rPr>
          <w:spacing w:val="-57"/>
          <w:sz w:val="24"/>
        </w:rPr>
        <w:t xml:space="preserve"> </w:t>
      </w:r>
      <w:r>
        <w:rPr>
          <w:sz w:val="24"/>
        </w:rPr>
        <w:t>touching 70,000.</w:t>
      </w:r>
    </w:p>
    <w:p w14:paraId="3C4FDCFD" w14:textId="77777777" w:rsidR="00A67C17" w:rsidRDefault="00A67C17" w:rsidP="000313B7">
      <w:pPr>
        <w:pStyle w:val="ListParagraph"/>
        <w:numPr>
          <w:ilvl w:val="0"/>
          <w:numId w:val="7"/>
        </w:numPr>
        <w:tabs>
          <w:tab w:val="left" w:pos="469"/>
          <w:tab w:val="left" w:pos="471"/>
        </w:tabs>
        <w:spacing w:before="19"/>
        <w:ind w:left="470" w:right="103"/>
        <w:rPr>
          <w:rFonts w:ascii="Wingdings" w:hAnsi="Wingdings"/>
          <w:sz w:val="20"/>
        </w:rPr>
      </w:pPr>
      <w:r>
        <w:rPr>
          <w:sz w:val="24"/>
        </w:rPr>
        <w:t>Weekday footfalls range from 30,000-40,000 while weekends see higher traffic of 40,000-</w:t>
      </w:r>
      <w:r>
        <w:rPr>
          <w:spacing w:val="-57"/>
          <w:sz w:val="24"/>
        </w:rPr>
        <w:t xml:space="preserve"> </w:t>
      </w:r>
      <w:r>
        <w:rPr>
          <w:sz w:val="24"/>
        </w:rPr>
        <w:t>60,000.</w:t>
      </w:r>
    </w:p>
    <w:p w14:paraId="5EDD9A8B" w14:textId="1FD354F2" w:rsidR="00A67C17" w:rsidRDefault="00A67C17" w:rsidP="000313B7">
      <w:pPr>
        <w:pStyle w:val="ListParagraph"/>
        <w:numPr>
          <w:ilvl w:val="0"/>
          <w:numId w:val="7"/>
        </w:numPr>
        <w:tabs>
          <w:tab w:val="left" w:pos="469"/>
          <w:tab w:val="left" w:pos="471"/>
        </w:tabs>
        <w:spacing w:before="20"/>
        <w:ind w:left="470" w:right="102"/>
        <w:rPr>
          <w:rFonts w:ascii="Wingdings" w:hAnsi="Wingdings"/>
          <w:sz w:val="20"/>
        </w:rPr>
      </w:pPr>
      <w:r>
        <w:rPr>
          <w:sz w:val="24"/>
        </w:rPr>
        <w:t>Morning</w:t>
      </w:r>
      <w:r>
        <w:rPr>
          <w:spacing w:val="-13"/>
          <w:sz w:val="24"/>
        </w:rPr>
        <w:t xml:space="preserve"> </w:t>
      </w:r>
      <w:r>
        <w:rPr>
          <w:sz w:val="24"/>
        </w:rPr>
        <w:t>and</w:t>
      </w:r>
      <w:r>
        <w:rPr>
          <w:spacing w:val="-12"/>
          <w:sz w:val="24"/>
        </w:rPr>
        <w:t xml:space="preserve"> </w:t>
      </w:r>
      <w:r>
        <w:rPr>
          <w:sz w:val="24"/>
        </w:rPr>
        <w:t>evening</w:t>
      </w:r>
      <w:r>
        <w:rPr>
          <w:spacing w:val="-13"/>
          <w:sz w:val="24"/>
        </w:rPr>
        <w:t xml:space="preserve"> </w:t>
      </w:r>
      <w:r>
        <w:rPr>
          <w:sz w:val="24"/>
        </w:rPr>
        <w:t>hours</w:t>
      </w:r>
      <w:r>
        <w:rPr>
          <w:spacing w:val="-13"/>
          <w:sz w:val="24"/>
        </w:rPr>
        <w:t xml:space="preserve"> </w:t>
      </w:r>
      <w:r>
        <w:rPr>
          <w:sz w:val="24"/>
        </w:rPr>
        <w:t>from</w:t>
      </w:r>
      <w:r>
        <w:rPr>
          <w:spacing w:val="-13"/>
          <w:sz w:val="24"/>
        </w:rPr>
        <w:t xml:space="preserve"> </w:t>
      </w:r>
      <w:r>
        <w:rPr>
          <w:sz w:val="24"/>
        </w:rPr>
        <w:t>6-</w:t>
      </w:r>
      <w:r w:rsidR="00E97BFF">
        <w:rPr>
          <w:sz w:val="24"/>
        </w:rPr>
        <w:t>9 am</w:t>
      </w:r>
      <w:r>
        <w:rPr>
          <w:spacing w:val="-12"/>
          <w:sz w:val="24"/>
        </w:rPr>
        <w:t xml:space="preserve"> </w:t>
      </w:r>
      <w:r>
        <w:rPr>
          <w:sz w:val="24"/>
        </w:rPr>
        <w:t>and</w:t>
      </w:r>
      <w:r>
        <w:rPr>
          <w:spacing w:val="-13"/>
          <w:sz w:val="24"/>
        </w:rPr>
        <w:t xml:space="preserve"> </w:t>
      </w:r>
      <w:r>
        <w:rPr>
          <w:sz w:val="24"/>
        </w:rPr>
        <w:t>5-</w:t>
      </w:r>
      <w:r w:rsidR="00E97BFF">
        <w:rPr>
          <w:sz w:val="24"/>
        </w:rPr>
        <w:t>8 pm</w:t>
      </w:r>
      <w:r>
        <w:rPr>
          <w:spacing w:val="-10"/>
          <w:sz w:val="24"/>
        </w:rPr>
        <w:t xml:space="preserve"> </w:t>
      </w:r>
      <w:r>
        <w:rPr>
          <w:sz w:val="24"/>
        </w:rPr>
        <w:t>see</w:t>
      </w:r>
      <w:r>
        <w:rPr>
          <w:spacing w:val="-14"/>
          <w:sz w:val="24"/>
        </w:rPr>
        <w:t xml:space="preserve"> </w:t>
      </w:r>
      <w:r>
        <w:rPr>
          <w:sz w:val="24"/>
        </w:rPr>
        <w:t>the</w:t>
      </w:r>
      <w:r>
        <w:rPr>
          <w:spacing w:val="-13"/>
          <w:sz w:val="24"/>
        </w:rPr>
        <w:t xml:space="preserve"> </w:t>
      </w:r>
      <w:r>
        <w:rPr>
          <w:sz w:val="24"/>
        </w:rPr>
        <w:t>highest</w:t>
      </w:r>
      <w:r>
        <w:rPr>
          <w:spacing w:val="-13"/>
          <w:sz w:val="24"/>
        </w:rPr>
        <w:t xml:space="preserve"> </w:t>
      </w:r>
      <w:r>
        <w:rPr>
          <w:sz w:val="24"/>
        </w:rPr>
        <w:t>rush</w:t>
      </w:r>
      <w:r>
        <w:rPr>
          <w:spacing w:val="-13"/>
          <w:sz w:val="24"/>
        </w:rPr>
        <w:t xml:space="preserve"> </w:t>
      </w:r>
      <w:r>
        <w:rPr>
          <w:sz w:val="24"/>
        </w:rPr>
        <w:t>with</w:t>
      </w:r>
      <w:r>
        <w:rPr>
          <w:spacing w:val="-10"/>
          <w:sz w:val="24"/>
        </w:rPr>
        <w:t xml:space="preserve"> </w:t>
      </w:r>
      <w:r>
        <w:rPr>
          <w:sz w:val="24"/>
        </w:rPr>
        <w:t>10,000-15,000</w:t>
      </w:r>
      <w:r>
        <w:rPr>
          <w:spacing w:val="-57"/>
          <w:sz w:val="24"/>
        </w:rPr>
        <w:t xml:space="preserve"> </w:t>
      </w:r>
      <w:r>
        <w:rPr>
          <w:sz w:val="24"/>
        </w:rPr>
        <w:t>passengers</w:t>
      </w:r>
      <w:r>
        <w:rPr>
          <w:spacing w:val="-1"/>
          <w:sz w:val="24"/>
        </w:rPr>
        <w:t xml:space="preserve"> </w:t>
      </w:r>
      <w:r>
        <w:rPr>
          <w:sz w:val="24"/>
        </w:rPr>
        <w:t>per hour utilizing the station.</w:t>
      </w:r>
    </w:p>
    <w:p w14:paraId="767EAF05" w14:textId="66CC60B1" w:rsidR="00A67C17" w:rsidRDefault="00E97BFF" w:rsidP="000313B7">
      <w:pPr>
        <w:pStyle w:val="ListParagraph"/>
        <w:numPr>
          <w:ilvl w:val="0"/>
          <w:numId w:val="7"/>
        </w:numPr>
        <w:tabs>
          <w:tab w:val="left" w:pos="469"/>
          <w:tab w:val="left" w:pos="471"/>
        </w:tabs>
        <w:spacing w:before="19"/>
        <w:ind w:left="470" w:right="109"/>
        <w:rPr>
          <w:rFonts w:ascii="Wingdings" w:hAnsi="Wingdings"/>
          <w:sz w:val="20"/>
        </w:rPr>
      </w:pPr>
      <w:r>
        <w:rPr>
          <w:sz w:val="24"/>
        </w:rPr>
        <w:t>Long-distance</w:t>
      </w:r>
      <w:r w:rsidR="00A67C17">
        <w:rPr>
          <w:spacing w:val="54"/>
          <w:sz w:val="24"/>
        </w:rPr>
        <w:t xml:space="preserve"> </w:t>
      </w:r>
      <w:r w:rsidR="00A67C17">
        <w:rPr>
          <w:sz w:val="24"/>
        </w:rPr>
        <w:t>trains</w:t>
      </w:r>
      <w:r w:rsidR="00A67C17">
        <w:rPr>
          <w:spacing w:val="55"/>
          <w:sz w:val="24"/>
        </w:rPr>
        <w:t xml:space="preserve"> </w:t>
      </w:r>
      <w:r w:rsidR="00A67C17">
        <w:rPr>
          <w:sz w:val="24"/>
        </w:rPr>
        <w:t>contribute</w:t>
      </w:r>
      <w:r w:rsidR="00A67C17">
        <w:rPr>
          <w:spacing w:val="54"/>
          <w:sz w:val="24"/>
        </w:rPr>
        <w:t xml:space="preserve"> </w:t>
      </w:r>
      <w:r w:rsidR="00A67C17">
        <w:rPr>
          <w:sz w:val="24"/>
        </w:rPr>
        <w:t>to</w:t>
      </w:r>
      <w:r w:rsidR="00A67C17">
        <w:rPr>
          <w:spacing w:val="54"/>
          <w:sz w:val="24"/>
        </w:rPr>
        <w:t xml:space="preserve"> </w:t>
      </w:r>
      <w:r w:rsidR="00A67C17">
        <w:rPr>
          <w:sz w:val="24"/>
        </w:rPr>
        <w:t>over</w:t>
      </w:r>
      <w:r w:rsidR="00A67C17">
        <w:rPr>
          <w:spacing w:val="54"/>
          <w:sz w:val="24"/>
        </w:rPr>
        <w:t xml:space="preserve"> </w:t>
      </w:r>
      <w:r w:rsidR="00A67C17">
        <w:rPr>
          <w:sz w:val="24"/>
        </w:rPr>
        <w:t>70%</w:t>
      </w:r>
      <w:r w:rsidR="00A67C17">
        <w:rPr>
          <w:spacing w:val="54"/>
          <w:sz w:val="24"/>
        </w:rPr>
        <w:t xml:space="preserve"> </w:t>
      </w:r>
      <w:r w:rsidR="00A67C17">
        <w:rPr>
          <w:sz w:val="24"/>
        </w:rPr>
        <w:t>of</w:t>
      </w:r>
      <w:r w:rsidR="00A67C17">
        <w:rPr>
          <w:spacing w:val="54"/>
          <w:sz w:val="24"/>
        </w:rPr>
        <w:t xml:space="preserve"> </w:t>
      </w:r>
      <w:r w:rsidR="00A67C17">
        <w:rPr>
          <w:sz w:val="24"/>
        </w:rPr>
        <w:t>total</w:t>
      </w:r>
      <w:r w:rsidR="00A67C17">
        <w:rPr>
          <w:spacing w:val="54"/>
          <w:sz w:val="24"/>
        </w:rPr>
        <w:t xml:space="preserve"> </w:t>
      </w:r>
      <w:r w:rsidR="00A67C17">
        <w:rPr>
          <w:sz w:val="24"/>
        </w:rPr>
        <w:t>footfall.</w:t>
      </w:r>
      <w:r w:rsidR="00A67C17">
        <w:rPr>
          <w:spacing w:val="54"/>
          <w:sz w:val="24"/>
        </w:rPr>
        <w:t xml:space="preserve"> </w:t>
      </w:r>
      <w:r w:rsidR="00A67C17">
        <w:rPr>
          <w:sz w:val="24"/>
        </w:rPr>
        <w:t>The</w:t>
      </w:r>
      <w:r w:rsidR="00A67C17">
        <w:rPr>
          <w:spacing w:val="53"/>
          <w:sz w:val="24"/>
        </w:rPr>
        <w:t xml:space="preserve"> </w:t>
      </w:r>
      <w:r w:rsidR="00A67C17">
        <w:rPr>
          <w:sz w:val="24"/>
        </w:rPr>
        <w:t>remaining</w:t>
      </w:r>
      <w:r w:rsidR="00A67C17">
        <w:rPr>
          <w:spacing w:val="55"/>
          <w:sz w:val="24"/>
        </w:rPr>
        <w:t xml:space="preserve"> </w:t>
      </w:r>
      <w:r w:rsidR="00A67C17">
        <w:rPr>
          <w:sz w:val="24"/>
        </w:rPr>
        <w:t>30%</w:t>
      </w:r>
      <w:r w:rsidR="00A67C17">
        <w:rPr>
          <w:spacing w:val="53"/>
          <w:sz w:val="24"/>
        </w:rPr>
        <w:t xml:space="preserve"> </w:t>
      </w:r>
      <w:r w:rsidR="00A67C17">
        <w:rPr>
          <w:sz w:val="24"/>
        </w:rPr>
        <w:t>is</w:t>
      </w:r>
      <w:r w:rsidR="00A67C17">
        <w:rPr>
          <w:spacing w:val="-57"/>
          <w:sz w:val="24"/>
        </w:rPr>
        <w:t xml:space="preserve"> </w:t>
      </w:r>
      <w:r w:rsidR="00A67C17">
        <w:rPr>
          <w:sz w:val="24"/>
        </w:rPr>
        <w:t>accounted</w:t>
      </w:r>
      <w:r w:rsidR="00A67C17">
        <w:rPr>
          <w:spacing w:val="-1"/>
          <w:sz w:val="24"/>
        </w:rPr>
        <w:t xml:space="preserve"> </w:t>
      </w:r>
      <w:r w:rsidR="00A67C17">
        <w:rPr>
          <w:sz w:val="24"/>
        </w:rPr>
        <w:t>by suburban trains within the district.</w:t>
      </w:r>
    </w:p>
    <w:p w14:paraId="750D3B90" w14:textId="77777777" w:rsidR="00A67C17" w:rsidRDefault="00A67C17" w:rsidP="000313B7">
      <w:pPr>
        <w:pStyle w:val="ListParagraph"/>
        <w:numPr>
          <w:ilvl w:val="0"/>
          <w:numId w:val="7"/>
        </w:numPr>
        <w:tabs>
          <w:tab w:val="left" w:pos="469"/>
          <w:tab w:val="left" w:pos="471"/>
        </w:tabs>
        <w:spacing w:before="17"/>
        <w:ind w:left="470" w:right="104"/>
        <w:rPr>
          <w:rFonts w:ascii="Wingdings" w:hAnsi="Wingdings"/>
          <w:sz w:val="20"/>
        </w:rPr>
      </w:pPr>
      <w:r>
        <w:rPr>
          <w:sz w:val="24"/>
        </w:rPr>
        <w:t>Nearly</w:t>
      </w:r>
      <w:r>
        <w:rPr>
          <w:spacing w:val="-1"/>
          <w:sz w:val="24"/>
        </w:rPr>
        <w:t xml:space="preserve"> </w:t>
      </w:r>
      <w:r>
        <w:rPr>
          <w:sz w:val="24"/>
        </w:rPr>
        <w:t>55%</w:t>
      </w:r>
      <w:r>
        <w:rPr>
          <w:spacing w:val="-2"/>
          <w:sz w:val="24"/>
        </w:rPr>
        <w:t xml:space="preserve"> </w:t>
      </w:r>
      <w:r>
        <w:rPr>
          <w:sz w:val="24"/>
        </w:rPr>
        <w:t>of</w:t>
      </w:r>
      <w:r>
        <w:rPr>
          <w:spacing w:val="-1"/>
          <w:sz w:val="24"/>
        </w:rPr>
        <w:t xml:space="preserve"> </w:t>
      </w:r>
      <w:r>
        <w:rPr>
          <w:sz w:val="24"/>
        </w:rPr>
        <w:t>passengers are</w:t>
      </w:r>
      <w:r>
        <w:rPr>
          <w:spacing w:val="-3"/>
          <w:sz w:val="24"/>
        </w:rPr>
        <w:t xml:space="preserve"> </w:t>
      </w:r>
      <w:r>
        <w:rPr>
          <w:sz w:val="24"/>
        </w:rPr>
        <w:t>male</w:t>
      </w:r>
      <w:r>
        <w:rPr>
          <w:spacing w:val="-2"/>
          <w:sz w:val="24"/>
        </w:rPr>
        <w:t xml:space="preserve"> </w:t>
      </w:r>
      <w:r>
        <w:rPr>
          <w:sz w:val="24"/>
        </w:rPr>
        <w:t>while 45%</w:t>
      </w:r>
      <w:r>
        <w:rPr>
          <w:spacing w:val="-2"/>
          <w:sz w:val="24"/>
        </w:rPr>
        <w:t xml:space="preserve"> </w:t>
      </w:r>
      <w:r>
        <w:rPr>
          <w:sz w:val="24"/>
        </w:rPr>
        <w:t>are female.</w:t>
      </w:r>
      <w:r>
        <w:rPr>
          <w:spacing w:val="-1"/>
          <w:sz w:val="24"/>
        </w:rPr>
        <w:t xml:space="preserve"> </w:t>
      </w:r>
      <w:r>
        <w:rPr>
          <w:sz w:val="24"/>
        </w:rPr>
        <w:t>Youth and</w:t>
      </w:r>
      <w:r>
        <w:rPr>
          <w:spacing w:val="-1"/>
          <w:sz w:val="24"/>
        </w:rPr>
        <w:t xml:space="preserve"> </w:t>
      </w:r>
      <w:r>
        <w:rPr>
          <w:sz w:val="24"/>
        </w:rPr>
        <w:t>working</w:t>
      </w:r>
      <w:r>
        <w:rPr>
          <w:spacing w:val="-1"/>
          <w:sz w:val="24"/>
        </w:rPr>
        <w:t xml:space="preserve"> </w:t>
      </w:r>
      <w:r>
        <w:rPr>
          <w:sz w:val="24"/>
        </w:rPr>
        <w:t>adults</w:t>
      </w:r>
      <w:r>
        <w:rPr>
          <w:spacing w:val="-1"/>
          <w:sz w:val="24"/>
        </w:rPr>
        <w:t xml:space="preserve"> </w:t>
      </w:r>
      <w:r>
        <w:rPr>
          <w:sz w:val="24"/>
        </w:rPr>
        <w:t>from</w:t>
      </w:r>
      <w:r>
        <w:rPr>
          <w:spacing w:val="-57"/>
          <w:sz w:val="24"/>
        </w:rPr>
        <w:t xml:space="preserve"> </w:t>
      </w:r>
      <w:r>
        <w:rPr>
          <w:sz w:val="24"/>
        </w:rPr>
        <w:t>18-45</w:t>
      </w:r>
      <w:r>
        <w:rPr>
          <w:spacing w:val="-1"/>
          <w:sz w:val="24"/>
        </w:rPr>
        <w:t xml:space="preserve"> </w:t>
      </w:r>
      <w:r>
        <w:rPr>
          <w:sz w:val="24"/>
        </w:rPr>
        <w:t>years</w:t>
      </w:r>
      <w:r>
        <w:rPr>
          <w:spacing w:val="1"/>
          <w:sz w:val="24"/>
        </w:rPr>
        <w:t xml:space="preserve"> </w:t>
      </w:r>
      <w:r>
        <w:rPr>
          <w:sz w:val="24"/>
        </w:rPr>
        <w:t>form the</w:t>
      </w:r>
      <w:r>
        <w:rPr>
          <w:spacing w:val="-1"/>
          <w:sz w:val="24"/>
        </w:rPr>
        <w:t xml:space="preserve"> </w:t>
      </w:r>
      <w:r>
        <w:rPr>
          <w:sz w:val="24"/>
        </w:rPr>
        <w:t>majority at 65%.</w:t>
      </w:r>
    </w:p>
    <w:p w14:paraId="493EB4D7" w14:textId="77777777" w:rsidR="00A67C17" w:rsidRDefault="00A67C17" w:rsidP="000313B7">
      <w:pPr>
        <w:pStyle w:val="ListParagraph"/>
        <w:numPr>
          <w:ilvl w:val="0"/>
          <w:numId w:val="7"/>
        </w:numPr>
        <w:tabs>
          <w:tab w:val="left" w:pos="471"/>
        </w:tabs>
        <w:spacing w:before="78"/>
        <w:ind w:left="470" w:right="104"/>
        <w:jc w:val="both"/>
        <w:rPr>
          <w:rFonts w:ascii="Wingdings" w:hAnsi="Wingdings"/>
          <w:sz w:val="20"/>
        </w:rPr>
      </w:pPr>
      <w:r>
        <w:rPr>
          <w:sz w:val="24"/>
        </w:rPr>
        <w:t>Platform utilization shows Platform 1 handling the highest traffic of 15,000 passengers</w:t>
      </w:r>
      <w:r>
        <w:rPr>
          <w:spacing w:val="1"/>
          <w:sz w:val="24"/>
        </w:rPr>
        <w:t xml:space="preserve"> </w:t>
      </w:r>
      <w:r>
        <w:rPr>
          <w:sz w:val="24"/>
        </w:rPr>
        <w:t>daily followed by Platforms 2, 5 and 8 with 10,000 each. Other platforms see 5,000-8,000</w:t>
      </w:r>
      <w:r>
        <w:rPr>
          <w:spacing w:val="1"/>
          <w:sz w:val="24"/>
        </w:rPr>
        <w:t xml:space="preserve"> </w:t>
      </w:r>
      <w:r>
        <w:rPr>
          <w:sz w:val="24"/>
        </w:rPr>
        <w:t>footfalls.</w:t>
      </w:r>
    </w:p>
    <w:p w14:paraId="05AC66E3" w14:textId="77777777" w:rsidR="00A67C17" w:rsidRDefault="00A67C17" w:rsidP="000313B7">
      <w:pPr>
        <w:pStyle w:val="ListParagraph"/>
        <w:numPr>
          <w:ilvl w:val="0"/>
          <w:numId w:val="7"/>
        </w:numPr>
        <w:tabs>
          <w:tab w:val="left" w:pos="471"/>
        </w:tabs>
        <w:spacing w:before="19"/>
        <w:ind w:left="470" w:right="111"/>
        <w:jc w:val="both"/>
        <w:rPr>
          <w:rFonts w:ascii="Wingdings" w:hAnsi="Wingdings"/>
          <w:sz w:val="20"/>
        </w:rPr>
      </w:pPr>
      <w:r>
        <w:rPr>
          <w:sz w:val="24"/>
        </w:rPr>
        <w:t>Analysis of peak hour footfalls helped determine the requirement of additional amenities</w:t>
      </w:r>
      <w:r>
        <w:rPr>
          <w:spacing w:val="1"/>
          <w:sz w:val="24"/>
        </w:rPr>
        <w:t xml:space="preserve"> </w:t>
      </w:r>
      <w:r>
        <w:rPr>
          <w:sz w:val="24"/>
        </w:rPr>
        <w:t>like</w:t>
      </w:r>
      <w:r>
        <w:rPr>
          <w:spacing w:val="-2"/>
          <w:sz w:val="24"/>
        </w:rPr>
        <w:t xml:space="preserve"> </w:t>
      </w:r>
      <w:r>
        <w:rPr>
          <w:sz w:val="24"/>
        </w:rPr>
        <w:t>benches, water</w:t>
      </w:r>
      <w:r>
        <w:rPr>
          <w:spacing w:val="-2"/>
          <w:sz w:val="24"/>
        </w:rPr>
        <w:t xml:space="preserve"> </w:t>
      </w:r>
      <w:r>
        <w:rPr>
          <w:sz w:val="24"/>
        </w:rPr>
        <w:t>kiosks, shops/stalls on a</w:t>
      </w:r>
      <w:r>
        <w:rPr>
          <w:spacing w:val="-1"/>
          <w:sz w:val="24"/>
        </w:rPr>
        <w:t xml:space="preserve"> </w:t>
      </w:r>
      <w:r>
        <w:rPr>
          <w:sz w:val="24"/>
        </w:rPr>
        <w:t>platform.</w:t>
      </w:r>
    </w:p>
    <w:p w14:paraId="41F3D095" w14:textId="77777777" w:rsidR="00A67C17" w:rsidRDefault="00A67C17" w:rsidP="000313B7">
      <w:pPr>
        <w:pStyle w:val="ListParagraph"/>
        <w:numPr>
          <w:ilvl w:val="0"/>
          <w:numId w:val="7"/>
        </w:numPr>
        <w:tabs>
          <w:tab w:val="left" w:pos="471"/>
        </w:tabs>
        <w:spacing w:before="21"/>
        <w:ind w:left="470" w:right="112"/>
        <w:jc w:val="both"/>
        <w:rPr>
          <w:rFonts w:ascii="Wingdings" w:hAnsi="Wingdings"/>
          <w:sz w:val="20"/>
        </w:rPr>
      </w:pPr>
      <w:r>
        <w:rPr>
          <w:sz w:val="24"/>
        </w:rPr>
        <w:t>Spatial analysis of passenger flows helped identify choke points and scope to decongest</w:t>
      </w:r>
      <w:r>
        <w:rPr>
          <w:spacing w:val="1"/>
          <w:sz w:val="24"/>
        </w:rPr>
        <w:t xml:space="preserve"> </w:t>
      </w:r>
      <w:r>
        <w:rPr>
          <w:sz w:val="24"/>
        </w:rPr>
        <w:t>specific</w:t>
      </w:r>
      <w:r>
        <w:rPr>
          <w:spacing w:val="-2"/>
          <w:sz w:val="24"/>
        </w:rPr>
        <w:t xml:space="preserve"> </w:t>
      </w:r>
      <w:r>
        <w:rPr>
          <w:sz w:val="24"/>
        </w:rPr>
        <w:t>areas through better signage</w:t>
      </w:r>
      <w:r>
        <w:rPr>
          <w:spacing w:val="-1"/>
          <w:sz w:val="24"/>
        </w:rPr>
        <w:t xml:space="preserve"> </w:t>
      </w:r>
      <w:r>
        <w:rPr>
          <w:sz w:val="24"/>
        </w:rPr>
        <w:t>and</w:t>
      </w:r>
      <w:r>
        <w:rPr>
          <w:spacing w:val="2"/>
          <w:sz w:val="24"/>
        </w:rPr>
        <w:t xml:space="preserve"> </w:t>
      </w:r>
      <w:r>
        <w:rPr>
          <w:sz w:val="24"/>
        </w:rPr>
        <w:t>crowd</w:t>
      </w:r>
      <w:r>
        <w:rPr>
          <w:spacing w:val="-1"/>
          <w:sz w:val="24"/>
        </w:rPr>
        <w:t xml:space="preserve"> </w:t>
      </w:r>
      <w:r>
        <w:rPr>
          <w:sz w:val="24"/>
        </w:rPr>
        <w:t>management.</w:t>
      </w:r>
    </w:p>
    <w:p w14:paraId="4195ADDC" w14:textId="77777777" w:rsidR="00A67C17" w:rsidRDefault="00A67C17" w:rsidP="000313B7">
      <w:pPr>
        <w:pStyle w:val="BodyText"/>
        <w:spacing w:before="19"/>
        <w:ind w:left="110" w:right="108" w:firstLine="60"/>
      </w:pPr>
      <w:r>
        <w:t>The</w:t>
      </w:r>
      <w:r>
        <w:rPr>
          <w:spacing w:val="33"/>
        </w:rPr>
        <w:t xml:space="preserve"> </w:t>
      </w:r>
      <w:r>
        <w:t>footfall</w:t>
      </w:r>
      <w:r>
        <w:rPr>
          <w:spacing w:val="35"/>
        </w:rPr>
        <w:t xml:space="preserve"> </w:t>
      </w:r>
      <w:r>
        <w:t>analysis</w:t>
      </w:r>
      <w:r>
        <w:rPr>
          <w:spacing w:val="35"/>
        </w:rPr>
        <w:t xml:space="preserve"> </w:t>
      </w:r>
      <w:r>
        <w:t>provided</w:t>
      </w:r>
      <w:r>
        <w:rPr>
          <w:spacing w:val="34"/>
        </w:rPr>
        <w:t xml:space="preserve"> </w:t>
      </w:r>
      <w:r>
        <w:t>valuable</w:t>
      </w:r>
      <w:r>
        <w:rPr>
          <w:spacing w:val="33"/>
        </w:rPr>
        <w:t xml:space="preserve"> </w:t>
      </w:r>
      <w:r>
        <w:t>insights</w:t>
      </w:r>
      <w:r>
        <w:rPr>
          <w:spacing w:val="35"/>
        </w:rPr>
        <w:t xml:space="preserve"> </w:t>
      </w:r>
      <w:r>
        <w:t>into</w:t>
      </w:r>
      <w:r>
        <w:rPr>
          <w:spacing w:val="34"/>
        </w:rPr>
        <w:t xml:space="preserve"> </w:t>
      </w:r>
      <w:r>
        <w:t>demand</w:t>
      </w:r>
      <w:r>
        <w:rPr>
          <w:spacing w:val="34"/>
        </w:rPr>
        <w:t xml:space="preserve"> </w:t>
      </w:r>
      <w:r>
        <w:t>patterns,</w:t>
      </w:r>
      <w:r>
        <w:rPr>
          <w:spacing w:val="34"/>
        </w:rPr>
        <w:t xml:space="preserve"> </w:t>
      </w:r>
      <w:r>
        <w:t>space</w:t>
      </w:r>
      <w:r>
        <w:rPr>
          <w:spacing w:val="33"/>
        </w:rPr>
        <w:t xml:space="preserve"> </w:t>
      </w:r>
      <w:r>
        <w:t>planning</w:t>
      </w:r>
      <w:r>
        <w:rPr>
          <w:spacing w:val="34"/>
        </w:rPr>
        <w:t xml:space="preserve"> </w:t>
      </w:r>
      <w:r>
        <w:lastRenderedPageBreak/>
        <w:t>and</w:t>
      </w:r>
      <w:r>
        <w:rPr>
          <w:spacing w:val="-57"/>
        </w:rPr>
        <w:t xml:space="preserve"> </w:t>
      </w:r>
      <w:r>
        <w:t>infrastructure</w:t>
      </w:r>
      <w:r>
        <w:rPr>
          <w:spacing w:val="-2"/>
        </w:rPr>
        <w:t xml:space="preserve"> </w:t>
      </w:r>
      <w:r>
        <w:t>augmentation needs to handle the</w:t>
      </w:r>
      <w:r>
        <w:rPr>
          <w:spacing w:val="-1"/>
        </w:rPr>
        <w:t xml:space="preserve"> </w:t>
      </w:r>
      <w:r>
        <w:t>projected</w:t>
      </w:r>
      <w:r>
        <w:rPr>
          <w:spacing w:val="-1"/>
        </w:rPr>
        <w:t xml:space="preserve"> </w:t>
      </w:r>
      <w:r>
        <w:t>traffic in future.</w:t>
      </w:r>
    </w:p>
    <w:p w14:paraId="263BA093" w14:textId="77777777" w:rsidR="00A67C17" w:rsidRDefault="00A67C17" w:rsidP="000313B7">
      <w:pPr>
        <w:pStyle w:val="Heading4"/>
        <w:spacing w:before="15"/>
        <w:ind w:left="110"/>
      </w:pPr>
      <w:r>
        <w:t>Train Information</w:t>
      </w:r>
      <w:r>
        <w:rPr>
          <w:spacing w:val="-3"/>
        </w:rPr>
        <w:t xml:space="preserve"> </w:t>
      </w:r>
      <w:r>
        <w:t>Systems:</w:t>
      </w:r>
    </w:p>
    <w:p w14:paraId="588BDE19" w14:textId="77777777" w:rsidR="00A67C17" w:rsidRDefault="00A67C17" w:rsidP="000313B7">
      <w:pPr>
        <w:pStyle w:val="BodyText"/>
        <w:spacing w:before="158"/>
        <w:ind w:left="110" w:right="95"/>
      </w:pPr>
      <w:r>
        <w:t>The existing system of static display boards and manual announcements by staff for providing</w:t>
      </w:r>
      <w:r>
        <w:rPr>
          <w:spacing w:val="-57"/>
        </w:rPr>
        <w:t xml:space="preserve"> </w:t>
      </w:r>
      <w:r>
        <w:t>train</w:t>
      </w:r>
      <w:r>
        <w:rPr>
          <w:spacing w:val="-3"/>
        </w:rPr>
        <w:t xml:space="preserve"> </w:t>
      </w:r>
      <w:r>
        <w:t>information</w:t>
      </w:r>
      <w:r>
        <w:rPr>
          <w:spacing w:val="-3"/>
        </w:rPr>
        <w:t xml:space="preserve"> </w:t>
      </w:r>
      <w:r>
        <w:t>was</w:t>
      </w:r>
      <w:r>
        <w:rPr>
          <w:spacing w:val="-4"/>
        </w:rPr>
        <w:t xml:space="preserve"> </w:t>
      </w:r>
      <w:r>
        <w:t>found</w:t>
      </w:r>
      <w:r>
        <w:rPr>
          <w:spacing w:val="-4"/>
        </w:rPr>
        <w:t xml:space="preserve"> </w:t>
      </w:r>
      <w:r>
        <w:t>to</w:t>
      </w:r>
      <w:r>
        <w:rPr>
          <w:spacing w:val="-3"/>
        </w:rPr>
        <w:t xml:space="preserve"> </w:t>
      </w:r>
      <w:r>
        <w:t>be</w:t>
      </w:r>
      <w:r>
        <w:rPr>
          <w:spacing w:val="-5"/>
        </w:rPr>
        <w:t xml:space="preserve"> </w:t>
      </w:r>
      <w:r>
        <w:t>outdated</w:t>
      </w:r>
      <w:r>
        <w:rPr>
          <w:spacing w:val="-3"/>
        </w:rPr>
        <w:t xml:space="preserve"> </w:t>
      </w:r>
      <w:r>
        <w:t>based</w:t>
      </w:r>
      <w:r>
        <w:rPr>
          <w:spacing w:val="-4"/>
        </w:rPr>
        <w:t xml:space="preserve"> </w:t>
      </w:r>
      <w:r>
        <w:t>on</w:t>
      </w:r>
      <w:r>
        <w:rPr>
          <w:spacing w:val="-4"/>
        </w:rPr>
        <w:t xml:space="preserve"> </w:t>
      </w:r>
      <w:r>
        <w:t>the</w:t>
      </w:r>
      <w:r>
        <w:rPr>
          <w:spacing w:val="-4"/>
        </w:rPr>
        <w:t xml:space="preserve"> </w:t>
      </w:r>
      <w:r>
        <w:t>passenger</w:t>
      </w:r>
      <w:r>
        <w:rPr>
          <w:spacing w:val="-5"/>
        </w:rPr>
        <w:t xml:space="preserve"> </w:t>
      </w:r>
      <w:r>
        <w:t>feedback</w:t>
      </w:r>
      <w:r>
        <w:rPr>
          <w:spacing w:val="-1"/>
        </w:rPr>
        <w:t xml:space="preserve"> </w:t>
      </w:r>
      <w:r>
        <w:t>and</w:t>
      </w:r>
      <w:r>
        <w:rPr>
          <w:spacing w:val="-3"/>
        </w:rPr>
        <w:t xml:space="preserve"> </w:t>
      </w:r>
      <w:r>
        <w:t>requirements:</w:t>
      </w:r>
    </w:p>
    <w:p w14:paraId="08D455DA" w14:textId="77777777" w:rsidR="00A67C17" w:rsidRDefault="00A67C17" w:rsidP="000313B7">
      <w:pPr>
        <w:pStyle w:val="ListParagraph"/>
        <w:numPr>
          <w:ilvl w:val="0"/>
          <w:numId w:val="7"/>
        </w:numPr>
        <w:tabs>
          <w:tab w:val="left" w:pos="471"/>
        </w:tabs>
        <w:spacing w:before="22"/>
        <w:ind w:left="470" w:right="111"/>
        <w:rPr>
          <w:rFonts w:ascii="Wingdings" w:hAnsi="Wingdings"/>
          <w:sz w:val="24"/>
        </w:rPr>
      </w:pPr>
      <w:r>
        <w:rPr>
          <w:sz w:val="24"/>
        </w:rPr>
        <w:t>Static</w:t>
      </w:r>
      <w:r>
        <w:rPr>
          <w:spacing w:val="17"/>
          <w:sz w:val="24"/>
        </w:rPr>
        <w:t xml:space="preserve"> </w:t>
      </w:r>
      <w:r>
        <w:rPr>
          <w:sz w:val="24"/>
        </w:rPr>
        <w:t>boards</w:t>
      </w:r>
      <w:r>
        <w:rPr>
          <w:spacing w:val="17"/>
          <w:sz w:val="24"/>
        </w:rPr>
        <w:t xml:space="preserve"> </w:t>
      </w:r>
      <w:r>
        <w:rPr>
          <w:sz w:val="24"/>
        </w:rPr>
        <w:t>displayed</w:t>
      </w:r>
      <w:r>
        <w:rPr>
          <w:spacing w:val="22"/>
          <w:sz w:val="24"/>
        </w:rPr>
        <w:t xml:space="preserve"> </w:t>
      </w:r>
      <w:r>
        <w:rPr>
          <w:sz w:val="24"/>
        </w:rPr>
        <w:t>pre-printed</w:t>
      </w:r>
      <w:r>
        <w:rPr>
          <w:spacing w:val="19"/>
          <w:sz w:val="24"/>
        </w:rPr>
        <w:t xml:space="preserve"> </w:t>
      </w:r>
      <w:r>
        <w:rPr>
          <w:sz w:val="24"/>
        </w:rPr>
        <w:t>paper</w:t>
      </w:r>
      <w:r>
        <w:rPr>
          <w:spacing w:val="18"/>
          <w:sz w:val="24"/>
        </w:rPr>
        <w:t xml:space="preserve"> </w:t>
      </w:r>
      <w:r>
        <w:rPr>
          <w:sz w:val="24"/>
        </w:rPr>
        <w:t>notices</w:t>
      </w:r>
      <w:r>
        <w:rPr>
          <w:spacing w:val="20"/>
          <w:sz w:val="24"/>
        </w:rPr>
        <w:t xml:space="preserve"> </w:t>
      </w:r>
      <w:r>
        <w:rPr>
          <w:sz w:val="24"/>
        </w:rPr>
        <w:t>which</w:t>
      </w:r>
      <w:r>
        <w:rPr>
          <w:spacing w:val="17"/>
          <w:sz w:val="24"/>
        </w:rPr>
        <w:t xml:space="preserve"> </w:t>
      </w:r>
      <w:r>
        <w:rPr>
          <w:sz w:val="24"/>
        </w:rPr>
        <w:t>were</w:t>
      </w:r>
      <w:r>
        <w:rPr>
          <w:spacing w:val="18"/>
          <w:sz w:val="24"/>
        </w:rPr>
        <w:t xml:space="preserve"> </w:t>
      </w:r>
      <w:r>
        <w:rPr>
          <w:sz w:val="24"/>
        </w:rPr>
        <w:t>changed</w:t>
      </w:r>
      <w:r>
        <w:rPr>
          <w:spacing w:val="17"/>
          <w:sz w:val="24"/>
        </w:rPr>
        <w:t xml:space="preserve"> </w:t>
      </w:r>
      <w:r>
        <w:rPr>
          <w:sz w:val="24"/>
        </w:rPr>
        <w:t>manually</w:t>
      </w:r>
      <w:r>
        <w:rPr>
          <w:spacing w:val="17"/>
          <w:sz w:val="24"/>
        </w:rPr>
        <w:t xml:space="preserve"> </w:t>
      </w:r>
      <w:r>
        <w:rPr>
          <w:sz w:val="24"/>
        </w:rPr>
        <w:t>on</w:t>
      </w:r>
      <w:r>
        <w:rPr>
          <w:spacing w:val="17"/>
          <w:sz w:val="24"/>
        </w:rPr>
        <w:t xml:space="preserve"> </w:t>
      </w:r>
      <w:r>
        <w:rPr>
          <w:sz w:val="24"/>
        </w:rPr>
        <w:t>train</w:t>
      </w:r>
      <w:r>
        <w:rPr>
          <w:spacing w:val="-57"/>
          <w:sz w:val="24"/>
        </w:rPr>
        <w:t xml:space="preserve"> </w:t>
      </w:r>
      <w:r>
        <w:rPr>
          <w:sz w:val="24"/>
        </w:rPr>
        <w:t>schedule</w:t>
      </w:r>
      <w:r>
        <w:rPr>
          <w:spacing w:val="-1"/>
          <w:sz w:val="24"/>
        </w:rPr>
        <w:t xml:space="preserve"> </w:t>
      </w:r>
      <w:r>
        <w:rPr>
          <w:sz w:val="24"/>
        </w:rPr>
        <w:t>changes. This</w:t>
      </w:r>
      <w:r>
        <w:rPr>
          <w:spacing w:val="-1"/>
          <w:sz w:val="24"/>
        </w:rPr>
        <w:t xml:space="preserve"> </w:t>
      </w:r>
      <w:r>
        <w:rPr>
          <w:sz w:val="24"/>
        </w:rPr>
        <w:t>led to incorrect</w:t>
      </w:r>
      <w:r>
        <w:rPr>
          <w:spacing w:val="-1"/>
          <w:sz w:val="24"/>
        </w:rPr>
        <w:t xml:space="preserve"> </w:t>
      </w:r>
      <w:r>
        <w:rPr>
          <w:sz w:val="24"/>
        </w:rPr>
        <w:t>or delayed</w:t>
      </w:r>
      <w:r>
        <w:rPr>
          <w:spacing w:val="2"/>
          <w:sz w:val="24"/>
        </w:rPr>
        <w:t xml:space="preserve"> </w:t>
      </w:r>
      <w:r>
        <w:rPr>
          <w:sz w:val="24"/>
        </w:rPr>
        <w:t>information</w:t>
      </w:r>
      <w:r>
        <w:rPr>
          <w:spacing w:val="-1"/>
          <w:sz w:val="24"/>
        </w:rPr>
        <w:t xml:space="preserve"> </w:t>
      </w:r>
      <w:r>
        <w:rPr>
          <w:sz w:val="24"/>
        </w:rPr>
        <w:t>many times.</w:t>
      </w:r>
    </w:p>
    <w:p w14:paraId="54EE4DD5" w14:textId="77777777" w:rsidR="00A67C17" w:rsidRDefault="00A67C17" w:rsidP="000313B7">
      <w:pPr>
        <w:pStyle w:val="ListParagraph"/>
        <w:numPr>
          <w:ilvl w:val="0"/>
          <w:numId w:val="7"/>
        </w:numPr>
        <w:tabs>
          <w:tab w:val="left" w:pos="471"/>
        </w:tabs>
        <w:ind w:left="470" w:right="110"/>
        <w:rPr>
          <w:rFonts w:ascii="Wingdings" w:hAnsi="Wingdings"/>
          <w:sz w:val="24"/>
        </w:rPr>
      </w:pPr>
      <w:r>
        <w:rPr>
          <w:sz w:val="24"/>
        </w:rPr>
        <w:t>Announcements</w:t>
      </w:r>
      <w:r>
        <w:rPr>
          <w:spacing w:val="3"/>
          <w:sz w:val="24"/>
        </w:rPr>
        <w:t xml:space="preserve"> </w:t>
      </w:r>
      <w:r>
        <w:rPr>
          <w:sz w:val="24"/>
        </w:rPr>
        <w:t>by</w:t>
      </w:r>
      <w:r>
        <w:rPr>
          <w:spacing w:val="3"/>
          <w:sz w:val="24"/>
        </w:rPr>
        <w:t xml:space="preserve"> </w:t>
      </w:r>
      <w:r>
        <w:rPr>
          <w:sz w:val="24"/>
        </w:rPr>
        <w:t>staff</w:t>
      </w:r>
      <w:r>
        <w:rPr>
          <w:spacing w:val="2"/>
          <w:sz w:val="24"/>
        </w:rPr>
        <w:t xml:space="preserve"> </w:t>
      </w:r>
      <w:r>
        <w:rPr>
          <w:sz w:val="24"/>
        </w:rPr>
        <w:t>were</w:t>
      </w:r>
      <w:r>
        <w:rPr>
          <w:spacing w:val="1"/>
          <w:sz w:val="24"/>
        </w:rPr>
        <w:t xml:space="preserve"> </w:t>
      </w:r>
      <w:r>
        <w:rPr>
          <w:sz w:val="24"/>
        </w:rPr>
        <w:t>inconsistent</w:t>
      </w:r>
      <w:r>
        <w:rPr>
          <w:spacing w:val="4"/>
          <w:sz w:val="24"/>
        </w:rPr>
        <w:t xml:space="preserve"> </w:t>
      </w:r>
      <w:r>
        <w:rPr>
          <w:sz w:val="24"/>
        </w:rPr>
        <w:t>due</w:t>
      </w:r>
      <w:r>
        <w:rPr>
          <w:spacing w:val="2"/>
          <w:sz w:val="24"/>
        </w:rPr>
        <w:t xml:space="preserve"> </w:t>
      </w:r>
      <w:r>
        <w:rPr>
          <w:sz w:val="24"/>
        </w:rPr>
        <w:t>to</w:t>
      </w:r>
      <w:r>
        <w:rPr>
          <w:spacing w:val="4"/>
          <w:sz w:val="24"/>
        </w:rPr>
        <w:t xml:space="preserve"> </w:t>
      </w:r>
      <w:r>
        <w:rPr>
          <w:sz w:val="24"/>
        </w:rPr>
        <w:t>human</w:t>
      </w:r>
      <w:r>
        <w:rPr>
          <w:spacing w:val="3"/>
          <w:sz w:val="24"/>
        </w:rPr>
        <w:t xml:space="preserve"> </w:t>
      </w:r>
      <w:r>
        <w:rPr>
          <w:sz w:val="24"/>
        </w:rPr>
        <w:t>errors</w:t>
      </w:r>
      <w:r>
        <w:rPr>
          <w:spacing w:val="3"/>
          <w:sz w:val="24"/>
        </w:rPr>
        <w:t xml:space="preserve"> </w:t>
      </w:r>
      <w:r>
        <w:rPr>
          <w:sz w:val="24"/>
        </w:rPr>
        <w:t>and</w:t>
      </w:r>
      <w:r>
        <w:rPr>
          <w:spacing w:val="1"/>
          <w:sz w:val="24"/>
        </w:rPr>
        <w:t xml:space="preserve"> </w:t>
      </w:r>
      <w:r>
        <w:rPr>
          <w:sz w:val="24"/>
        </w:rPr>
        <w:t>delays.</w:t>
      </w:r>
      <w:r>
        <w:rPr>
          <w:spacing w:val="3"/>
          <w:sz w:val="24"/>
        </w:rPr>
        <w:t xml:space="preserve"> </w:t>
      </w:r>
      <w:r>
        <w:rPr>
          <w:sz w:val="24"/>
        </w:rPr>
        <w:t>Not</w:t>
      </w:r>
      <w:r>
        <w:rPr>
          <w:spacing w:val="3"/>
          <w:sz w:val="24"/>
        </w:rPr>
        <w:t xml:space="preserve"> </w:t>
      </w:r>
      <w:r>
        <w:rPr>
          <w:sz w:val="24"/>
        </w:rPr>
        <w:t>all</w:t>
      </w:r>
      <w:r>
        <w:rPr>
          <w:spacing w:val="-57"/>
          <w:sz w:val="24"/>
        </w:rPr>
        <w:t xml:space="preserve"> </w:t>
      </w:r>
      <w:r>
        <w:rPr>
          <w:sz w:val="24"/>
        </w:rPr>
        <w:t>passengers could hear them</w:t>
      </w:r>
      <w:r>
        <w:rPr>
          <w:spacing w:val="-1"/>
          <w:sz w:val="24"/>
        </w:rPr>
        <w:t xml:space="preserve"> </w:t>
      </w:r>
      <w:r>
        <w:rPr>
          <w:sz w:val="24"/>
        </w:rPr>
        <w:t>clearly</w:t>
      </w:r>
      <w:r>
        <w:rPr>
          <w:spacing w:val="1"/>
          <w:sz w:val="24"/>
        </w:rPr>
        <w:t xml:space="preserve"> </w:t>
      </w:r>
      <w:r>
        <w:rPr>
          <w:sz w:val="24"/>
        </w:rPr>
        <w:t>especially during peak</w:t>
      </w:r>
      <w:r>
        <w:rPr>
          <w:spacing w:val="-1"/>
          <w:sz w:val="24"/>
        </w:rPr>
        <w:t xml:space="preserve"> </w:t>
      </w:r>
      <w:r>
        <w:rPr>
          <w:sz w:val="24"/>
        </w:rPr>
        <w:t>hours.</w:t>
      </w:r>
    </w:p>
    <w:p w14:paraId="552CC2B6" w14:textId="77777777" w:rsidR="00A67C17" w:rsidRDefault="00A67C17" w:rsidP="000313B7">
      <w:pPr>
        <w:pStyle w:val="ListParagraph"/>
        <w:numPr>
          <w:ilvl w:val="0"/>
          <w:numId w:val="7"/>
        </w:numPr>
        <w:tabs>
          <w:tab w:val="left" w:pos="471"/>
        </w:tabs>
        <w:ind w:left="470" w:right="110"/>
        <w:rPr>
          <w:rFonts w:ascii="Wingdings" w:hAnsi="Wingdings"/>
          <w:sz w:val="24"/>
        </w:rPr>
      </w:pPr>
      <w:r>
        <w:rPr>
          <w:sz w:val="24"/>
        </w:rPr>
        <w:t>No</w:t>
      </w:r>
      <w:r>
        <w:rPr>
          <w:spacing w:val="-5"/>
          <w:sz w:val="24"/>
        </w:rPr>
        <w:t xml:space="preserve"> </w:t>
      </w:r>
      <w:r>
        <w:rPr>
          <w:sz w:val="24"/>
        </w:rPr>
        <w:t>real-time</w:t>
      </w:r>
      <w:r>
        <w:rPr>
          <w:spacing w:val="-4"/>
          <w:sz w:val="24"/>
        </w:rPr>
        <w:t xml:space="preserve"> </w:t>
      </w:r>
      <w:r>
        <w:rPr>
          <w:sz w:val="24"/>
        </w:rPr>
        <w:t>details</w:t>
      </w:r>
      <w:r>
        <w:rPr>
          <w:spacing w:val="-4"/>
          <w:sz w:val="24"/>
        </w:rPr>
        <w:t xml:space="preserve"> </w:t>
      </w:r>
      <w:r>
        <w:rPr>
          <w:sz w:val="24"/>
        </w:rPr>
        <w:t>were</w:t>
      </w:r>
      <w:r>
        <w:rPr>
          <w:spacing w:val="-3"/>
          <w:sz w:val="24"/>
        </w:rPr>
        <w:t xml:space="preserve"> </w:t>
      </w:r>
      <w:r>
        <w:rPr>
          <w:sz w:val="24"/>
        </w:rPr>
        <w:t>provided</w:t>
      </w:r>
      <w:r>
        <w:rPr>
          <w:spacing w:val="-4"/>
          <w:sz w:val="24"/>
        </w:rPr>
        <w:t xml:space="preserve"> </w:t>
      </w:r>
      <w:r>
        <w:rPr>
          <w:sz w:val="24"/>
        </w:rPr>
        <w:t>on</w:t>
      </w:r>
      <w:r>
        <w:rPr>
          <w:spacing w:val="-2"/>
          <w:sz w:val="24"/>
        </w:rPr>
        <w:t xml:space="preserve"> </w:t>
      </w:r>
      <w:r>
        <w:rPr>
          <w:sz w:val="24"/>
        </w:rPr>
        <w:t>estimated</w:t>
      </w:r>
      <w:r>
        <w:rPr>
          <w:spacing w:val="-1"/>
          <w:sz w:val="24"/>
        </w:rPr>
        <w:t xml:space="preserve"> </w:t>
      </w:r>
      <w:r>
        <w:rPr>
          <w:sz w:val="24"/>
        </w:rPr>
        <w:t>arrival/departure</w:t>
      </w:r>
      <w:r>
        <w:rPr>
          <w:spacing w:val="-5"/>
          <w:sz w:val="24"/>
        </w:rPr>
        <w:t xml:space="preserve"> </w:t>
      </w:r>
      <w:r>
        <w:rPr>
          <w:sz w:val="24"/>
        </w:rPr>
        <w:t>times,</w:t>
      </w:r>
      <w:r>
        <w:rPr>
          <w:spacing w:val="-4"/>
          <w:sz w:val="24"/>
        </w:rPr>
        <w:t xml:space="preserve"> </w:t>
      </w:r>
      <w:r>
        <w:rPr>
          <w:sz w:val="24"/>
        </w:rPr>
        <w:t>platform</w:t>
      </w:r>
      <w:r>
        <w:rPr>
          <w:spacing w:val="-3"/>
          <w:sz w:val="24"/>
        </w:rPr>
        <w:t xml:space="preserve"> </w:t>
      </w:r>
      <w:r>
        <w:rPr>
          <w:sz w:val="24"/>
        </w:rPr>
        <w:t>changes,</w:t>
      </w:r>
      <w:r>
        <w:rPr>
          <w:spacing w:val="-57"/>
          <w:sz w:val="24"/>
        </w:rPr>
        <w:t xml:space="preserve"> </w:t>
      </w:r>
      <w:r>
        <w:rPr>
          <w:sz w:val="24"/>
        </w:rPr>
        <w:t>delay</w:t>
      </w:r>
      <w:r>
        <w:rPr>
          <w:spacing w:val="-1"/>
          <w:sz w:val="24"/>
        </w:rPr>
        <w:t xml:space="preserve"> </w:t>
      </w:r>
      <w:r>
        <w:rPr>
          <w:sz w:val="24"/>
        </w:rPr>
        <w:t>updates etc.</w:t>
      </w:r>
      <w:r>
        <w:rPr>
          <w:spacing w:val="-1"/>
          <w:sz w:val="24"/>
        </w:rPr>
        <w:t xml:space="preserve"> </w:t>
      </w:r>
      <w:r>
        <w:rPr>
          <w:sz w:val="24"/>
        </w:rPr>
        <w:t>Passengers faced</w:t>
      </w:r>
      <w:r>
        <w:rPr>
          <w:spacing w:val="-1"/>
          <w:sz w:val="24"/>
        </w:rPr>
        <w:t xml:space="preserve"> </w:t>
      </w:r>
      <w:r>
        <w:rPr>
          <w:sz w:val="24"/>
        </w:rPr>
        <w:t>difficulties in making</w:t>
      </w:r>
      <w:r>
        <w:rPr>
          <w:spacing w:val="-1"/>
          <w:sz w:val="24"/>
        </w:rPr>
        <w:t xml:space="preserve"> </w:t>
      </w:r>
      <w:r>
        <w:rPr>
          <w:sz w:val="24"/>
        </w:rPr>
        <w:t>informed decisions.</w:t>
      </w:r>
    </w:p>
    <w:p w14:paraId="3136B442" w14:textId="77777777" w:rsidR="00A67C17" w:rsidRDefault="00A67C17" w:rsidP="000313B7">
      <w:pPr>
        <w:pStyle w:val="ListParagraph"/>
        <w:numPr>
          <w:ilvl w:val="0"/>
          <w:numId w:val="7"/>
        </w:numPr>
        <w:tabs>
          <w:tab w:val="left" w:pos="471"/>
        </w:tabs>
        <w:ind w:left="470" w:right="107"/>
        <w:rPr>
          <w:rFonts w:ascii="Wingdings" w:hAnsi="Wingdings"/>
          <w:sz w:val="24"/>
        </w:rPr>
      </w:pPr>
      <w:r>
        <w:rPr>
          <w:sz w:val="24"/>
        </w:rPr>
        <w:t>The</w:t>
      </w:r>
      <w:r>
        <w:rPr>
          <w:spacing w:val="37"/>
          <w:sz w:val="24"/>
        </w:rPr>
        <w:t xml:space="preserve"> </w:t>
      </w:r>
      <w:r>
        <w:rPr>
          <w:sz w:val="24"/>
        </w:rPr>
        <w:t>system</w:t>
      </w:r>
      <w:r>
        <w:rPr>
          <w:spacing w:val="39"/>
          <w:sz w:val="24"/>
        </w:rPr>
        <w:t xml:space="preserve"> </w:t>
      </w:r>
      <w:r>
        <w:rPr>
          <w:sz w:val="24"/>
        </w:rPr>
        <w:t>was</w:t>
      </w:r>
      <w:r>
        <w:rPr>
          <w:spacing w:val="38"/>
          <w:sz w:val="24"/>
        </w:rPr>
        <w:t xml:space="preserve"> </w:t>
      </w:r>
      <w:r>
        <w:rPr>
          <w:sz w:val="24"/>
        </w:rPr>
        <w:t>ineffective</w:t>
      </w:r>
      <w:r>
        <w:rPr>
          <w:spacing w:val="39"/>
          <w:sz w:val="24"/>
        </w:rPr>
        <w:t xml:space="preserve"> </w:t>
      </w:r>
      <w:r>
        <w:rPr>
          <w:sz w:val="24"/>
        </w:rPr>
        <w:t>in</w:t>
      </w:r>
      <w:r>
        <w:rPr>
          <w:spacing w:val="39"/>
          <w:sz w:val="24"/>
        </w:rPr>
        <w:t xml:space="preserve"> </w:t>
      </w:r>
      <w:r>
        <w:rPr>
          <w:sz w:val="24"/>
        </w:rPr>
        <w:t>handling</w:t>
      </w:r>
      <w:r>
        <w:rPr>
          <w:spacing w:val="38"/>
          <w:sz w:val="24"/>
        </w:rPr>
        <w:t xml:space="preserve"> </w:t>
      </w:r>
      <w:r>
        <w:rPr>
          <w:sz w:val="24"/>
        </w:rPr>
        <w:t>unexpected</w:t>
      </w:r>
      <w:r>
        <w:rPr>
          <w:spacing w:val="39"/>
          <w:sz w:val="24"/>
        </w:rPr>
        <w:t xml:space="preserve"> </w:t>
      </w:r>
      <w:r>
        <w:rPr>
          <w:sz w:val="24"/>
        </w:rPr>
        <w:t>disruptions</w:t>
      </w:r>
      <w:r>
        <w:rPr>
          <w:spacing w:val="38"/>
          <w:sz w:val="24"/>
        </w:rPr>
        <w:t xml:space="preserve"> </w:t>
      </w:r>
      <w:r>
        <w:rPr>
          <w:sz w:val="24"/>
        </w:rPr>
        <w:t>or</w:t>
      </w:r>
      <w:r>
        <w:rPr>
          <w:spacing w:val="37"/>
          <w:sz w:val="24"/>
        </w:rPr>
        <w:t xml:space="preserve"> </w:t>
      </w:r>
      <w:r>
        <w:rPr>
          <w:sz w:val="24"/>
        </w:rPr>
        <w:t>diversions</w:t>
      </w:r>
      <w:r>
        <w:rPr>
          <w:spacing w:val="40"/>
          <w:sz w:val="24"/>
        </w:rPr>
        <w:t xml:space="preserve"> </w:t>
      </w:r>
      <w:r>
        <w:rPr>
          <w:sz w:val="24"/>
        </w:rPr>
        <w:t>requiring</w:t>
      </w:r>
      <w:r>
        <w:rPr>
          <w:spacing w:val="-57"/>
          <w:sz w:val="24"/>
        </w:rPr>
        <w:t xml:space="preserve"> </w:t>
      </w:r>
      <w:r>
        <w:rPr>
          <w:sz w:val="24"/>
        </w:rPr>
        <w:t>frequent</w:t>
      </w:r>
      <w:r>
        <w:rPr>
          <w:spacing w:val="-1"/>
          <w:sz w:val="24"/>
        </w:rPr>
        <w:t xml:space="preserve"> </w:t>
      </w:r>
      <w:r>
        <w:rPr>
          <w:sz w:val="24"/>
        </w:rPr>
        <w:t>updates.</w:t>
      </w:r>
    </w:p>
    <w:p w14:paraId="1AAE1049" w14:textId="77777777" w:rsidR="00A67C17" w:rsidRDefault="00A67C17" w:rsidP="000313B7">
      <w:pPr>
        <w:pStyle w:val="ListParagraph"/>
        <w:numPr>
          <w:ilvl w:val="0"/>
          <w:numId w:val="7"/>
        </w:numPr>
        <w:tabs>
          <w:tab w:val="left" w:pos="471"/>
        </w:tabs>
        <w:ind w:left="470" w:hanging="361"/>
        <w:rPr>
          <w:rFonts w:ascii="Wingdings" w:hAnsi="Wingdings"/>
          <w:sz w:val="24"/>
        </w:rPr>
      </w:pPr>
      <w:r>
        <w:rPr>
          <w:sz w:val="24"/>
        </w:rPr>
        <w:t>No</w:t>
      </w:r>
      <w:r>
        <w:rPr>
          <w:spacing w:val="-1"/>
          <w:sz w:val="24"/>
        </w:rPr>
        <w:t xml:space="preserve"> </w:t>
      </w:r>
      <w:r>
        <w:rPr>
          <w:sz w:val="24"/>
        </w:rPr>
        <w:t>multilingual</w:t>
      </w:r>
      <w:r>
        <w:rPr>
          <w:spacing w:val="-1"/>
          <w:sz w:val="24"/>
        </w:rPr>
        <w:t xml:space="preserve"> </w:t>
      </w:r>
      <w:r>
        <w:rPr>
          <w:sz w:val="24"/>
        </w:rPr>
        <w:t>support</w:t>
      </w:r>
      <w:r>
        <w:rPr>
          <w:spacing w:val="-3"/>
          <w:sz w:val="24"/>
        </w:rPr>
        <w:t xml:space="preserve"> </w:t>
      </w:r>
      <w:r>
        <w:rPr>
          <w:sz w:val="24"/>
        </w:rPr>
        <w:t>was</w:t>
      </w:r>
      <w:r>
        <w:rPr>
          <w:spacing w:val="-1"/>
          <w:sz w:val="24"/>
        </w:rPr>
        <w:t xml:space="preserve"> </w:t>
      </w:r>
      <w:r>
        <w:rPr>
          <w:sz w:val="24"/>
        </w:rPr>
        <w:t>available to</w:t>
      </w:r>
      <w:r>
        <w:rPr>
          <w:spacing w:val="1"/>
          <w:sz w:val="24"/>
        </w:rPr>
        <w:t xml:space="preserve"> </w:t>
      </w:r>
      <w:r>
        <w:rPr>
          <w:sz w:val="24"/>
        </w:rPr>
        <w:t>cater</w:t>
      </w:r>
      <w:r>
        <w:rPr>
          <w:spacing w:val="-3"/>
          <w:sz w:val="24"/>
        </w:rPr>
        <w:t xml:space="preserve"> </w:t>
      </w:r>
      <w:r>
        <w:rPr>
          <w:sz w:val="24"/>
        </w:rPr>
        <w:t>to the</w:t>
      </w:r>
      <w:r>
        <w:rPr>
          <w:spacing w:val="-2"/>
          <w:sz w:val="24"/>
        </w:rPr>
        <w:t xml:space="preserve"> </w:t>
      </w:r>
      <w:r>
        <w:rPr>
          <w:sz w:val="24"/>
        </w:rPr>
        <w:t>diverse</w:t>
      </w:r>
      <w:r>
        <w:rPr>
          <w:spacing w:val="-1"/>
          <w:sz w:val="24"/>
        </w:rPr>
        <w:t xml:space="preserve"> </w:t>
      </w:r>
      <w:r>
        <w:rPr>
          <w:sz w:val="24"/>
        </w:rPr>
        <w:t>passenger</w:t>
      </w:r>
      <w:r>
        <w:rPr>
          <w:spacing w:val="-1"/>
          <w:sz w:val="24"/>
        </w:rPr>
        <w:t xml:space="preserve"> </w:t>
      </w:r>
      <w:r>
        <w:rPr>
          <w:sz w:val="24"/>
        </w:rPr>
        <w:t>demographic.</w:t>
      </w:r>
    </w:p>
    <w:p w14:paraId="22B37EDD" w14:textId="77777777" w:rsidR="00A67C17" w:rsidRDefault="00A67C17" w:rsidP="000313B7">
      <w:pPr>
        <w:pStyle w:val="ListParagraph"/>
        <w:numPr>
          <w:ilvl w:val="0"/>
          <w:numId w:val="7"/>
        </w:numPr>
        <w:tabs>
          <w:tab w:val="left" w:pos="471"/>
        </w:tabs>
        <w:spacing w:before="137"/>
        <w:ind w:left="470" w:right="112"/>
        <w:rPr>
          <w:rFonts w:ascii="Wingdings" w:hAnsi="Wingdings"/>
          <w:sz w:val="24"/>
        </w:rPr>
      </w:pPr>
      <w:r>
        <w:rPr>
          <w:sz w:val="24"/>
        </w:rPr>
        <w:t>Digital</w:t>
      </w:r>
      <w:r>
        <w:rPr>
          <w:spacing w:val="13"/>
          <w:sz w:val="24"/>
        </w:rPr>
        <w:t xml:space="preserve"> </w:t>
      </w:r>
      <w:r>
        <w:rPr>
          <w:sz w:val="24"/>
        </w:rPr>
        <w:t>displays</w:t>
      </w:r>
      <w:r>
        <w:rPr>
          <w:spacing w:val="13"/>
          <w:sz w:val="24"/>
        </w:rPr>
        <w:t xml:space="preserve"> </w:t>
      </w:r>
      <w:r>
        <w:rPr>
          <w:sz w:val="24"/>
        </w:rPr>
        <w:t>and</w:t>
      </w:r>
      <w:r>
        <w:rPr>
          <w:spacing w:val="13"/>
          <w:sz w:val="24"/>
        </w:rPr>
        <w:t xml:space="preserve"> </w:t>
      </w:r>
      <w:r>
        <w:rPr>
          <w:sz w:val="24"/>
        </w:rPr>
        <w:t>infotainment</w:t>
      </w:r>
      <w:r>
        <w:rPr>
          <w:spacing w:val="13"/>
          <w:sz w:val="24"/>
        </w:rPr>
        <w:t xml:space="preserve"> </w:t>
      </w:r>
      <w:r>
        <w:rPr>
          <w:sz w:val="24"/>
        </w:rPr>
        <w:t>systems</w:t>
      </w:r>
      <w:r>
        <w:rPr>
          <w:spacing w:val="13"/>
          <w:sz w:val="24"/>
        </w:rPr>
        <w:t xml:space="preserve"> </w:t>
      </w:r>
      <w:r>
        <w:rPr>
          <w:sz w:val="24"/>
        </w:rPr>
        <w:t>present</w:t>
      </w:r>
      <w:r>
        <w:rPr>
          <w:spacing w:val="15"/>
          <w:sz w:val="24"/>
        </w:rPr>
        <w:t xml:space="preserve"> </w:t>
      </w:r>
      <w:r>
        <w:rPr>
          <w:sz w:val="24"/>
        </w:rPr>
        <w:t>at</w:t>
      </w:r>
      <w:r>
        <w:rPr>
          <w:spacing w:val="13"/>
          <w:sz w:val="24"/>
        </w:rPr>
        <w:t xml:space="preserve"> </w:t>
      </w:r>
      <w:r>
        <w:rPr>
          <w:sz w:val="24"/>
        </w:rPr>
        <w:t>other</w:t>
      </w:r>
      <w:r>
        <w:rPr>
          <w:spacing w:val="14"/>
          <w:sz w:val="24"/>
        </w:rPr>
        <w:t xml:space="preserve"> </w:t>
      </w:r>
      <w:r>
        <w:rPr>
          <w:sz w:val="24"/>
        </w:rPr>
        <w:t>major</w:t>
      </w:r>
      <w:r>
        <w:rPr>
          <w:spacing w:val="13"/>
          <w:sz w:val="24"/>
        </w:rPr>
        <w:t xml:space="preserve"> </w:t>
      </w:r>
      <w:r>
        <w:rPr>
          <w:sz w:val="24"/>
        </w:rPr>
        <w:t>stations</w:t>
      </w:r>
      <w:r>
        <w:rPr>
          <w:spacing w:val="16"/>
          <w:sz w:val="24"/>
        </w:rPr>
        <w:t xml:space="preserve"> </w:t>
      </w:r>
      <w:r>
        <w:rPr>
          <w:sz w:val="24"/>
        </w:rPr>
        <w:t>were</w:t>
      </w:r>
      <w:r>
        <w:rPr>
          <w:spacing w:val="13"/>
          <w:sz w:val="24"/>
        </w:rPr>
        <w:t xml:space="preserve"> </w:t>
      </w:r>
      <w:r>
        <w:rPr>
          <w:sz w:val="24"/>
        </w:rPr>
        <w:t>lacking</w:t>
      </w:r>
      <w:r>
        <w:rPr>
          <w:spacing w:val="16"/>
          <w:sz w:val="24"/>
        </w:rPr>
        <w:t xml:space="preserve"> </w:t>
      </w:r>
      <w:r>
        <w:rPr>
          <w:sz w:val="24"/>
        </w:rPr>
        <w:t>at</w:t>
      </w:r>
      <w:r>
        <w:rPr>
          <w:spacing w:val="-57"/>
          <w:sz w:val="24"/>
        </w:rPr>
        <w:t xml:space="preserve"> </w:t>
      </w:r>
      <w:r>
        <w:rPr>
          <w:sz w:val="24"/>
        </w:rPr>
        <w:t>Vijayawada</w:t>
      </w:r>
      <w:r>
        <w:rPr>
          <w:spacing w:val="-2"/>
          <w:sz w:val="24"/>
        </w:rPr>
        <w:t xml:space="preserve"> </w:t>
      </w:r>
      <w:r>
        <w:rPr>
          <w:sz w:val="24"/>
        </w:rPr>
        <w:t>hampering</w:t>
      </w:r>
      <w:r>
        <w:rPr>
          <w:spacing w:val="2"/>
          <w:sz w:val="24"/>
        </w:rPr>
        <w:t xml:space="preserve"> </w:t>
      </w:r>
      <w:r>
        <w:rPr>
          <w:sz w:val="24"/>
        </w:rPr>
        <w:t>connectivity experience.</w:t>
      </w:r>
    </w:p>
    <w:p w14:paraId="5B169C8E" w14:textId="77777777" w:rsidR="00A67C17" w:rsidRDefault="00A67C17" w:rsidP="000313B7">
      <w:pPr>
        <w:pStyle w:val="ListParagraph"/>
        <w:numPr>
          <w:ilvl w:val="0"/>
          <w:numId w:val="7"/>
        </w:numPr>
        <w:tabs>
          <w:tab w:val="left" w:pos="471"/>
        </w:tabs>
        <w:spacing w:before="1"/>
        <w:ind w:left="470" w:right="107"/>
        <w:rPr>
          <w:rFonts w:ascii="Wingdings" w:hAnsi="Wingdings"/>
          <w:sz w:val="24"/>
        </w:rPr>
      </w:pPr>
      <w:r>
        <w:rPr>
          <w:sz w:val="24"/>
        </w:rPr>
        <w:t>Passengers</w:t>
      </w:r>
      <w:r>
        <w:rPr>
          <w:spacing w:val="27"/>
          <w:sz w:val="24"/>
        </w:rPr>
        <w:t xml:space="preserve"> </w:t>
      </w:r>
      <w:r>
        <w:rPr>
          <w:sz w:val="24"/>
        </w:rPr>
        <w:t>expressed</w:t>
      </w:r>
      <w:r>
        <w:rPr>
          <w:spacing w:val="28"/>
          <w:sz w:val="24"/>
        </w:rPr>
        <w:t xml:space="preserve"> </w:t>
      </w:r>
      <w:r>
        <w:rPr>
          <w:sz w:val="24"/>
        </w:rPr>
        <w:t>dissatisfaction</w:t>
      </w:r>
      <w:r>
        <w:rPr>
          <w:spacing w:val="28"/>
          <w:sz w:val="24"/>
        </w:rPr>
        <w:t xml:space="preserve"> </w:t>
      </w:r>
      <w:r>
        <w:rPr>
          <w:sz w:val="24"/>
        </w:rPr>
        <w:t>with</w:t>
      </w:r>
      <w:r>
        <w:rPr>
          <w:spacing w:val="29"/>
          <w:sz w:val="24"/>
        </w:rPr>
        <w:t xml:space="preserve"> </w:t>
      </w:r>
      <w:r>
        <w:rPr>
          <w:sz w:val="24"/>
        </w:rPr>
        <w:t>the</w:t>
      </w:r>
      <w:r>
        <w:rPr>
          <w:spacing w:val="28"/>
          <w:sz w:val="24"/>
        </w:rPr>
        <w:t xml:space="preserve"> </w:t>
      </w:r>
      <w:r>
        <w:rPr>
          <w:sz w:val="24"/>
        </w:rPr>
        <w:t>existing</w:t>
      </w:r>
      <w:r>
        <w:rPr>
          <w:spacing w:val="28"/>
          <w:sz w:val="24"/>
        </w:rPr>
        <w:t xml:space="preserve"> </w:t>
      </w:r>
      <w:r>
        <w:rPr>
          <w:sz w:val="24"/>
        </w:rPr>
        <w:t>arrangements</w:t>
      </w:r>
      <w:r>
        <w:rPr>
          <w:spacing w:val="29"/>
          <w:sz w:val="24"/>
        </w:rPr>
        <w:t xml:space="preserve"> </w:t>
      </w:r>
      <w:r>
        <w:rPr>
          <w:sz w:val="24"/>
        </w:rPr>
        <w:t>and</w:t>
      </w:r>
      <w:r>
        <w:rPr>
          <w:spacing w:val="28"/>
          <w:sz w:val="24"/>
        </w:rPr>
        <w:t xml:space="preserve"> </w:t>
      </w:r>
      <w:r>
        <w:rPr>
          <w:sz w:val="24"/>
        </w:rPr>
        <w:t>highlighted</w:t>
      </w:r>
      <w:r>
        <w:rPr>
          <w:spacing w:val="28"/>
          <w:sz w:val="24"/>
        </w:rPr>
        <w:t xml:space="preserve"> </w:t>
      </w:r>
      <w:r>
        <w:rPr>
          <w:sz w:val="24"/>
        </w:rPr>
        <w:t>the</w:t>
      </w:r>
      <w:r>
        <w:rPr>
          <w:spacing w:val="-57"/>
          <w:sz w:val="24"/>
        </w:rPr>
        <w:t xml:space="preserve"> </w:t>
      </w:r>
      <w:r>
        <w:rPr>
          <w:sz w:val="24"/>
        </w:rPr>
        <w:t>need</w:t>
      </w:r>
      <w:r>
        <w:rPr>
          <w:spacing w:val="-1"/>
          <w:sz w:val="24"/>
        </w:rPr>
        <w:t xml:space="preserve"> </w:t>
      </w:r>
      <w:r>
        <w:rPr>
          <w:sz w:val="24"/>
        </w:rPr>
        <w:t>for</w:t>
      </w:r>
      <w:r>
        <w:rPr>
          <w:spacing w:val="-2"/>
          <w:sz w:val="24"/>
        </w:rPr>
        <w:t xml:space="preserve"> </w:t>
      </w:r>
      <w:r>
        <w:rPr>
          <w:sz w:val="24"/>
        </w:rPr>
        <w:t>upgrading to automated systems for</w:t>
      </w:r>
      <w:r>
        <w:rPr>
          <w:spacing w:val="-1"/>
          <w:sz w:val="24"/>
        </w:rPr>
        <w:t xml:space="preserve"> </w:t>
      </w:r>
      <w:r>
        <w:rPr>
          <w:sz w:val="24"/>
        </w:rPr>
        <w:t>seamless travel.</w:t>
      </w:r>
    </w:p>
    <w:p w14:paraId="0D80DD3D" w14:textId="223D1073" w:rsidR="00A67C17" w:rsidRDefault="00A67C17" w:rsidP="000313B7">
      <w:pPr>
        <w:pStyle w:val="ListParagraph"/>
        <w:numPr>
          <w:ilvl w:val="0"/>
          <w:numId w:val="7"/>
        </w:numPr>
        <w:tabs>
          <w:tab w:val="left" w:pos="471"/>
          <w:tab w:val="left" w:pos="2082"/>
          <w:tab w:val="left" w:pos="2710"/>
          <w:tab w:val="left" w:pos="3509"/>
          <w:tab w:val="left" w:pos="4615"/>
          <w:tab w:val="left" w:pos="5551"/>
          <w:tab w:val="left" w:pos="6484"/>
          <w:tab w:val="left" w:pos="7553"/>
          <w:tab w:val="left" w:pos="8368"/>
        </w:tabs>
        <w:ind w:left="470" w:right="103"/>
        <w:rPr>
          <w:rFonts w:ascii="Wingdings" w:hAnsi="Wingdings"/>
          <w:sz w:val="24"/>
        </w:rPr>
      </w:pPr>
      <w:r>
        <w:rPr>
          <w:sz w:val="24"/>
        </w:rPr>
        <w:t>Benchmarking</w:t>
      </w:r>
      <w:r>
        <w:rPr>
          <w:sz w:val="24"/>
        </w:rPr>
        <w:tab/>
        <w:t>with</w:t>
      </w:r>
      <w:r>
        <w:rPr>
          <w:sz w:val="24"/>
        </w:rPr>
        <w:tab/>
        <w:t>global</w:t>
      </w:r>
      <w:r>
        <w:rPr>
          <w:sz w:val="24"/>
        </w:rPr>
        <w:tab/>
        <w:t>standards</w:t>
      </w:r>
      <w:r>
        <w:rPr>
          <w:sz w:val="24"/>
        </w:rPr>
        <w:tab/>
        <w:t>showed</w:t>
      </w:r>
      <w:r>
        <w:rPr>
          <w:sz w:val="24"/>
        </w:rPr>
        <w:tab/>
        <w:t>modern</w:t>
      </w:r>
      <w:r>
        <w:rPr>
          <w:sz w:val="24"/>
        </w:rPr>
        <w:tab/>
        <w:t>real-time</w:t>
      </w:r>
      <w:r>
        <w:rPr>
          <w:sz w:val="24"/>
        </w:rPr>
        <w:tab/>
        <w:t>digital</w:t>
      </w:r>
      <w:r>
        <w:rPr>
          <w:sz w:val="24"/>
        </w:rPr>
        <w:tab/>
      </w:r>
      <w:r>
        <w:rPr>
          <w:spacing w:val="-1"/>
          <w:sz w:val="24"/>
        </w:rPr>
        <w:t>signage,</w:t>
      </w:r>
      <w:r>
        <w:rPr>
          <w:spacing w:val="-57"/>
          <w:sz w:val="24"/>
        </w:rPr>
        <w:t xml:space="preserve"> </w:t>
      </w:r>
      <w:r>
        <w:rPr>
          <w:sz w:val="24"/>
        </w:rPr>
        <w:t>announcement,</w:t>
      </w:r>
      <w:r>
        <w:rPr>
          <w:spacing w:val="1"/>
          <w:sz w:val="24"/>
        </w:rPr>
        <w:t xml:space="preserve"> </w:t>
      </w:r>
      <w:r>
        <w:rPr>
          <w:sz w:val="24"/>
        </w:rPr>
        <w:t>and passenger</w:t>
      </w:r>
      <w:r>
        <w:rPr>
          <w:spacing w:val="-1"/>
          <w:sz w:val="24"/>
        </w:rPr>
        <w:t xml:space="preserve"> </w:t>
      </w:r>
      <w:r>
        <w:rPr>
          <w:sz w:val="24"/>
        </w:rPr>
        <w:t>information systems</w:t>
      </w:r>
      <w:r>
        <w:rPr>
          <w:spacing w:val="2"/>
          <w:sz w:val="24"/>
        </w:rPr>
        <w:t xml:space="preserve"> </w:t>
      </w:r>
      <w:r>
        <w:rPr>
          <w:sz w:val="24"/>
        </w:rPr>
        <w:t>becoming</w:t>
      </w:r>
      <w:r>
        <w:rPr>
          <w:spacing w:val="-1"/>
          <w:sz w:val="24"/>
        </w:rPr>
        <w:t xml:space="preserve"> </w:t>
      </w:r>
      <w:r>
        <w:rPr>
          <w:sz w:val="24"/>
        </w:rPr>
        <w:t>a</w:t>
      </w:r>
      <w:r>
        <w:rPr>
          <w:spacing w:val="-1"/>
          <w:sz w:val="24"/>
        </w:rPr>
        <w:t xml:space="preserve"> </w:t>
      </w:r>
      <w:r>
        <w:rPr>
          <w:sz w:val="24"/>
        </w:rPr>
        <w:t>necessity.</w:t>
      </w:r>
    </w:p>
    <w:p w14:paraId="50FB9763" w14:textId="5DF671B6" w:rsidR="00A67C17" w:rsidRDefault="00A67C17" w:rsidP="000313B7">
      <w:pPr>
        <w:pStyle w:val="BodyText"/>
        <w:spacing w:before="155"/>
        <w:ind w:left="110" w:right="108"/>
        <w:jc w:val="both"/>
      </w:pPr>
      <w:r>
        <w:t>Therefore,</w:t>
      </w:r>
      <w:r>
        <w:rPr>
          <w:spacing w:val="1"/>
        </w:rPr>
        <w:t xml:space="preserve"> </w:t>
      </w:r>
      <w:r>
        <w:t>it</w:t>
      </w:r>
      <w:r>
        <w:rPr>
          <w:spacing w:val="1"/>
        </w:rPr>
        <w:t xml:space="preserve"> </w:t>
      </w:r>
      <w:r>
        <w:t>was</w:t>
      </w:r>
      <w:r>
        <w:rPr>
          <w:spacing w:val="1"/>
        </w:rPr>
        <w:t xml:space="preserve"> </w:t>
      </w:r>
      <w:r>
        <w:t>evident</w:t>
      </w:r>
      <w:r>
        <w:rPr>
          <w:spacing w:val="1"/>
        </w:rPr>
        <w:t xml:space="preserve"> </w:t>
      </w:r>
      <w:r>
        <w:t>that</w:t>
      </w:r>
      <w:r>
        <w:rPr>
          <w:spacing w:val="1"/>
        </w:rPr>
        <w:t xml:space="preserve"> </w:t>
      </w:r>
      <w:r>
        <w:t>investments</w:t>
      </w:r>
      <w:r>
        <w:rPr>
          <w:spacing w:val="1"/>
        </w:rPr>
        <w:t xml:space="preserve"> </w:t>
      </w:r>
      <w:r>
        <w:t>were</w:t>
      </w:r>
      <w:r>
        <w:rPr>
          <w:spacing w:val="1"/>
        </w:rPr>
        <w:t xml:space="preserve"> </w:t>
      </w:r>
      <w:r>
        <w:t>required</w:t>
      </w:r>
      <w:r>
        <w:rPr>
          <w:spacing w:val="1"/>
        </w:rPr>
        <w:t xml:space="preserve"> </w:t>
      </w:r>
      <w:r>
        <w:t>to</w:t>
      </w:r>
      <w:r>
        <w:rPr>
          <w:spacing w:val="1"/>
        </w:rPr>
        <w:t xml:space="preserve"> </w:t>
      </w:r>
      <w:r>
        <w:t>implement</w:t>
      </w:r>
      <w:r>
        <w:rPr>
          <w:spacing w:val="1"/>
        </w:rPr>
        <w:t xml:space="preserve"> </w:t>
      </w:r>
      <w:r>
        <w:t>advanced</w:t>
      </w:r>
      <w:r>
        <w:rPr>
          <w:spacing w:val="1"/>
        </w:rPr>
        <w:t xml:space="preserve"> </w:t>
      </w:r>
      <w:r>
        <w:t>train</w:t>
      </w:r>
      <w:r>
        <w:rPr>
          <w:spacing w:val="1"/>
        </w:rPr>
        <w:t xml:space="preserve"> </w:t>
      </w:r>
      <w:r>
        <w:t>information displays, connected audio systems, and multilingual passenger apps to provide</w:t>
      </w:r>
      <w:r>
        <w:rPr>
          <w:spacing w:val="1"/>
        </w:rPr>
        <w:t xml:space="preserve"> </w:t>
      </w:r>
      <w:r>
        <w:t>accurate</w:t>
      </w:r>
      <w:r>
        <w:rPr>
          <w:spacing w:val="-1"/>
        </w:rPr>
        <w:t xml:space="preserve"> </w:t>
      </w:r>
      <w:r>
        <w:t>updates on the</w:t>
      </w:r>
      <w:r>
        <w:rPr>
          <w:spacing w:val="1"/>
        </w:rPr>
        <w:t xml:space="preserve"> </w:t>
      </w:r>
      <w:r>
        <w:t>move for enhanced</w:t>
      </w:r>
      <w:r>
        <w:rPr>
          <w:spacing w:val="1"/>
        </w:rPr>
        <w:t xml:space="preserve"> </w:t>
      </w:r>
      <w:r>
        <w:t>connectivity.</w:t>
      </w:r>
    </w:p>
    <w:p w14:paraId="5A89086A" w14:textId="77777777" w:rsidR="00A67C17" w:rsidRPr="00A67C17" w:rsidRDefault="00A67C17" w:rsidP="000313B7">
      <w:pPr>
        <w:spacing w:line="240" w:lineRule="auto"/>
        <w:rPr>
          <w:b/>
          <w:bCs/>
          <w:sz w:val="24"/>
          <w:szCs w:val="24"/>
        </w:rPr>
      </w:pPr>
    </w:p>
    <w:p w14:paraId="31DCF3EB" w14:textId="035E2D13" w:rsidR="001D5B51" w:rsidRDefault="001D5B51" w:rsidP="000313B7">
      <w:pPr>
        <w:pStyle w:val="ListParagraph"/>
        <w:numPr>
          <w:ilvl w:val="0"/>
          <w:numId w:val="3"/>
        </w:numPr>
        <w:ind w:left="-709" w:firstLine="567"/>
        <w:rPr>
          <w:b/>
          <w:bCs/>
          <w:sz w:val="24"/>
          <w:szCs w:val="24"/>
        </w:rPr>
      </w:pPr>
      <w:r w:rsidRPr="001D5B51">
        <w:rPr>
          <w:b/>
          <w:bCs/>
          <w:sz w:val="24"/>
          <w:szCs w:val="24"/>
        </w:rPr>
        <w:t>Suggestions</w:t>
      </w:r>
    </w:p>
    <w:p w14:paraId="7EF34A16" w14:textId="59CB18EA" w:rsidR="00A67C17" w:rsidRPr="00A67C17" w:rsidRDefault="00A67C17" w:rsidP="000313B7">
      <w:pPr>
        <w:tabs>
          <w:tab w:val="left" w:pos="351"/>
        </w:tabs>
        <w:spacing w:before="177" w:line="240" w:lineRule="auto"/>
        <w:jc w:val="both"/>
        <w:rPr>
          <w:rFonts w:ascii="Times New Roman" w:hAnsi="Times New Roman" w:cs="Times New Roman"/>
          <w:sz w:val="24"/>
          <w:szCs w:val="24"/>
        </w:rPr>
      </w:pPr>
      <w:r w:rsidRPr="00A67C17">
        <w:rPr>
          <w:rFonts w:ascii="Times New Roman" w:hAnsi="Times New Roman" w:cs="Times New Roman"/>
          <w:sz w:val="24"/>
          <w:szCs w:val="24"/>
        </w:rPr>
        <w:t>Outsource</w:t>
      </w:r>
      <w:r w:rsidRPr="00A67C17">
        <w:rPr>
          <w:rFonts w:ascii="Times New Roman" w:hAnsi="Times New Roman" w:cs="Times New Roman"/>
          <w:spacing w:val="-3"/>
          <w:sz w:val="24"/>
          <w:szCs w:val="24"/>
        </w:rPr>
        <w:t xml:space="preserve"> </w:t>
      </w:r>
      <w:r w:rsidRPr="00A67C17">
        <w:rPr>
          <w:rFonts w:ascii="Times New Roman" w:hAnsi="Times New Roman" w:cs="Times New Roman"/>
          <w:sz w:val="24"/>
          <w:szCs w:val="24"/>
        </w:rPr>
        <w:t>professional</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cleaning</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and</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upgrade</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cleanliness</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standards with</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regular</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audits. Increase</w:t>
      </w:r>
      <w:r w:rsidRPr="00A67C17">
        <w:rPr>
          <w:rFonts w:ascii="Times New Roman" w:hAnsi="Times New Roman" w:cs="Times New Roman"/>
          <w:spacing w:val="59"/>
          <w:sz w:val="24"/>
          <w:szCs w:val="24"/>
        </w:rPr>
        <w:t xml:space="preserve"> </w:t>
      </w:r>
      <w:r w:rsidRPr="00A67C17">
        <w:rPr>
          <w:rFonts w:ascii="Times New Roman" w:hAnsi="Times New Roman" w:cs="Times New Roman"/>
          <w:sz w:val="24"/>
          <w:szCs w:val="24"/>
        </w:rPr>
        <w:t>seating</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capacity,</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add</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drinking</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water</w:t>
      </w:r>
      <w:r w:rsidRPr="00A67C17">
        <w:rPr>
          <w:rFonts w:ascii="Times New Roman" w:hAnsi="Times New Roman" w:cs="Times New Roman"/>
          <w:spacing w:val="59"/>
          <w:sz w:val="24"/>
          <w:szCs w:val="24"/>
        </w:rPr>
        <w:t xml:space="preserve"> </w:t>
      </w:r>
      <w:r w:rsidRPr="00A67C17">
        <w:rPr>
          <w:rFonts w:ascii="Times New Roman" w:hAnsi="Times New Roman" w:cs="Times New Roman"/>
          <w:sz w:val="24"/>
          <w:szCs w:val="24"/>
        </w:rPr>
        <w:t>kiosks,</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and</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improve</w:t>
      </w:r>
      <w:r w:rsidRPr="00A67C17">
        <w:rPr>
          <w:rFonts w:ascii="Times New Roman" w:hAnsi="Times New Roman" w:cs="Times New Roman"/>
          <w:spacing w:val="58"/>
          <w:sz w:val="24"/>
          <w:szCs w:val="24"/>
        </w:rPr>
        <w:t xml:space="preserve"> </w:t>
      </w:r>
      <w:r w:rsidRPr="00A67C17">
        <w:rPr>
          <w:rFonts w:ascii="Times New Roman" w:hAnsi="Times New Roman" w:cs="Times New Roman"/>
          <w:sz w:val="24"/>
          <w:szCs w:val="24"/>
        </w:rPr>
        <w:t>toilet</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facilities on</w:t>
      </w:r>
      <w:r w:rsidRPr="00A67C17">
        <w:rPr>
          <w:rFonts w:ascii="Times New Roman" w:hAnsi="Times New Roman" w:cs="Times New Roman"/>
          <w:spacing w:val="-57"/>
          <w:sz w:val="24"/>
          <w:szCs w:val="24"/>
        </w:rPr>
        <w:t xml:space="preserve"> </w:t>
      </w:r>
      <w:r w:rsidRPr="00A67C17">
        <w:rPr>
          <w:rFonts w:ascii="Times New Roman" w:hAnsi="Times New Roman" w:cs="Times New Roman"/>
          <w:sz w:val="24"/>
          <w:szCs w:val="24"/>
        </w:rPr>
        <w:t>platforms. Increase</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the</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number of food</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vendors offering</w:t>
      </w:r>
      <w:r w:rsidRPr="00A67C17">
        <w:rPr>
          <w:rFonts w:ascii="Times New Roman" w:hAnsi="Times New Roman" w:cs="Times New Roman"/>
          <w:spacing w:val="-1"/>
          <w:sz w:val="24"/>
          <w:szCs w:val="24"/>
        </w:rPr>
        <w:t xml:space="preserve"> </w:t>
      </w:r>
      <w:r w:rsidR="004B190B">
        <w:rPr>
          <w:rFonts w:ascii="Times New Roman" w:hAnsi="Times New Roman" w:cs="Times New Roman"/>
          <w:sz w:val="24"/>
          <w:szCs w:val="24"/>
        </w:rPr>
        <w:t>travelers</w:t>
      </w:r>
      <w:r w:rsidRPr="00A67C17">
        <w:rPr>
          <w:rFonts w:ascii="Times New Roman" w:hAnsi="Times New Roman" w:cs="Times New Roman"/>
          <w:sz w:val="24"/>
          <w:szCs w:val="24"/>
        </w:rPr>
        <w:t xml:space="preserve"> a variety</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of inexpensive</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options. Install</w:t>
      </w:r>
      <w:r w:rsidRPr="00A67C17">
        <w:rPr>
          <w:rFonts w:ascii="Times New Roman" w:hAnsi="Times New Roman" w:cs="Times New Roman"/>
          <w:spacing w:val="22"/>
          <w:sz w:val="24"/>
          <w:szCs w:val="24"/>
        </w:rPr>
        <w:t xml:space="preserve"> </w:t>
      </w:r>
      <w:r w:rsidRPr="00A67C17">
        <w:rPr>
          <w:rFonts w:ascii="Times New Roman" w:hAnsi="Times New Roman" w:cs="Times New Roman"/>
          <w:sz w:val="24"/>
          <w:szCs w:val="24"/>
        </w:rPr>
        <w:t>modern</w:t>
      </w:r>
      <w:r w:rsidRPr="00A67C17">
        <w:rPr>
          <w:rFonts w:ascii="Times New Roman" w:hAnsi="Times New Roman" w:cs="Times New Roman"/>
          <w:spacing w:val="21"/>
          <w:sz w:val="24"/>
          <w:szCs w:val="24"/>
        </w:rPr>
        <w:t xml:space="preserve"> </w:t>
      </w:r>
      <w:r w:rsidRPr="00A67C17">
        <w:rPr>
          <w:rFonts w:ascii="Times New Roman" w:hAnsi="Times New Roman" w:cs="Times New Roman"/>
          <w:sz w:val="24"/>
          <w:szCs w:val="24"/>
        </w:rPr>
        <w:t>digital</w:t>
      </w:r>
      <w:r w:rsidRPr="00A67C17">
        <w:rPr>
          <w:rFonts w:ascii="Times New Roman" w:hAnsi="Times New Roman" w:cs="Times New Roman"/>
          <w:spacing w:val="22"/>
          <w:sz w:val="24"/>
          <w:szCs w:val="24"/>
        </w:rPr>
        <w:t xml:space="preserve"> </w:t>
      </w:r>
      <w:r w:rsidRPr="00A67C17">
        <w:rPr>
          <w:rFonts w:ascii="Times New Roman" w:hAnsi="Times New Roman" w:cs="Times New Roman"/>
          <w:sz w:val="24"/>
          <w:szCs w:val="24"/>
        </w:rPr>
        <w:t>display</w:t>
      </w:r>
      <w:r w:rsidRPr="00A67C17">
        <w:rPr>
          <w:rFonts w:ascii="Times New Roman" w:hAnsi="Times New Roman" w:cs="Times New Roman"/>
          <w:spacing w:val="21"/>
          <w:sz w:val="24"/>
          <w:szCs w:val="24"/>
        </w:rPr>
        <w:t xml:space="preserve"> </w:t>
      </w:r>
      <w:r w:rsidRPr="00A67C17">
        <w:rPr>
          <w:rFonts w:ascii="Times New Roman" w:hAnsi="Times New Roman" w:cs="Times New Roman"/>
          <w:sz w:val="24"/>
          <w:szCs w:val="24"/>
        </w:rPr>
        <w:t>boards,</w:t>
      </w:r>
      <w:r w:rsidRPr="00A67C17">
        <w:rPr>
          <w:rFonts w:ascii="Times New Roman" w:hAnsi="Times New Roman" w:cs="Times New Roman"/>
          <w:spacing w:val="21"/>
          <w:sz w:val="24"/>
          <w:szCs w:val="24"/>
        </w:rPr>
        <w:t xml:space="preserve"> and </w:t>
      </w:r>
      <w:r w:rsidRPr="00A67C17">
        <w:rPr>
          <w:rFonts w:ascii="Times New Roman" w:hAnsi="Times New Roman" w:cs="Times New Roman"/>
          <w:sz w:val="24"/>
          <w:szCs w:val="24"/>
        </w:rPr>
        <w:t>infotainment</w:t>
      </w:r>
      <w:r w:rsidRPr="00A67C17">
        <w:rPr>
          <w:rFonts w:ascii="Times New Roman" w:hAnsi="Times New Roman" w:cs="Times New Roman"/>
          <w:spacing w:val="23"/>
          <w:sz w:val="24"/>
          <w:szCs w:val="24"/>
        </w:rPr>
        <w:t xml:space="preserve"> </w:t>
      </w:r>
      <w:r w:rsidRPr="00A67C17">
        <w:rPr>
          <w:rFonts w:ascii="Times New Roman" w:hAnsi="Times New Roman" w:cs="Times New Roman"/>
          <w:sz w:val="24"/>
          <w:szCs w:val="24"/>
        </w:rPr>
        <w:t>systems</w:t>
      </w:r>
      <w:r w:rsidRPr="00A67C17">
        <w:rPr>
          <w:rFonts w:ascii="Times New Roman" w:hAnsi="Times New Roman" w:cs="Times New Roman"/>
          <w:spacing w:val="22"/>
          <w:sz w:val="24"/>
          <w:szCs w:val="24"/>
        </w:rPr>
        <w:t xml:space="preserve"> </w:t>
      </w:r>
      <w:r w:rsidRPr="00A67C17">
        <w:rPr>
          <w:rFonts w:ascii="Times New Roman" w:hAnsi="Times New Roman" w:cs="Times New Roman"/>
          <w:sz w:val="24"/>
          <w:szCs w:val="24"/>
        </w:rPr>
        <w:t>on</w:t>
      </w:r>
      <w:r w:rsidRPr="00A67C17">
        <w:rPr>
          <w:rFonts w:ascii="Times New Roman" w:hAnsi="Times New Roman" w:cs="Times New Roman"/>
          <w:spacing w:val="22"/>
          <w:sz w:val="24"/>
          <w:szCs w:val="24"/>
        </w:rPr>
        <w:t xml:space="preserve"> </w:t>
      </w:r>
      <w:r w:rsidRPr="00A67C17">
        <w:rPr>
          <w:rFonts w:ascii="Times New Roman" w:hAnsi="Times New Roman" w:cs="Times New Roman"/>
          <w:sz w:val="24"/>
          <w:szCs w:val="24"/>
        </w:rPr>
        <w:t>all</w:t>
      </w:r>
      <w:r w:rsidRPr="00A67C17">
        <w:rPr>
          <w:rFonts w:ascii="Times New Roman" w:hAnsi="Times New Roman" w:cs="Times New Roman"/>
          <w:spacing w:val="20"/>
          <w:sz w:val="24"/>
          <w:szCs w:val="24"/>
        </w:rPr>
        <w:t xml:space="preserve"> </w:t>
      </w:r>
      <w:r w:rsidRPr="00A67C17">
        <w:rPr>
          <w:rFonts w:ascii="Times New Roman" w:hAnsi="Times New Roman" w:cs="Times New Roman"/>
          <w:sz w:val="24"/>
          <w:szCs w:val="24"/>
        </w:rPr>
        <w:t>platforms</w:t>
      </w:r>
      <w:r w:rsidRPr="00A67C17">
        <w:rPr>
          <w:rFonts w:ascii="Times New Roman" w:hAnsi="Times New Roman" w:cs="Times New Roman"/>
          <w:spacing w:val="22"/>
          <w:sz w:val="24"/>
          <w:szCs w:val="24"/>
        </w:rPr>
        <w:t xml:space="preserve"> </w:t>
      </w:r>
      <w:r w:rsidRPr="00A67C17">
        <w:rPr>
          <w:rFonts w:ascii="Times New Roman" w:hAnsi="Times New Roman" w:cs="Times New Roman"/>
          <w:sz w:val="24"/>
          <w:szCs w:val="24"/>
        </w:rPr>
        <w:t>for</w:t>
      </w:r>
      <w:r w:rsidRPr="00A67C17">
        <w:rPr>
          <w:rFonts w:ascii="Times New Roman" w:hAnsi="Times New Roman" w:cs="Times New Roman"/>
          <w:spacing w:val="23"/>
          <w:sz w:val="24"/>
          <w:szCs w:val="24"/>
        </w:rPr>
        <w:t xml:space="preserve"> </w:t>
      </w:r>
      <w:r w:rsidRPr="00A67C17">
        <w:rPr>
          <w:rFonts w:ascii="Times New Roman" w:hAnsi="Times New Roman" w:cs="Times New Roman"/>
          <w:sz w:val="24"/>
          <w:szCs w:val="24"/>
        </w:rPr>
        <w:t>real-time</w:t>
      </w:r>
      <w:r w:rsidRPr="00A67C17">
        <w:rPr>
          <w:rFonts w:ascii="Times New Roman" w:hAnsi="Times New Roman" w:cs="Times New Roman"/>
          <w:spacing w:val="-57"/>
          <w:sz w:val="24"/>
          <w:szCs w:val="24"/>
        </w:rPr>
        <w:t xml:space="preserve"> </w:t>
      </w:r>
      <w:r w:rsidRPr="00A67C17">
        <w:rPr>
          <w:rFonts w:ascii="Times New Roman" w:hAnsi="Times New Roman" w:cs="Times New Roman"/>
          <w:sz w:val="24"/>
          <w:szCs w:val="24"/>
        </w:rPr>
        <w:t>updates.  Provide better signage, introduce porters, and enhance security features.</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Upgrade</w:t>
      </w:r>
      <w:r w:rsidRPr="00A67C17">
        <w:rPr>
          <w:rFonts w:ascii="Times New Roman" w:hAnsi="Times New Roman" w:cs="Times New Roman"/>
          <w:spacing w:val="-3"/>
          <w:sz w:val="24"/>
          <w:szCs w:val="24"/>
        </w:rPr>
        <w:t xml:space="preserve"> </w:t>
      </w:r>
      <w:r w:rsidRPr="00A67C17">
        <w:rPr>
          <w:rFonts w:ascii="Times New Roman" w:hAnsi="Times New Roman" w:cs="Times New Roman"/>
          <w:sz w:val="24"/>
          <w:szCs w:val="24"/>
        </w:rPr>
        <w:t>luggage</w:t>
      </w:r>
      <w:r w:rsidRPr="00A67C17">
        <w:rPr>
          <w:rFonts w:ascii="Times New Roman" w:hAnsi="Times New Roman" w:cs="Times New Roman"/>
          <w:spacing w:val="-2"/>
          <w:sz w:val="24"/>
          <w:szCs w:val="24"/>
        </w:rPr>
        <w:t xml:space="preserve"> </w:t>
      </w:r>
      <w:r w:rsidRPr="00A67C17">
        <w:rPr>
          <w:rFonts w:ascii="Times New Roman" w:hAnsi="Times New Roman" w:cs="Times New Roman"/>
          <w:sz w:val="24"/>
          <w:szCs w:val="24"/>
        </w:rPr>
        <w:t>handling</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facilities</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like</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trolleys,</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storage,</w:t>
      </w:r>
      <w:r w:rsidRPr="00A67C17">
        <w:rPr>
          <w:rFonts w:ascii="Times New Roman" w:hAnsi="Times New Roman" w:cs="Times New Roman"/>
          <w:spacing w:val="-1"/>
          <w:sz w:val="24"/>
          <w:szCs w:val="24"/>
        </w:rPr>
        <w:t xml:space="preserve"> and </w:t>
      </w:r>
      <w:r w:rsidRPr="00A67C17">
        <w:rPr>
          <w:rFonts w:ascii="Times New Roman" w:hAnsi="Times New Roman" w:cs="Times New Roman"/>
          <w:sz w:val="24"/>
          <w:szCs w:val="24"/>
        </w:rPr>
        <w:t>wrapping</w:t>
      </w:r>
      <w:r w:rsidRPr="00A67C17">
        <w:rPr>
          <w:rFonts w:ascii="Times New Roman" w:hAnsi="Times New Roman" w:cs="Times New Roman"/>
          <w:spacing w:val="-1"/>
          <w:sz w:val="24"/>
          <w:szCs w:val="24"/>
        </w:rPr>
        <w:t xml:space="preserve"> </w:t>
      </w:r>
      <w:r w:rsidRPr="00A67C17">
        <w:rPr>
          <w:rFonts w:ascii="Times New Roman" w:hAnsi="Times New Roman" w:cs="Times New Roman"/>
          <w:sz w:val="24"/>
          <w:szCs w:val="24"/>
        </w:rPr>
        <w:t>services.</w:t>
      </w:r>
    </w:p>
    <w:p w14:paraId="32328F58" w14:textId="77777777" w:rsidR="00A67C17" w:rsidRPr="00A67C17" w:rsidRDefault="00A67C17" w:rsidP="000313B7">
      <w:pPr>
        <w:spacing w:line="240" w:lineRule="auto"/>
        <w:rPr>
          <w:b/>
          <w:bCs/>
          <w:sz w:val="24"/>
          <w:szCs w:val="24"/>
        </w:rPr>
      </w:pPr>
    </w:p>
    <w:p w14:paraId="226CEDE7" w14:textId="77777777" w:rsidR="00F1620F" w:rsidRDefault="001D5B51" w:rsidP="000313B7">
      <w:pPr>
        <w:pStyle w:val="ListParagraph"/>
        <w:numPr>
          <w:ilvl w:val="0"/>
          <w:numId w:val="3"/>
        </w:numPr>
        <w:ind w:left="709" w:hanging="709"/>
        <w:rPr>
          <w:b/>
          <w:bCs/>
          <w:sz w:val="24"/>
          <w:szCs w:val="24"/>
        </w:rPr>
      </w:pPr>
      <w:r w:rsidRPr="001D5B51">
        <w:rPr>
          <w:b/>
          <w:bCs/>
          <w:sz w:val="24"/>
          <w:szCs w:val="24"/>
        </w:rPr>
        <w:t>Conclusion</w:t>
      </w:r>
    </w:p>
    <w:p w14:paraId="41CD16F3" w14:textId="77777777" w:rsidR="00F1620F" w:rsidRDefault="00F1620F" w:rsidP="000313B7">
      <w:pPr>
        <w:spacing w:line="240" w:lineRule="auto"/>
        <w:jc w:val="center"/>
        <w:rPr>
          <w:b/>
          <w:bCs/>
          <w:sz w:val="24"/>
          <w:szCs w:val="24"/>
        </w:rPr>
      </w:pPr>
    </w:p>
    <w:p w14:paraId="2773925B" w14:textId="5AF302F6" w:rsidR="00F1620F" w:rsidRDefault="00F1620F" w:rsidP="000313B7">
      <w:pPr>
        <w:pStyle w:val="BodyText"/>
        <w:spacing w:before="179"/>
        <w:ind w:left="110" w:right="106"/>
        <w:jc w:val="both"/>
      </w:pPr>
      <w:r>
        <w:t>Vijayawada</w:t>
      </w:r>
      <w:r>
        <w:rPr>
          <w:spacing w:val="-10"/>
        </w:rPr>
        <w:t xml:space="preserve"> </w:t>
      </w:r>
      <w:r>
        <w:t>railway</w:t>
      </w:r>
      <w:r>
        <w:rPr>
          <w:spacing w:val="-9"/>
        </w:rPr>
        <w:t xml:space="preserve"> </w:t>
      </w:r>
      <w:r>
        <w:t>station,</w:t>
      </w:r>
      <w:r>
        <w:rPr>
          <w:spacing w:val="-7"/>
        </w:rPr>
        <w:t xml:space="preserve"> </w:t>
      </w:r>
      <w:r>
        <w:t>being</w:t>
      </w:r>
      <w:r>
        <w:rPr>
          <w:spacing w:val="-8"/>
        </w:rPr>
        <w:t xml:space="preserve"> </w:t>
      </w:r>
      <w:r>
        <w:t>one</w:t>
      </w:r>
      <w:r>
        <w:rPr>
          <w:spacing w:val="-10"/>
        </w:rPr>
        <w:t xml:space="preserve"> </w:t>
      </w:r>
      <w:r>
        <w:t>of</w:t>
      </w:r>
      <w:r>
        <w:rPr>
          <w:spacing w:val="-6"/>
        </w:rPr>
        <w:t xml:space="preserve"> </w:t>
      </w:r>
      <w:r>
        <w:t>the</w:t>
      </w:r>
      <w:r>
        <w:rPr>
          <w:spacing w:val="-9"/>
        </w:rPr>
        <w:t xml:space="preserve"> </w:t>
      </w:r>
      <w:r>
        <w:t>major</w:t>
      </w:r>
      <w:r>
        <w:rPr>
          <w:spacing w:val="-8"/>
        </w:rPr>
        <w:t xml:space="preserve"> </w:t>
      </w:r>
      <w:r>
        <w:t>stations</w:t>
      </w:r>
      <w:r>
        <w:rPr>
          <w:spacing w:val="-8"/>
        </w:rPr>
        <w:t xml:space="preserve"> </w:t>
      </w:r>
      <w:r>
        <w:t>under</w:t>
      </w:r>
      <w:r>
        <w:rPr>
          <w:spacing w:val="-9"/>
        </w:rPr>
        <w:t xml:space="preserve"> the </w:t>
      </w:r>
      <w:r>
        <w:t>South</w:t>
      </w:r>
      <w:r>
        <w:rPr>
          <w:spacing w:val="-7"/>
        </w:rPr>
        <w:t xml:space="preserve"> </w:t>
      </w:r>
      <w:r>
        <w:t>Central</w:t>
      </w:r>
      <w:r>
        <w:rPr>
          <w:spacing w:val="-8"/>
        </w:rPr>
        <w:t xml:space="preserve"> </w:t>
      </w:r>
      <w:r>
        <w:t>Railway</w:t>
      </w:r>
      <w:r>
        <w:rPr>
          <w:spacing w:val="-8"/>
        </w:rPr>
        <w:t xml:space="preserve"> </w:t>
      </w:r>
      <w:r>
        <w:t>zone,</w:t>
      </w:r>
      <w:r>
        <w:rPr>
          <w:spacing w:val="-58"/>
        </w:rPr>
        <w:t xml:space="preserve"> </w:t>
      </w:r>
      <w:r>
        <w:t>currently lacks several basic amenities when benchmarked against the standards expected at a</w:t>
      </w:r>
      <w:r>
        <w:rPr>
          <w:spacing w:val="-57"/>
        </w:rPr>
        <w:t xml:space="preserve"> </w:t>
      </w:r>
      <w:r>
        <w:t>modern terminal station. The findings from the passenger feedback survey and facility audit</w:t>
      </w:r>
      <w:r>
        <w:rPr>
          <w:spacing w:val="1"/>
        </w:rPr>
        <w:t xml:space="preserve"> </w:t>
      </w:r>
      <w:r>
        <w:t>highlighted shortcomings in key areas like cleanliness, seating availability, food and retail</w:t>
      </w:r>
      <w:r>
        <w:rPr>
          <w:spacing w:val="1"/>
        </w:rPr>
        <w:t xml:space="preserve"> </w:t>
      </w:r>
      <w:r>
        <w:t>options,</w:t>
      </w:r>
      <w:r>
        <w:rPr>
          <w:spacing w:val="-1"/>
        </w:rPr>
        <w:t xml:space="preserve"> </w:t>
      </w:r>
      <w:r>
        <w:t>train information systems, and security provisions. However,</w:t>
      </w:r>
      <w:r>
        <w:rPr>
          <w:spacing w:val="-1"/>
        </w:rPr>
        <w:t xml:space="preserve"> </w:t>
      </w:r>
      <w:r>
        <w:t>the</w:t>
      </w:r>
      <w:r>
        <w:rPr>
          <w:spacing w:val="-3"/>
        </w:rPr>
        <w:t xml:space="preserve"> </w:t>
      </w:r>
      <w:r>
        <w:t>station possesses</w:t>
      </w:r>
      <w:r>
        <w:rPr>
          <w:spacing w:val="-1"/>
        </w:rPr>
        <w:t xml:space="preserve"> </w:t>
      </w:r>
      <w:r>
        <w:t>huge</w:t>
      </w:r>
      <w:r>
        <w:rPr>
          <w:spacing w:val="-2"/>
        </w:rPr>
        <w:t xml:space="preserve"> </w:t>
      </w:r>
      <w:r>
        <w:t>potential to</w:t>
      </w:r>
      <w:r>
        <w:rPr>
          <w:spacing w:val="-1"/>
        </w:rPr>
        <w:t xml:space="preserve"> </w:t>
      </w:r>
      <w:r>
        <w:t>be</w:t>
      </w:r>
      <w:r>
        <w:rPr>
          <w:spacing w:val="-1"/>
        </w:rPr>
        <w:t xml:space="preserve"> </w:t>
      </w:r>
      <w:r>
        <w:t>developed</w:t>
      </w:r>
      <w:r>
        <w:rPr>
          <w:spacing w:val="-1"/>
        </w:rPr>
        <w:t xml:space="preserve"> </w:t>
      </w:r>
      <w:r>
        <w:t>into</w:t>
      </w:r>
      <w:r>
        <w:rPr>
          <w:spacing w:val="-1"/>
        </w:rPr>
        <w:t xml:space="preserve"> </w:t>
      </w:r>
      <w:r>
        <w:t>a model</w:t>
      </w:r>
      <w:r>
        <w:rPr>
          <w:spacing w:val="-1"/>
        </w:rPr>
        <w:t xml:space="preserve"> </w:t>
      </w:r>
      <w:r>
        <w:t>railway</w:t>
      </w:r>
      <w:r>
        <w:rPr>
          <w:spacing w:val="-1"/>
        </w:rPr>
        <w:t xml:space="preserve"> </w:t>
      </w:r>
      <w:r>
        <w:t>terminal</w:t>
      </w:r>
      <w:r>
        <w:rPr>
          <w:spacing w:val="-57"/>
        </w:rPr>
        <w:t xml:space="preserve"> </w:t>
      </w:r>
      <w:r>
        <w:t>through focused investments and service improvements. Implementing suggestions around</w:t>
      </w:r>
      <w:r>
        <w:rPr>
          <w:spacing w:val="1"/>
        </w:rPr>
        <w:t xml:space="preserve"> </w:t>
      </w:r>
      <w:r>
        <w:t>deep cleaning mechanisms, augmenting seating capacity on platforms, introducing diverse</w:t>
      </w:r>
      <w:r>
        <w:rPr>
          <w:spacing w:val="1"/>
        </w:rPr>
        <w:t xml:space="preserve"> </w:t>
      </w:r>
      <w:r>
        <w:t>food and retail outlets, upgrading to digital train information displays and strengthening</w:t>
      </w:r>
      <w:r>
        <w:rPr>
          <w:spacing w:val="1"/>
        </w:rPr>
        <w:t xml:space="preserve"> </w:t>
      </w:r>
      <w:r>
        <w:t>security</w:t>
      </w:r>
      <w:r>
        <w:rPr>
          <w:spacing w:val="-1"/>
        </w:rPr>
        <w:t xml:space="preserve"> </w:t>
      </w:r>
      <w:r>
        <w:t>features can help</w:t>
      </w:r>
      <w:r>
        <w:rPr>
          <w:spacing w:val="1"/>
        </w:rPr>
        <w:t xml:space="preserve"> </w:t>
      </w:r>
      <w:r>
        <w:t>boost passenger experience</w:t>
      </w:r>
      <w:r>
        <w:rPr>
          <w:spacing w:val="-2"/>
        </w:rPr>
        <w:t xml:space="preserve"> </w:t>
      </w:r>
      <w:r>
        <w:t>to world-class levels. Regular monitoring of progress through periodic satisfaction surveys is recommended to gain</w:t>
      </w:r>
      <w:r>
        <w:rPr>
          <w:spacing w:val="1"/>
        </w:rPr>
        <w:t xml:space="preserve"> </w:t>
      </w:r>
      <w:r>
        <w:rPr>
          <w:spacing w:val="-1"/>
        </w:rPr>
        <w:t>insights</w:t>
      </w:r>
      <w:r>
        <w:rPr>
          <w:spacing w:val="-14"/>
        </w:rPr>
        <w:t xml:space="preserve"> </w:t>
      </w:r>
      <w:r>
        <w:rPr>
          <w:spacing w:val="-1"/>
        </w:rPr>
        <w:t>for</w:t>
      </w:r>
      <w:r>
        <w:rPr>
          <w:spacing w:val="-16"/>
        </w:rPr>
        <w:t xml:space="preserve"> </w:t>
      </w:r>
      <w:r>
        <w:rPr>
          <w:spacing w:val="-1"/>
        </w:rPr>
        <w:t>further</w:t>
      </w:r>
      <w:r>
        <w:rPr>
          <w:spacing w:val="-13"/>
        </w:rPr>
        <w:t xml:space="preserve"> </w:t>
      </w:r>
      <w:r>
        <w:lastRenderedPageBreak/>
        <w:t>enhancements.</w:t>
      </w:r>
      <w:r>
        <w:rPr>
          <w:spacing w:val="-15"/>
        </w:rPr>
        <w:t xml:space="preserve"> </w:t>
      </w:r>
      <w:r>
        <w:t>Assessing</w:t>
      </w:r>
      <w:r>
        <w:rPr>
          <w:spacing w:val="-14"/>
        </w:rPr>
        <w:t xml:space="preserve"> </w:t>
      </w:r>
      <w:r>
        <w:t>commuter</w:t>
      </w:r>
      <w:r>
        <w:rPr>
          <w:spacing w:val="-16"/>
        </w:rPr>
        <w:t xml:space="preserve"> </w:t>
      </w:r>
      <w:r>
        <w:t>needs</w:t>
      </w:r>
      <w:r>
        <w:rPr>
          <w:spacing w:val="-11"/>
        </w:rPr>
        <w:t xml:space="preserve"> </w:t>
      </w:r>
      <w:r>
        <w:t>and</w:t>
      </w:r>
      <w:r>
        <w:rPr>
          <w:spacing w:val="-15"/>
        </w:rPr>
        <w:t xml:space="preserve"> </w:t>
      </w:r>
      <w:r>
        <w:t>refining</w:t>
      </w:r>
      <w:r>
        <w:rPr>
          <w:spacing w:val="-15"/>
        </w:rPr>
        <w:t xml:space="preserve"> </w:t>
      </w:r>
      <w:r>
        <w:t>services</w:t>
      </w:r>
      <w:r>
        <w:rPr>
          <w:spacing w:val="-11"/>
        </w:rPr>
        <w:t xml:space="preserve"> </w:t>
      </w:r>
      <w:r>
        <w:t>accordingly</w:t>
      </w:r>
      <w:r>
        <w:rPr>
          <w:spacing w:val="-58"/>
        </w:rPr>
        <w:t xml:space="preserve"> </w:t>
      </w:r>
      <w:r>
        <w:t>will</w:t>
      </w:r>
      <w:r>
        <w:rPr>
          <w:spacing w:val="-7"/>
        </w:rPr>
        <w:t xml:space="preserve"> </w:t>
      </w:r>
      <w:r>
        <w:t>ensure</w:t>
      </w:r>
      <w:r>
        <w:rPr>
          <w:spacing w:val="-8"/>
        </w:rPr>
        <w:t xml:space="preserve"> </w:t>
      </w:r>
      <w:r>
        <w:t>Vijayawada</w:t>
      </w:r>
      <w:r>
        <w:rPr>
          <w:spacing w:val="-7"/>
        </w:rPr>
        <w:t xml:space="preserve"> </w:t>
      </w:r>
      <w:r>
        <w:t>station</w:t>
      </w:r>
      <w:r>
        <w:rPr>
          <w:spacing w:val="-6"/>
        </w:rPr>
        <w:t xml:space="preserve"> </w:t>
      </w:r>
      <w:r>
        <w:t>remains</w:t>
      </w:r>
      <w:r>
        <w:rPr>
          <w:spacing w:val="-6"/>
        </w:rPr>
        <w:t xml:space="preserve"> </w:t>
      </w:r>
      <w:r>
        <w:t>relevant</w:t>
      </w:r>
      <w:r>
        <w:rPr>
          <w:spacing w:val="-6"/>
        </w:rPr>
        <w:t xml:space="preserve"> </w:t>
      </w:r>
      <w:r>
        <w:t>to</w:t>
      </w:r>
      <w:r>
        <w:rPr>
          <w:spacing w:val="-4"/>
        </w:rPr>
        <w:t xml:space="preserve"> </w:t>
      </w:r>
      <w:r>
        <w:t>changing</w:t>
      </w:r>
      <w:r>
        <w:rPr>
          <w:spacing w:val="-6"/>
        </w:rPr>
        <w:t xml:space="preserve"> </w:t>
      </w:r>
      <w:r>
        <w:t>passenger</w:t>
      </w:r>
      <w:r>
        <w:rPr>
          <w:spacing w:val="-4"/>
        </w:rPr>
        <w:t xml:space="preserve"> </w:t>
      </w:r>
      <w:r>
        <w:t>expectations</w:t>
      </w:r>
      <w:r>
        <w:rPr>
          <w:spacing w:val="-6"/>
        </w:rPr>
        <w:t xml:space="preserve"> </w:t>
      </w:r>
      <w:r>
        <w:t>over</w:t>
      </w:r>
      <w:r>
        <w:rPr>
          <w:spacing w:val="-7"/>
        </w:rPr>
        <w:t xml:space="preserve"> </w:t>
      </w:r>
      <w:r>
        <w:t>time.</w:t>
      </w:r>
      <w:r>
        <w:rPr>
          <w:spacing w:val="-58"/>
        </w:rPr>
        <w:t xml:space="preserve"> </w:t>
      </w:r>
      <w:r>
        <w:t>With</w:t>
      </w:r>
      <w:r>
        <w:rPr>
          <w:spacing w:val="-12"/>
        </w:rPr>
        <w:t xml:space="preserve"> </w:t>
      </w:r>
      <w:r>
        <w:t>a</w:t>
      </w:r>
      <w:r>
        <w:rPr>
          <w:spacing w:val="-12"/>
        </w:rPr>
        <w:t xml:space="preserve"> </w:t>
      </w:r>
      <w:r>
        <w:t>well-planned</w:t>
      </w:r>
      <w:r>
        <w:rPr>
          <w:spacing w:val="-11"/>
        </w:rPr>
        <w:t xml:space="preserve"> </w:t>
      </w:r>
      <w:r>
        <w:t>transformation</w:t>
      </w:r>
      <w:r>
        <w:rPr>
          <w:spacing w:val="-11"/>
        </w:rPr>
        <w:t xml:space="preserve"> </w:t>
      </w:r>
      <w:r>
        <w:t>touching</w:t>
      </w:r>
      <w:r>
        <w:rPr>
          <w:spacing w:val="-12"/>
        </w:rPr>
        <w:t xml:space="preserve"> </w:t>
      </w:r>
      <w:r>
        <w:t>all</w:t>
      </w:r>
      <w:r>
        <w:rPr>
          <w:spacing w:val="-10"/>
        </w:rPr>
        <w:t xml:space="preserve"> </w:t>
      </w:r>
      <w:r>
        <w:t>aspects</w:t>
      </w:r>
      <w:r>
        <w:rPr>
          <w:spacing w:val="-10"/>
        </w:rPr>
        <w:t xml:space="preserve"> </w:t>
      </w:r>
      <w:r>
        <w:t>of</w:t>
      </w:r>
      <w:r>
        <w:rPr>
          <w:spacing w:val="-12"/>
        </w:rPr>
        <w:t xml:space="preserve"> </w:t>
      </w:r>
      <w:r>
        <w:t>station</w:t>
      </w:r>
      <w:r>
        <w:rPr>
          <w:spacing w:val="-11"/>
        </w:rPr>
        <w:t xml:space="preserve"> </w:t>
      </w:r>
      <w:r>
        <w:t>operations</w:t>
      </w:r>
      <w:r>
        <w:rPr>
          <w:spacing w:val="-11"/>
        </w:rPr>
        <w:t xml:space="preserve"> </w:t>
      </w:r>
      <w:r>
        <w:t>and</w:t>
      </w:r>
      <w:r>
        <w:rPr>
          <w:spacing w:val="-11"/>
        </w:rPr>
        <w:t xml:space="preserve"> </w:t>
      </w:r>
      <w:r>
        <w:t>management,</w:t>
      </w:r>
      <w:r>
        <w:rPr>
          <w:spacing w:val="-58"/>
        </w:rPr>
        <w:t xml:space="preserve"> </w:t>
      </w:r>
      <w:r>
        <w:t>it</w:t>
      </w:r>
      <w:r>
        <w:rPr>
          <w:spacing w:val="-2"/>
        </w:rPr>
        <w:t xml:space="preserve"> </w:t>
      </w:r>
      <w:r>
        <w:t>can</w:t>
      </w:r>
      <w:r>
        <w:rPr>
          <w:spacing w:val="-1"/>
        </w:rPr>
        <w:t xml:space="preserve"> </w:t>
      </w:r>
      <w:r>
        <w:t>set</w:t>
      </w:r>
      <w:r>
        <w:rPr>
          <w:spacing w:val="-2"/>
        </w:rPr>
        <w:t xml:space="preserve"> </w:t>
      </w:r>
      <w:r>
        <w:t>a</w:t>
      </w:r>
      <w:r>
        <w:rPr>
          <w:spacing w:val="-1"/>
        </w:rPr>
        <w:t xml:space="preserve"> </w:t>
      </w:r>
      <w:r>
        <w:t>benchmark</w:t>
      </w:r>
      <w:r>
        <w:rPr>
          <w:spacing w:val="-2"/>
        </w:rPr>
        <w:t xml:space="preserve"> </w:t>
      </w:r>
      <w:r>
        <w:t>for</w:t>
      </w:r>
      <w:r>
        <w:rPr>
          <w:spacing w:val="-1"/>
        </w:rPr>
        <w:t xml:space="preserve"> </w:t>
      </w:r>
      <w:r>
        <w:t>passenger</w:t>
      </w:r>
      <w:r>
        <w:rPr>
          <w:spacing w:val="-2"/>
        </w:rPr>
        <w:t xml:space="preserve"> </w:t>
      </w:r>
      <w:r>
        <w:t>convenience and</w:t>
      </w:r>
      <w:r>
        <w:rPr>
          <w:spacing w:val="-1"/>
        </w:rPr>
        <w:t xml:space="preserve"> </w:t>
      </w:r>
      <w:r>
        <w:t>services</w:t>
      </w:r>
      <w:r>
        <w:rPr>
          <w:spacing w:val="-2"/>
        </w:rPr>
        <w:t xml:space="preserve"> </w:t>
      </w:r>
      <w:r>
        <w:t>within</w:t>
      </w:r>
      <w:r>
        <w:rPr>
          <w:spacing w:val="-1"/>
        </w:rPr>
        <w:t xml:space="preserve"> </w:t>
      </w:r>
      <w:r>
        <w:t>South</w:t>
      </w:r>
      <w:r>
        <w:rPr>
          <w:spacing w:val="-2"/>
        </w:rPr>
        <w:t xml:space="preserve"> </w:t>
      </w:r>
      <w:r>
        <w:t>Central</w:t>
      </w:r>
      <w:r>
        <w:rPr>
          <w:spacing w:val="-1"/>
        </w:rPr>
        <w:t xml:space="preserve"> </w:t>
      </w:r>
      <w:r>
        <w:t>Railway. With</w:t>
      </w:r>
      <w:r>
        <w:rPr>
          <w:spacing w:val="-11"/>
        </w:rPr>
        <w:t xml:space="preserve"> </w:t>
      </w:r>
      <w:r>
        <w:t>the</w:t>
      </w:r>
      <w:r>
        <w:rPr>
          <w:spacing w:val="-12"/>
        </w:rPr>
        <w:t xml:space="preserve"> </w:t>
      </w:r>
      <w:r>
        <w:t>execution</w:t>
      </w:r>
      <w:r>
        <w:rPr>
          <w:spacing w:val="-10"/>
        </w:rPr>
        <w:t xml:space="preserve"> </w:t>
      </w:r>
      <w:r>
        <w:t>of</w:t>
      </w:r>
      <w:r>
        <w:rPr>
          <w:spacing w:val="-12"/>
        </w:rPr>
        <w:t xml:space="preserve"> </w:t>
      </w:r>
      <w:r>
        <w:t>measures</w:t>
      </w:r>
      <w:r>
        <w:rPr>
          <w:spacing w:val="-11"/>
        </w:rPr>
        <w:t xml:space="preserve"> </w:t>
      </w:r>
      <w:r>
        <w:t>to</w:t>
      </w:r>
      <w:r>
        <w:rPr>
          <w:spacing w:val="-10"/>
        </w:rPr>
        <w:t xml:space="preserve"> </w:t>
      </w:r>
      <w:r>
        <w:t>address</w:t>
      </w:r>
      <w:r>
        <w:rPr>
          <w:spacing w:val="-11"/>
        </w:rPr>
        <w:t xml:space="preserve"> </w:t>
      </w:r>
      <w:r>
        <w:t>current</w:t>
      </w:r>
      <w:r>
        <w:rPr>
          <w:spacing w:val="-7"/>
        </w:rPr>
        <w:t xml:space="preserve"> </w:t>
      </w:r>
      <w:r>
        <w:t>gaps</w:t>
      </w:r>
      <w:r>
        <w:rPr>
          <w:spacing w:val="-11"/>
        </w:rPr>
        <w:t xml:space="preserve"> </w:t>
      </w:r>
      <w:r>
        <w:t>through</w:t>
      </w:r>
      <w:r>
        <w:rPr>
          <w:spacing w:val="-11"/>
        </w:rPr>
        <w:t xml:space="preserve"> </w:t>
      </w:r>
      <w:r>
        <w:t>a</w:t>
      </w:r>
      <w:r>
        <w:rPr>
          <w:spacing w:val="-11"/>
        </w:rPr>
        <w:t xml:space="preserve"> </w:t>
      </w:r>
      <w:r>
        <w:t>phased</w:t>
      </w:r>
      <w:r>
        <w:rPr>
          <w:spacing w:val="-11"/>
        </w:rPr>
        <w:t xml:space="preserve"> </w:t>
      </w:r>
      <w:r>
        <w:t>roadmap,</w:t>
      </w:r>
      <w:r>
        <w:rPr>
          <w:spacing w:val="-11"/>
        </w:rPr>
        <w:t xml:space="preserve"> </w:t>
      </w:r>
      <w:r>
        <w:t>Vijayawada</w:t>
      </w:r>
      <w:r>
        <w:rPr>
          <w:spacing w:val="-58"/>
        </w:rPr>
        <w:t xml:space="preserve"> </w:t>
      </w:r>
      <w:r>
        <w:t>is</w:t>
      </w:r>
      <w:r>
        <w:rPr>
          <w:spacing w:val="-14"/>
        </w:rPr>
        <w:t xml:space="preserve"> </w:t>
      </w:r>
      <w:r>
        <w:t>capable</w:t>
      </w:r>
      <w:r>
        <w:rPr>
          <w:spacing w:val="-15"/>
        </w:rPr>
        <w:t xml:space="preserve"> </w:t>
      </w:r>
      <w:r>
        <w:t>of</w:t>
      </w:r>
      <w:r>
        <w:rPr>
          <w:spacing w:val="-14"/>
        </w:rPr>
        <w:t xml:space="preserve"> </w:t>
      </w:r>
      <w:r>
        <w:t>emerging</w:t>
      </w:r>
      <w:r>
        <w:rPr>
          <w:spacing w:val="-14"/>
        </w:rPr>
        <w:t xml:space="preserve"> </w:t>
      </w:r>
      <w:r>
        <w:t>as</w:t>
      </w:r>
      <w:r>
        <w:rPr>
          <w:spacing w:val="-13"/>
        </w:rPr>
        <w:t xml:space="preserve"> </w:t>
      </w:r>
      <w:r>
        <w:t>a</w:t>
      </w:r>
      <w:r>
        <w:rPr>
          <w:spacing w:val="-15"/>
        </w:rPr>
        <w:t xml:space="preserve"> </w:t>
      </w:r>
      <w:r>
        <w:t>showcase</w:t>
      </w:r>
      <w:r>
        <w:rPr>
          <w:spacing w:val="-15"/>
        </w:rPr>
        <w:t xml:space="preserve"> </w:t>
      </w:r>
      <w:r>
        <w:t>station</w:t>
      </w:r>
      <w:r>
        <w:rPr>
          <w:spacing w:val="-13"/>
        </w:rPr>
        <w:t xml:space="preserve"> </w:t>
      </w:r>
      <w:r>
        <w:t>exemplifying</w:t>
      </w:r>
      <w:r>
        <w:rPr>
          <w:spacing w:val="-15"/>
        </w:rPr>
        <w:t xml:space="preserve"> </w:t>
      </w:r>
      <w:r>
        <w:t>best</w:t>
      </w:r>
      <w:r>
        <w:rPr>
          <w:spacing w:val="-13"/>
        </w:rPr>
        <w:t xml:space="preserve"> </w:t>
      </w:r>
      <w:r>
        <w:t>practices</w:t>
      </w:r>
      <w:r>
        <w:rPr>
          <w:spacing w:val="-14"/>
        </w:rPr>
        <w:t xml:space="preserve"> </w:t>
      </w:r>
      <w:r>
        <w:t>in</w:t>
      </w:r>
      <w:r>
        <w:rPr>
          <w:spacing w:val="-13"/>
        </w:rPr>
        <w:t xml:space="preserve"> </w:t>
      </w:r>
      <w:r>
        <w:t>amenities,</w:t>
      </w:r>
      <w:r>
        <w:rPr>
          <w:spacing w:val="-14"/>
        </w:rPr>
        <w:t xml:space="preserve"> </w:t>
      </w:r>
      <w:r>
        <w:t>facilities,</w:t>
      </w:r>
      <w:r>
        <w:rPr>
          <w:spacing w:val="-58"/>
        </w:rPr>
        <w:t xml:space="preserve"> </w:t>
      </w:r>
      <w:r>
        <w:rPr>
          <w:spacing w:val="-1"/>
        </w:rPr>
        <w:t>systems,</w:t>
      </w:r>
      <w:r>
        <w:rPr>
          <w:spacing w:val="-14"/>
        </w:rPr>
        <w:t xml:space="preserve"> </w:t>
      </w:r>
      <w:r>
        <w:rPr>
          <w:spacing w:val="-1"/>
        </w:rPr>
        <w:t>and</w:t>
      </w:r>
      <w:r>
        <w:rPr>
          <w:spacing w:val="-15"/>
        </w:rPr>
        <w:t xml:space="preserve"> </w:t>
      </w:r>
      <w:r>
        <w:t>customer-centricity.</w:t>
      </w:r>
      <w:r>
        <w:rPr>
          <w:spacing w:val="-15"/>
        </w:rPr>
        <w:t xml:space="preserve"> </w:t>
      </w:r>
      <w:r>
        <w:t>This</w:t>
      </w:r>
      <w:r>
        <w:rPr>
          <w:spacing w:val="-13"/>
        </w:rPr>
        <w:t xml:space="preserve"> </w:t>
      </w:r>
      <w:r>
        <w:t>will</w:t>
      </w:r>
      <w:r>
        <w:rPr>
          <w:spacing w:val="-14"/>
        </w:rPr>
        <w:t xml:space="preserve"> </w:t>
      </w:r>
      <w:r>
        <w:t>not</w:t>
      </w:r>
      <w:r>
        <w:rPr>
          <w:spacing w:val="-14"/>
        </w:rPr>
        <w:t xml:space="preserve"> </w:t>
      </w:r>
      <w:r>
        <w:t>only</w:t>
      </w:r>
      <w:r>
        <w:rPr>
          <w:spacing w:val="-17"/>
        </w:rPr>
        <w:t xml:space="preserve"> </w:t>
      </w:r>
      <w:r>
        <w:t>elevate</w:t>
      </w:r>
      <w:r>
        <w:rPr>
          <w:spacing w:val="-15"/>
        </w:rPr>
        <w:t xml:space="preserve"> </w:t>
      </w:r>
      <w:r>
        <w:t>passenger</w:t>
      </w:r>
      <w:r>
        <w:rPr>
          <w:spacing w:val="-15"/>
        </w:rPr>
        <w:t xml:space="preserve"> </w:t>
      </w:r>
      <w:r>
        <w:t>journeys</w:t>
      </w:r>
      <w:r>
        <w:rPr>
          <w:spacing w:val="-15"/>
        </w:rPr>
        <w:t xml:space="preserve"> </w:t>
      </w:r>
      <w:r>
        <w:t>but</w:t>
      </w:r>
      <w:r>
        <w:rPr>
          <w:spacing w:val="-14"/>
        </w:rPr>
        <w:t xml:space="preserve"> </w:t>
      </w:r>
      <w:r>
        <w:t>also</w:t>
      </w:r>
      <w:r>
        <w:rPr>
          <w:spacing w:val="-14"/>
        </w:rPr>
        <w:t xml:space="preserve"> </w:t>
      </w:r>
      <w:r>
        <w:t>augment</w:t>
      </w:r>
      <w:r>
        <w:rPr>
          <w:spacing w:val="-57"/>
        </w:rPr>
        <w:t xml:space="preserve"> </w:t>
      </w:r>
      <w:r>
        <w:t>traffic</w:t>
      </w:r>
      <w:r>
        <w:rPr>
          <w:spacing w:val="-1"/>
        </w:rPr>
        <w:t xml:space="preserve"> </w:t>
      </w:r>
      <w:r>
        <w:t>volumes</w:t>
      </w:r>
      <w:r>
        <w:rPr>
          <w:spacing w:val="1"/>
        </w:rPr>
        <w:t xml:space="preserve"> </w:t>
      </w:r>
      <w:r>
        <w:t>and revenue</w:t>
      </w:r>
      <w:r>
        <w:rPr>
          <w:spacing w:val="-1"/>
        </w:rPr>
        <w:t xml:space="preserve"> </w:t>
      </w:r>
      <w:r>
        <w:t>potential for the</w:t>
      </w:r>
      <w:r>
        <w:rPr>
          <w:spacing w:val="-2"/>
        </w:rPr>
        <w:t xml:space="preserve"> </w:t>
      </w:r>
      <w:r>
        <w:t>railways.</w:t>
      </w:r>
    </w:p>
    <w:p w14:paraId="0867F572" w14:textId="4FD1E1B7" w:rsidR="001D5B51" w:rsidRPr="00F1620F" w:rsidRDefault="001D5B51" w:rsidP="000313B7">
      <w:pPr>
        <w:spacing w:line="240" w:lineRule="auto"/>
        <w:jc w:val="center"/>
        <w:rPr>
          <w:b/>
          <w:bCs/>
          <w:sz w:val="24"/>
          <w:szCs w:val="24"/>
        </w:rPr>
      </w:pPr>
      <w:r w:rsidRPr="00F1620F">
        <w:rPr>
          <w:b/>
          <w:bCs/>
          <w:sz w:val="24"/>
          <w:szCs w:val="24"/>
        </w:rPr>
        <w:t xml:space="preserve"> </w:t>
      </w:r>
    </w:p>
    <w:p w14:paraId="03ADA65B" w14:textId="32F0B4B4" w:rsidR="00275BDB" w:rsidRPr="00B61C41" w:rsidRDefault="00E97BFF" w:rsidP="000313B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IX. </w:t>
      </w:r>
      <w:r w:rsidR="00B61C41">
        <w:rPr>
          <w:rFonts w:ascii="Times New Roman" w:hAnsi="Times New Roman" w:cs="Times New Roman"/>
          <w:b/>
          <w:bCs/>
          <w:sz w:val="24"/>
          <w:szCs w:val="24"/>
        </w:rPr>
        <w:t>REFERENCES</w:t>
      </w:r>
    </w:p>
    <w:p w14:paraId="37D3B252" w14:textId="4BDF3F5A"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 Akbaba, A. (2006). Measuring service quality in the hotel industry: A study in a business hotel </w:t>
      </w:r>
      <w:r w:rsidR="00B61C41">
        <w:rPr>
          <w:rFonts w:ascii="Times New Roman" w:hAnsi="Times New Roman" w:cs="Times New Roman"/>
          <w:sz w:val="24"/>
          <w:szCs w:val="24"/>
        </w:rPr>
        <w:t>in Turkey</w:t>
      </w:r>
      <w:r w:rsidRPr="00275BDB">
        <w:rPr>
          <w:rFonts w:ascii="Times New Roman" w:hAnsi="Times New Roman" w:cs="Times New Roman"/>
          <w:sz w:val="24"/>
          <w:szCs w:val="24"/>
        </w:rPr>
        <w:t>. International journal of hospitality management, 25(2), 170-192.</w:t>
      </w:r>
    </w:p>
    <w:p w14:paraId="0E1CF68F" w14:textId="0D4447DA" w:rsid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2. Al Rousan, R. M. R. (2011). Hotel service quality and customer loyalty in Jordanian hotels: A case study </w:t>
      </w:r>
      <w:r>
        <w:rPr>
          <w:rFonts w:ascii="Times New Roman" w:hAnsi="Times New Roman" w:cs="Times New Roman"/>
          <w:sz w:val="24"/>
          <w:szCs w:val="24"/>
        </w:rPr>
        <w:t>of Marriott</w:t>
      </w:r>
      <w:r w:rsidRPr="00275BDB">
        <w:rPr>
          <w:rFonts w:ascii="Times New Roman" w:hAnsi="Times New Roman" w:cs="Times New Roman"/>
          <w:sz w:val="24"/>
          <w:szCs w:val="24"/>
        </w:rPr>
        <w:t xml:space="preserve"> hotels chain. University Salience Malaysia Pula Pinang. </w:t>
      </w:r>
    </w:p>
    <w:p w14:paraId="4F6CD5A5" w14:textId="056B1CD4"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3. Antony, J., Jiju Antony, F., &amp; Ghosh, S. (2004). Evaluating service quality in a UK hotel chain: a </w:t>
      </w:r>
      <w:r>
        <w:rPr>
          <w:rFonts w:ascii="Times New Roman" w:hAnsi="Times New Roman" w:cs="Times New Roman"/>
          <w:sz w:val="24"/>
          <w:szCs w:val="24"/>
        </w:rPr>
        <w:t>case study</w:t>
      </w:r>
      <w:r w:rsidRPr="00275BDB">
        <w:rPr>
          <w:rFonts w:ascii="Times New Roman" w:hAnsi="Times New Roman" w:cs="Times New Roman"/>
          <w:sz w:val="24"/>
          <w:szCs w:val="24"/>
        </w:rPr>
        <w:t>. International Journal of Contemporary Hospitality Management, 16(6), 380-384.</w:t>
      </w:r>
    </w:p>
    <w:p w14:paraId="1D4CFD53" w14:textId="717A31FC"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4. Asubonteng, P., McCleary, K. J., &amp; Swan, J. E. (1996). SERVQUAL revisited: a critical review of </w:t>
      </w:r>
      <w:r>
        <w:rPr>
          <w:rFonts w:ascii="Times New Roman" w:hAnsi="Times New Roman" w:cs="Times New Roman"/>
          <w:sz w:val="24"/>
          <w:szCs w:val="24"/>
        </w:rPr>
        <w:t>service quality</w:t>
      </w:r>
      <w:r w:rsidRPr="00275BDB">
        <w:rPr>
          <w:rFonts w:ascii="Times New Roman" w:hAnsi="Times New Roman" w:cs="Times New Roman"/>
          <w:sz w:val="24"/>
          <w:szCs w:val="24"/>
        </w:rPr>
        <w:t xml:space="preserve">. Journal of Services </w:t>
      </w:r>
      <w:r>
        <w:rPr>
          <w:rFonts w:ascii="Times New Roman" w:hAnsi="Times New Roman" w:cs="Times New Roman"/>
          <w:sz w:val="24"/>
          <w:szCs w:val="24"/>
        </w:rPr>
        <w:t>Marketing</w:t>
      </w:r>
      <w:r w:rsidRPr="00275BDB">
        <w:rPr>
          <w:rFonts w:ascii="Times New Roman" w:hAnsi="Times New Roman" w:cs="Times New Roman"/>
          <w:sz w:val="24"/>
          <w:szCs w:val="24"/>
        </w:rPr>
        <w:t>, 10(6), 62-81.</w:t>
      </w:r>
    </w:p>
    <w:p w14:paraId="2D9F1F96" w14:textId="566DA6A5"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5. Atilgan, E., Akinci, S., &amp; Aksoy, S. (2003). Mapping service quality in the tourism industry. Managing Service</w:t>
      </w:r>
      <w:r>
        <w:rPr>
          <w:rFonts w:ascii="Times New Roman" w:hAnsi="Times New Roman" w:cs="Times New Roman"/>
          <w:sz w:val="24"/>
          <w:szCs w:val="24"/>
        </w:rPr>
        <w:t xml:space="preserve"> </w:t>
      </w:r>
      <w:r w:rsidRPr="00275BDB">
        <w:rPr>
          <w:rFonts w:ascii="Times New Roman" w:hAnsi="Times New Roman" w:cs="Times New Roman"/>
          <w:sz w:val="24"/>
          <w:szCs w:val="24"/>
        </w:rPr>
        <w:t>Quality: An International Journal, 13(5), 412-422.</w:t>
      </w:r>
    </w:p>
    <w:p w14:paraId="4C8B8D71" w14:textId="33F276B8"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6. Avkiran, N. K. (1999). An application reference for data envelopment analysis in branch banking: helping </w:t>
      </w:r>
      <w:r>
        <w:rPr>
          <w:rFonts w:ascii="Times New Roman" w:hAnsi="Times New Roman" w:cs="Times New Roman"/>
          <w:sz w:val="24"/>
          <w:szCs w:val="24"/>
        </w:rPr>
        <w:t>the novice</w:t>
      </w:r>
      <w:r w:rsidRPr="00275BDB">
        <w:rPr>
          <w:rFonts w:ascii="Times New Roman" w:hAnsi="Times New Roman" w:cs="Times New Roman"/>
          <w:sz w:val="24"/>
          <w:szCs w:val="24"/>
        </w:rPr>
        <w:t xml:space="preserve"> researcher. International Journal of Bank Marketing, 17(5), 206-220.</w:t>
      </w:r>
    </w:p>
    <w:p w14:paraId="20BDFAA0" w14:textId="7D111C51"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7. Balasingh, J. R., Sudhahar, J. C., Japhynth, J., &amp; Israel, D. (2006). Evolution of service quality </w:t>
      </w:r>
      <w:r>
        <w:rPr>
          <w:rFonts w:ascii="Times New Roman" w:hAnsi="Times New Roman" w:cs="Times New Roman"/>
          <w:sz w:val="24"/>
          <w:szCs w:val="24"/>
        </w:rPr>
        <w:t>measurement instrument</w:t>
      </w:r>
      <w:r w:rsidRPr="00275BDB">
        <w:rPr>
          <w:rFonts w:ascii="Times New Roman" w:hAnsi="Times New Roman" w:cs="Times New Roman"/>
          <w:sz w:val="24"/>
          <w:szCs w:val="24"/>
        </w:rPr>
        <w:t>–A Retro Analysis. SMART Journal of Business Management Studies, 2(2), 36-45.</w:t>
      </w:r>
    </w:p>
    <w:p w14:paraId="3344860C" w14:textId="2AD265D8"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8. Briggs, S., Sutherland, J., &amp; Drummond, S. (2007). Are hotels serving quality? An exploratory study of </w:t>
      </w:r>
      <w:r>
        <w:rPr>
          <w:rFonts w:ascii="Times New Roman" w:hAnsi="Times New Roman" w:cs="Times New Roman"/>
          <w:sz w:val="24"/>
          <w:szCs w:val="24"/>
        </w:rPr>
        <w:t>service-quality</w:t>
      </w:r>
      <w:r w:rsidRPr="00275BDB">
        <w:rPr>
          <w:rFonts w:ascii="Times New Roman" w:hAnsi="Times New Roman" w:cs="Times New Roman"/>
          <w:sz w:val="24"/>
          <w:szCs w:val="24"/>
        </w:rPr>
        <w:t xml:space="preserve"> in the Scottish hotel sector. Tourism Management, 28(4), 1006-1019.</w:t>
      </w:r>
    </w:p>
    <w:p w14:paraId="66D73D7E" w14:textId="52554EEE"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9. Brysland, A., &amp; Curry, A. (2001). Service improvements in public services using SERVQUAL. Managing Service Quality: An International Journal, 11(6), 389-401.</w:t>
      </w:r>
    </w:p>
    <w:p w14:paraId="6A5F0162" w14:textId="62B7CCD4"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10. Chang, T. Z., &amp; Chen, S. J. (1998). Market orientation, service quality and business profitability: a </w:t>
      </w:r>
      <w:r>
        <w:rPr>
          <w:rFonts w:ascii="Times New Roman" w:hAnsi="Times New Roman" w:cs="Times New Roman"/>
          <w:sz w:val="24"/>
          <w:szCs w:val="24"/>
        </w:rPr>
        <w:t>conceptual model</w:t>
      </w:r>
      <w:r w:rsidRPr="00275BDB">
        <w:rPr>
          <w:rFonts w:ascii="Times New Roman" w:hAnsi="Times New Roman" w:cs="Times New Roman"/>
          <w:sz w:val="24"/>
          <w:szCs w:val="24"/>
        </w:rPr>
        <w:t xml:space="preserve"> and empirical evidence. Journal of </w:t>
      </w:r>
      <w:r>
        <w:rPr>
          <w:rFonts w:ascii="Times New Roman" w:hAnsi="Times New Roman" w:cs="Times New Roman"/>
          <w:sz w:val="24"/>
          <w:szCs w:val="24"/>
        </w:rPr>
        <w:t>Services Marketing</w:t>
      </w:r>
      <w:r w:rsidRPr="00275BDB">
        <w:rPr>
          <w:rFonts w:ascii="Times New Roman" w:hAnsi="Times New Roman" w:cs="Times New Roman"/>
          <w:sz w:val="24"/>
          <w:szCs w:val="24"/>
        </w:rPr>
        <w:t>, 12(4), 246-264.</w:t>
      </w:r>
    </w:p>
    <w:p w14:paraId="59C4FB0B" w14:textId="486896D8"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11. Cronin Jr, J. J., &amp; Taylor, S. A. (1992). Measuring service quality: a re-examination and extension. The journal of marketing, 55-68.</w:t>
      </w:r>
    </w:p>
    <w:p w14:paraId="6A012A18" w14:textId="77777777" w:rsid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12. Dabholkar, P. A., Thorpe, D. I., &amp; Rentz, J. O. (1996). A measure of service quality for retail stores: </w:t>
      </w:r>
      <w:r>
        <w:rPr>
          <w:rFonts w:ascii="Times New Roman" w:hAnsi="Times New Roman" w:cs="Times New Roman"/>
          <w:sz w:val="24"/>
          <w:szCs w:val="24"/>
        </w:rPr>
        <w:t>scale development</w:t>
      </w:r>
      <w:r w:rsidRPr="00275BDB">
        <w:rPr>
          <w:rFonts w:ascii="Times New Roman" w:hAnsi="Times New Roman" w:cs="Times New Roman"/>
          <w:sz w:val="24"/>
          <w:szCs w:val="24"/>
        </w:rPr>
        <w:t xml:space="preserve"> and validation. Journal of the Academy of </w:t>
      </w:r>
      <w:r>
        <w:rPr>
          <w:rFonts w:ascii="Times New Roman" w:hAnsi="Times New Roman" w:cs="Times New Roman"/>
          <w:sz w:val="24"/>
          <w:szCs w:val="24"/>
        </w:rPr>
        <w:t>Marketing</w:t>
      </w:r>
      <w:r w:rsidRPr="00275BDB">
        <w:rPr>
          <w:rFonts w:ascii="Times New Roman" w:hAnsi="Times New Roman" w:cs="Times New Roman"/>
          <w:sz w:val="24"/>
          <w:szCs w:val="24"/>
        </w:rPr>
        <w:t xml:space="preserve"> Science, 24(1), 3.. </w:t>
      </w:r>
    </w:p>
    <w:p w14:paraId="74DFCB28" w14:textId="49B8C9E9"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13. Devi Juwaheer, T. (2004). Exploring international tourists' perceptions of hotel operations by using a modified</w:t>
      </w:r>
      <w:r>
        <w:rPr>
          <w:rFonts w:ascii="Times New Roman" w:hAnsi="Times New Roman" w:cs="Times New Roman"/>
          <w:sz w:val="24"/>
          <w:szCs w:val="24"/>
        </w:rPr>
        <w:t xml:space="preserve"> </w:t>
      </w:r>
      <w:r w:rsidRPr="00275BDB">
        <w:rPr>
          <w:rFonts w:ascii="Times New Roman" w:hAnsi="Times New Roman" w:cs="Times New Roman"/>
          <w:sz w:val="24"/>
          <w:szCs w:val="24"/>
        </w:rPr>
        <w:t>SERVQUAL approach–a case study of Mauritius. Managing Service Quality: An International Journal, 14(5),350-364.</w:t>
      </w:r>
    </w:p>
    <w:p w14:paraId="4881A887" w14:textId="3D302575"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14. Eshghi, A., Roy, S. K., &amp; Ganguli, S. (2008). SERVICE QUALITY AND CUSTOMER SATISFACTION: AN </w:t>
      </w:r>
      <w:r>
        <w:rPr>
          <w:rFonts w:ascii="Times New Roman" w:hAnsi="Times New Roman" w:cs="Times New Roman"/>
          <w:sz w:val="24"/>
          <w:szCs w:val="24"/>
        </w:rPr>
        <w:t>EMPIRICAL INVESTIGATION</w:t>
      </w:r>
      <w:r w:rsidRPr="00275BDB">
        <w:rPr>
          <w:rFonts w:ascii="Times New Roman" w:hAnsi="Times New Roman" w:cs="Times New Roman"/>
          <w:sz w:val="24"/>
          <w:szCs w:val="24"/>
        </w:rPr>
        <w:t xml:space="preserve"> IN INDIAN MOBILE TELECOMMUNICATIONS SERVICES. Marketing </w:t>
      </w:r>
      <w:r>
        <w:rPr>
          <w:rFonts w:ascii="Times New Roman" w:hAnsi="Times New Roman" w:cs="Times New Roman"/>
          <w:sz w:val="24"/>
          <w:szCs w:val="24"/>
        </w:rPr>
        <w:t>Management Journal</w:t>
      </w:r>
      <w:r w:rsidRPr="00275BDB">
        <w:rPr>
          <w:rFonts w:ascii="Times New Roman" w:hAnsi="Times New Roman" w:cs="Times New Roman"/>
          <w:sz w:val="24"/>
          <w:szCs w:val="24"/>
        </w:rPr>
        <w:t>, 18(2).</w:t>
      </w:r>
    </w:p>
    <w:p w14:paraId="1F6102EF" w14:textId="77777777" w:rsid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15. Feigenbaum, A. V. (1986). QUALITY-THE STRATEGIC BUSINESS IMPERATIVE. Quality Progress, 19(2), 26-30.</w:t>
      </w:r>
    </w:p>
    <w:p w14:paraId="271705BD" w14:textId="085AD318"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16. Fick, G. R., &amp; Brent Ritchie, J. R. (1991). Measuring service quality in the travel and tourism industry. Journal </w:t>
      </w:r>
      <w:r>
        <w:rPr>
          <w:rFonts w:ascii="Times New Roman" w:hAnsi="Times New Roman" w:cs="Times New Roman"/>
          <w:sz w:val="24"/>
          <w:szCs w:val="24"/>
        </w:rPr>
        <w:t>of Travel</w:t>
      </w:r>
      <w:r w:rsidRPr="00275BDB">
        <w:rPr>
          <w:rFonts w:ascii="Times New Roman" w:hAnsi="Times New Roman" w:cs="Times New Roman"/>
          <w:sz w:val="24"/>
          <w:szCs w:val="24"/>
        </w:rPr>
        <w:t xml:space="preserve"> Research, 30(2), 2-9.</w:t>
      </w:r>
    </w:p>
    <w:p w14:paraId="3943FC60" w14:textId="0C1517AC"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17. Gammie, A. (1992). Stop at nothing in the </w:t>
      </w:r>
      <w:r>
        <w:rPr>
          <w:rFonts w:ascii="Times New Roman" w:hAnsi="Times New Roman" w:cs="Times New Roman"/>
          <w:sz w:val="24"/>
          <w:szCs w:val="24"/>
        </w:rPr>
        <w:t>quality search</w:t>
      </w:r>
      <w:r w:rsidRPr="00275BDB">
        <w:rPr>
          <w:rFonts w:ascii="Times New Roman" w:hAnsi="Times New Roman" w:cs="Times New Roman"/>
          <w:sz w:val="24"/>
          <w:szCs w:val="24"/>
        </w:rPr>
        <w:t>. Human Resources, 5(2), 35-8.</w:t>
      </w:r>
    </w:p>
    <w:p w14:paraId="0035CB1E" w14:textId="1EF1688D"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18. Ghylin, K. M., Green, B. D., Drury, C. G., Chen, J., Schultz, J. L., Uggirala, A., ... &amp; Lawson, T. A. (2008). Clarifying </w:t>
      </w:r>
      <w:r w:rsidR="00BF04E4">
        <w:rPr>
          <w:rFonts w:ascii="Times New Roman" w:hAnsi="Times New Roman" w:cs="Times New Roman"/>
          <w:sz w:val="24"/>
          <w:szCs w:val="24"/>
        </w:rPr>
        <w:t>the dimensions</w:t>
      </w:r>
      <w:r w:rsidRPr="00275BDB">
        <w:rPr>
          <w:rFonts w:ascii="Times New Roman" w:hAnsi="Times New Roman" w:cs="Times New Roman"/>
          <w:sz w:val="24"/>
          <w:szCs w:val="24"/>
        </w:rPr>
        <w:t xml:space="preserve"> of four concepts of quality. Theoretical Issues in Ergonomics Science, 9(1), 73-94.</w:t>
      </w:r>
    </w:p>
    <w:p w14:paraId="2ABDE204" w14:textId="4049B60B"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19. Gilbert, D., &amp; Wong, R. K. (2003). Passenger expectations and airline services: a Hong Kong </w:t>
      </w:r>
      <w:r w:rsidR="00BF04E4">
        <w:rPr>
          <w:rFonts w:ascii="Times New Roman" w:hAnsi="Times New Roman" w:cs="Times New Roman"/>
          <w:sz w:val="24"/>
          <w:szCs w:val="24"/>
        </w:rPr>
        <w:t>based study</w:t>
      </w:r>
      <w:r w:rsidRPr="00275BDB">
        <w:rPr>
          <w:rFonts w:ascii="Times New Roman" w:hAnsi="Times New Roman" w:cs="Times New Roman"/>
          <w:sz w:val="24"/>
          <w:szCs w:val="24"/>
        </w:rPr>
        <w:t>. Tourism Management, 24(5), 519-532.</w:t>
      </w:r>
    </w:p>
    <w:p w14:paraId="68E36559" w14:textId="449E990E" w:rsidR="00275BDB" w:rsidRPr="00275BDB" w:rsidRDefault="00275BDB" w:rsidP="000313B7">
      <w:pPr>
        <w:spacing w:line="24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20. Gitlow, H., Oppenheim, R., Oppenheim, A., &amp; Gitlow, S. (1989). Tools and Methods for the Improvement </w:t>
      </w:r>
      <w:r w:rsidR="00BF04E4">
        <w:rPr>
          <w:rFonts w:ascii="Times New Roman" w:hAnsi="Times New Roman" w:cs="Times New Roman"/>
          <w:sz w:val="24"/>
          <w:szCs w:val="24"/>
        </w:rPr>
        <w:t>of Quality</w:t>
      </w:r>
      <w:r w:rsidRPr="00275BDB">
        <w:rPr>
          <w:rFonts w:ascii="Times New Roman" w:hAnsi="Times New Roman" w:cs="Times New Roman"/>
          <w:sz w:val="24"/>
          <w:szCs w:val="24"/>
        </w:rPr>
        <w:t>. Irwin.</w:t>
      </w:r>
    </w:p>
    <w:sectPr w:rsidR="00275BDB" w:rsidRPr="00275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55E"/>
    <w:multiLevelType w:val="hybridMultilevel"/>
    <w:tmpl w:val="19648A4E"/>
    <w:lvl w:ilvl="0" w:tplc="71E4AB34">
      <w:start w:val="1"/>
      <w:numFmt w:val="decimal"/>
      <w:lvlText w:val="%1."/>
      <w:lvlJc w:val="left"/>
      <w:pPr>
        <w:ind w:left="350" w:hanging="240"/>
        <w:jc w:val="left"/>
      </w:pPr>
      <w:rPr>
        <w:rFonts w:ascii="Times New Roman" w:eastAsia="Times New Roman" w:hAnsi="Times New Roman" w:cs="Times New Roman" w:hint="default"/>
        <w:w w:val="100"/>
        <w:sz w:val="24"/>
        <w:szCs w:val="24"/>
        <w:lang w:val="en-US" w:eastAsia="en-US" w:bidi="ar-SA"/>
      </w:rPr>
    </w:lvl>
    <w:lvl w:ilvl="1" w:tplc="9DD0C4E4">
      <w:numFmt w:val="bullet"/>
      <w:lvlText w:val="•"/>
      <w:lvlJc w:val="left"/>
      <w:pPr>
        <w:ind w:left="1250" w:hanging="240"/>
      </w:pPr>
      <w:rPr>
        <w:rFonts w:hint="default"/>
        <w:lang w:val="en-US" w:eastAsia="en-US" w:bidi="ar-SA"/>
      </w:rPr>
    </w:lvl>
    <w:lvl w:ilvl="2" w:tplc="DC289C92">
      <w:numFmt w:val="bullet"/>
      <w:lvlText w:val="•"/>
      <w:lvlJc w:val="left"/>
      <w:pPr>
        <w:ind w:left="2141" w:hanging="240"/>
      </w:pPr>
      <w:rPr>
        <w:rFonts w:hint="default"/>
        <w:lang w:val="en-US" w:eastAsia="en-US" w:bidi="ar-SA"/>
      </w:rPr>
    </w:lvl>
    <w:lvl w:ilvl="3" w:tplc="1D521D90">
      <w:numFmt w:val="bullet"/>
      <w:lvlText w:val="•"/>
      <w:lvlJc w:val="left"/>
      <w:pPr>
        <w:ind w:left="3031" w:hanging="240"/>
      </w:pPr>
      <w:rPr>
        <w:rFonts w:hint="default"/>
        <w:lang w:val="en-US" w:eastAsia="en-US" w:bidi="ar-SA"/>
      </w:rPr>
    </w:lvl>
    <w:lvl w:ilvl="4" w:tplc="9EE2F19A">
      <w:numFmt w:val="bullet"/>
      <w:lvlText w:val="•"/>
      <w:lvlJc w:val="left"/>
      <w:pPr>
        <w:ind w:left="3922" w:hanging="240"/>
      </w:pPr>
      <w:rPr>
        <w:rFonts w:hint="default"/>
        <w:lang w:val="en-US" w:eastAsia="en-US" w:bidi="ar-SA"/>
      </w:rPr>
    </w:lvl>
    <w:lvl w:ilvl="5" w:tplc="4EE2AFAC">
      <w:numFmt w:val="bullet"/>
      <w:lvlText w:val="•"/>
      <w:lvlJc w:val="left"/>
      <w:pPr>
        <w:ind w:left="4813" w:hanging="240"/>
      </w:pPr>
      <w:rPr>
        <w:rFonts w:hint="default"/>
        <w:lang w:val="en-US" w:eastAsia="en-US" w:bidi="ar-SA"/>
      </w:rPr>
    </w:lvl>
    <w:lvl w:ilvl="6" w:tplc="034A873E">
      <w:numFmt w:val="bullet"/>
      <w:lvlText w:val="•"/>
      <w:lvlJc w:val="left"/>
      <w:pPr>
        <w:ind w:left="5703" w:hanging="240"/>
      </w:pPr>
      <w:rPr>
        <w:rFonts w:hint="default"/>
        <w:lang w:val="en-US" w:eastAsia="en-US" w:bidi="ar-SA"/>
      </w:rPr>
    </w:lvl>
    <w:lvl w:ilvl="7" w:tplc="FB2A1E96">
      <w:numFmt w:val="bullet"/>
      <w:lvlText w:val="•"/>
      <w:lvlJc w:val="left"/>
      <w:pPr>
        <w:ind w:left="6594" w:hanging="240"/>
      </w:pPr>
      <w:rPr>
        <w:rFonts w:hint="default"/>
        <w:lang w:val="en-US" w:eastAsia="en-US" w:bidi="ar-SA"/>
      </w:rPr>
    </w:lvl>
    <w:lvl w:ilvl="8" w:tplc="BE52D49C">
      <w:numFmt w:val="bullet"/>
      <w:lvlText w:val="•"/>
      <w:lvlJc w:val="left"/>
      <w:pPr>
        <w:ind w:left="7485" w:hanging="240"/>
      </w:pPr>
      <w:rPr>
        <w:rFonts w:hint="default"/>
        <w:lang w:val="en-US" w:eastAsia="en-US" w:bidi="ar-SA"/>
      </w:rPr>
    </w:lvl>
  </w:abstractNum>
  <w:abstractNum w:abstractNumId="1" w15:restartNumberingAfterBreak="0">
    <w:nsid w:val="0D011BDF"/>
    <w:multiLevelType w:val="hybridMultilevel"/>
    <w:tmpl w:val="D6CCEC78"/>
    <w:lvl w:ilvl="0" w:tplc="3FE0EAB0">
      <w:start w:val="1"/>
      <w:numFmt w:val="decimal"/>
      <w:lvlText w:val="%1."/>
      <w:lvlJc w:val="left"/>
      <w:pPr>
        <w:ind w:left="490" w:hanging="240"/>
      </w:pPr>
      <w:rPr>
        <w:rFonts w:ascii="Times New Roman" w:eastAsia="Times New Roman" w:hAnsi="Times New Roman" w:cs="Times New Roman" w:hint="default"/>
        <w:b/>
        <w:bCs/>
        <w:w w:val="100"/>
        <w:sz w:val="24"/>
        <w:szCs w:val="24"/>
        <w:lang w:val="en-US" w:eastAsia="en-US" w:bidi="ar-SA"/>
      </w:rPr>
    </w:lvl>
    <w:lvl w:ilvl="1" w:tplc="DEEA3EA6">
      <w:numFmt w:val="bullet"/>
      <w:lvlText w:val=""/>
      <w:lvlJc w:val="left"/>
      <w:pPr>
        <w:ind w:left="970" w:hanging="360"/>
      </w:pPr>
      <w:rPr>
        <w:rFonts w:ascii="Symbol" w:eastAsia="Symbol" w:hAnsi="Symbol" w:cs="Symbol" w:hint="default"/>
        <w:w w:val="100"/>
        <w:sz w:val="24"/>
        <w:szCs w:val="24"/>
        <w:lang w:val="en-US" w:eastAsia="en-US" w:bidi="ar-SA"/>
      </w:rPr>
    </w:lvl>
    <w:lvl w:ilvl="2" w:tplc="F6829F04">
      <w:numFmt w:val="bullet"/>
      <w:lvlText w:val="•"/>
      <w:lvlJc w:val="left"/>
      <w:pPr>
        <w:ind w:left="2014" w:hanging="360"/>
      </w:pPr>
      <w:rPr>
        <w:rFonts w:hint="default"/>
        <w:lang w:val="en-US" w:eastAsia="en-US" w:bidi="ar-SA"/>
      </w:rPr>
    </w:lvl>
    <w:lvl w:ilvl="3" w:tplc="03D42044">
      <w:numFmt w:val="bullet"/>
      <w:lvlText w:val="•"/>
      <w:lvlJc w:val="left"/>
      <w:pPr>
        <w:ind w:left="3048" w:hanging="360"/>
      </w:pPr>
      <w:rPr>
        <w:rFonts w:hint="default"/>
        <w:lang w:val="en-US" w:eastAsia="en-US" w:bidi="ar-SA"/>
      </w:rPr>
    </w:lvl>
    <w:lvl w:ilvl="4" w:tplc="33F24980">
      <w:numFmt w:val="bullet"/>
      <w:lvlText w:val="•"/>
      <w:lvlJc w:val="left"/>
      <w:pPr>
        <w:ind w:left="4082" w:hanging="360"/>
      </w:pPr>
      <w:rPr>
        <w:rFonts w:hint="default"/>
        <w:lang w:val="en-US" w:eastAsia="en-US" w:bidi="ar-SA"/>
      </w:rPr>
    </w:lvl>
    <w:lvl w:ilvl="5" w:tplc="1196FE7C">
      <w:numFmt w:val="bullet"/>
      <w:lvlText w:val="•"/>
      <w:lvlJc w:val="left"/>
      <w:pPr>
        <w:ind w:left="5116" w:hanging="360"/>
      </w:pPr>
      <w:rPr>
        <w:rFonts w:hint="default"/>
        <w:lang w:val="en-US" w:eastAsia="en-US" w:bidi="ar-SA"/>
      </w:rPr>
    </w:lvl>
    <w:lvl w:ilvl="6" w:tplc="7902CB26">
      <w:numFmt w:val="bullet"/>
      <w:lvlText w:val="•"/>
      <w:lvlJc w:val="left"/>
      <w:pPr>
        <w:ind w:left="6150" w:hanging="360"/>
      </w:pPr>
      <w:rPr>
        <w:rFonts w:hint="default"/>
        <w:lang w:val="en-US" w:eastAsia="en-US" w:bidi="ar-SA"/>
      </w:rPr>
    </w:lvl>
    <w:lvl w:ilvl="7" w:tplc="05668978">
      <w:numFmt w:val="bullet"/>
      <w:lvlText w:val="•"/>
      <w:lvlJc w:val="left"/>
      <w:pPr>
        <w:ind w:left="7184" w:hanging="360"/>
      </w:pPr>
      <w:rPr>
        <w:rFonts w:hint="default"/>
        <w:lang w:val="en-US" w:eastAsia="en-US" w:bidi="ar-SA"/>
      </w:rPr>
    </w:lvl>
    <w:lvl w:ilvl="8" w:tplc="461C0A0A">
      <w:numFmt w:val="bullet"/>
      <w:lvlText w:val="•"/>
      <w:lvlJc w:val="left"/>
      <w:pPr>
        <w:ind w:left="8218" w:hanging="360"/>
      </w:pPr>
      <w:rPr>
        <w:rFonts w:hint="default"/>
        <w:lang w:val="en-US" w:eastAsia="en-US" w:bidi="ar-SA"/>
      </w:rPr>
    </w:lvl>
  </w:abstractNum>
  <w:abstractNum w:abstractNumId="2" w15:restartNumberingAfterBreak="0">
    <w:nsid w:val="1415177B"/>
    <w:multiLevelType w:val="hybridMultilevel"/>
    <w:tmpl w:val="05F27434"/>
    <w:lvl w:ilvl="0" w:tplc="689EF018">
      <w:numFmt w:val="bullet"/>
      <w:lvlText w:val=""/>
      <w:lvlJc w:val="left"/>
      <w:pPr>
        <w:ind w:left="530" w:hanging="360"/>
      </w:pPr>
      <w:rPr>
        <w:rFonts w:hint="default"/>
        <w:w w:val="99"/>
        <w:lang w:val="en-US" w:eastAsia="en-US" w:bidi="ar-SA"/>
      </w:rPr>
    </w:lvl>
    <w:lvl w:ilvl="1" w:tplc="8A60FCEA">
      <w:numFmt w:val="bullet"/>
      <w:lvlText w:val=""/>
      <w:lvlJc w:val="left"/>
      <w:pPr>
        <w:ind w:left="890" w:hanging="360"/>
      </w:pPr>
      <w:rPr>
        <w:rFonts w:ascii="Wingdings" w:eastAsia="Wingdings" w:hAnsi="Wingdings" w:cs="Wingdings" w:hint="default"/>
        <w:w w:val="100"/>
        <w:sz w:val="24"/>
        <w:szCs w:val="24"/>
        <w:lang w:val="en-US" w:eastAsia="en-US" w:bidi="ar-SA"/>
      </w:rPr>
    </w:lvl>
    <w:lvl w:ilvl="2" w:tplc="407671DE">
      <w:numFmt w:val="bullet"/>
      <w:lvlText w:val="•"/>
      <w:lvlJc w:val="left"/>
      <w:pPr>
        <w:ind w:left="1836" w:hanging="360"/>
      </w:pPr>
      <w:rPr>
        <w:rFonts w:hint="default"/>
        <w:lang w:val="en-US" w:eastAsia="en-US" w:bidi="ar-SA"/>
      </w:rPr>
    </w:lvl>
    <w:lvl w:ilvl="3" w:tplc="D494ADE0">
      <w:numFmt w:val="bullet"/>
      <w:lvlText w:val="•"/>
      <w:lvlJc w:val="left"/>
      <w:pPr>
        <w:ind w:left="2772" w:hanging="360"/>
      </w:pPr>
      <w:rPr>
        <w:rFonts w:hint="default"/>
        <w:lang w:val="en-US" w:eastAsia="en-US" w:bidi="ar-SA"/>
      </w:rPr>
    </w:lvl>
    <w:lvl w:ilvl="4" w:tplc="FE720CA2">
      <w:numFmt w:val="bullet"/>
      <w:lvlText w:val="•"/>
      <w:lvlJc w:val="left"/>
      <w:pPr>
        <w:ind w:left="3708" w:hanging="360"/>
      </w:pPr>
      <w:rPr>
        <w:rFonts w:hint="default"/>
        <w:lang w:val="en-US" w:eastAsia="en-US" w:bidi="ar-SA"/>
      </w:rPr>
    </w:lvl>
    <w:lvl w:ilvl="5" w:tplc="21923BFC">
      <w:numFmt w:val="bullet"/>
      <w:lvlText w:val="•"/>
      <w:lvlJc w:val="left"/>
      <w:pPr>
        <w:ind w:left="4645" w:hanging="360"/>
      </w:pPr>
      <w:rPr>
        <w:rFonts w:hint="default"/>
        <w:lang w:val="en-US" w:eastAsia="en-US" w:bidi="ar-SA"/>
      </w:rPr>
    </w:lvl>
    <w:lvl w:ilvl="6" w:tplc="95EA9978">
      <w:numFmt w:val="bullet"/>
      <w:lvlText w:val="•"/>
      <w:lvlJc w:val="left"/>
      <w:pPr>
        <w:ind w:left="5581" w:hanging="360"/>
      </w:pPr>
      <w:rPr>
        <w:rFonts w:hint="default"/>
        <w:lang w:val="en-US" w:eastAsia="en-US" w:bidi="ar-SA"/>
      </w:rPr>
    </w:lvl>
    <w:lvl w:ilvl="7" w:tplc="06CC2C7A">
      <w:numFmt w:val="bullet"/>
      <w:lvlText w:val="•"/>
      <w:lvlJc w:val="left"/>
      <w:pPr>
        <w:ind w:left="6517" w:hanging="360"/>
      </w:pPr>
      <w:rPr>
        <w:rFonts w:hint="default"/>
        <w:lang w:val="en-US" w:eastAsia="en-US" w:bidi="ar-SA"/>
      </w:rPr>
    </w:lvl>
    <w:lvl w:ilvl="8" w:tplc="CED8BD0E">
      <w:numFmt w:val="bullet"/>
      <w:lvlText w:val="•"/>
      <w:lvlJc w:val="left"/>
      <w:pPr>
        <w:ind w:left="7453" w:hanging="360"/>
      </w:pPr>
      <w:rPr>
        <w:rFonts w:hint="default"/>
        <w:lang w:val="en-US" w:eastAsia="en-US" w:bidi="ar-SA"/>
      </w:rPr>
    </w:lvl>
  </w:abstractNum>
  <w:abstractNum w:abstractNumId="3" w15:restartNumberingAfterBreak="0">
    <w:nsid w:val="30394263"/>
    <w:multiLevelType w:val="multilevel"/>
    <w:tmpl w:val="3CE4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244EC"/>
    <w:multiLevelType w:val="hybridMultilevel"/>
    <w:tmpl w:val="476EC520"/>
    <w:lvl w:ilvl="0" w:tplc="FFFFFFFF">
      <w:start w:val="1"/>
      <w:numFmt w:val="upperRoman"/>
      <w:lvlText w:val="%1."/>
      <w:lvlJc w:val="left"/>
      <w:pPr>
        <w:ind w:left="15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955092"/>
    <w:multiLevelType w:val="hybridMultilevel"/>
    <w:tmpl w:val="476EC520"/>
    <w:lvl w:ilvl="0" w:tplc="DB528502">
      <w:start w:val="1"/>
      <w:numFmt w:val="upperRoman"/>
      <w:lvlText w:val="%1."/>
      <w:lvlJc w:val="left"/>
      <w:pPr>
        <w:ind w:left="157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1734A5"/>
    <w:multiLevelType w:val="hybridMultilevel"/>
    <w:tmpl w:val="A2807230"/>
    <w:lvl w:ilvl="0" w:tplc="297C0766">
      <w:start w:val="1"/>
      <w:numFmt w:val="decimal"/>
      <w:lvlText w:val="%1."/>
      <w:lvlJc w:val="left"/>
      <w:pPr>
        <w:ind w:left="934" w:hanging="360"/>
      </w:pPr>
      <w:rPr>
        <w:rFonts w:ascii="Times New Roman" w:eastAsia="Times New Roman" w:hAnsi="Times New Roman" w:cs="Times New Roman" w:hint="default"/>
        <w:b/>
        <w:bCs/>
        <w:w w:val="100"/>
        <w:sz w:val="24"/>
        <w:szCs w:val="24"/>
        <w:lang w:val="en-US" w:eastAsia="en-US" w:bidi="ar-SA"/>
      </w:rPr>
    </w:lvl>
    <w:lvl w:ilvl="1" w:tplc="568CBA0A">
      <w:numFmt w:val="bullet"/>
      <w:lvlText w:val=""/>
      <w:lvlJc w:val="left"/>
      <w:pPr>
        <w:ind w:left="1200" w:hanging="360"/>
      </w:pPr>
      <w:rPr>
        <w:rFonts w:ascii="Symbol" w:eastAsia="Symbol" w:hAnsi="Symbol" w:cs="Symbol" w:hint="default"/>
        <w:w w:val="100"/>
        <w:sz w:val="24"/>
        <w:szCs w:val="24"/>
        <w:lang w:val="en-US" w:eastAsia="en-US" w:bidi="ar-SA"/>
      </w:rPr>
    </w:lvl>
    <w:lvl w:ilvl="2" w:tplc="828CC8EA">
      <w:numFmt w:val="bullet"/>
      <w:lvlText w:val="•"/>
      <w:lvlJc w:val="left"/>
      <w:pPr>
        <w:ind w:left="2209" w:hanging="360"/>
      </w:pPr>
      <w:rPr>
        <w:rFonts w:hint="default"/>
        <w:lang w:val="en-US" w:eastAsia="en-US" w:bidi="ar-SA"/>
      </w:rPr>
    </w:lvl>
    <w:lvl w:ilvl="3" w:tplc="6870F20A">
      <w:numFmt w:val="bullet"/>
      <w:lvlText w:val="•"/>
      <w:lvlJc w:val="left"/>
      <w:pPr>
        <w:ind w:left="3219" w:hanging="360"/>
      </w:pPr>
      <w:rPr>
        <w:rFonts w:hint="default"/>
        <w:lang w:val="en-US" w:eastAsia="en-US" w:bidi="ar-SA"/>
      </w:rPr>
    </w:lvl>
    <w:lvl w:ilvl="4" w:tplc="F0DCF1E8">
      <w:numFmt w:val="bullet"/>
      <w:lvlText w:val="•"/>
      <w:lvlJc w:val="left"/>
      <w:pPr>
        <w:ind w:left="4228" w:hanging="360"/>
      </w:pPr>
      <w:rPr>
        <w:rFonts w:hint="default"/>
        <w:lang w:val="en-US" w:eastAsia="en-US" w:bidi="ar-SA"/>
      </w:rPr>
    </w:lvl>
    <w:lvl w:ilvl="5" w:tplc="F4C028FA">
      <w:numFmt w:val="bullet"/>
      <w:lvlText w:val="•"/>
      <w:lvlJc w:val="left"/>
      <w:pPr>
        <w:ind w:left="5238" w:hanging="360"/>
      </w:pPr>
      <w:rPr>
        <w:rFonts w:hint="default"/>
        <w:lang w:val="en-US" w:eastAsia="en-US" w:bidi="ar-SA"/>
      </w:rPr>
    </w:lvl>
    <w:lvl w:ilvl="6" w:tplc="73D4EAA2">
      <w:numFmt w:val="bullet"/>
      <w:lvlText w:val="•"/>
      <w:lvlJc w:val="left"/>
      <w:pPr>
        <w:ind w:left="6248" w:hanging="360"/>
      </w:pPr>
      <w:rPr>
        <w:rFonts w:hint="default"/>
        <w:lang w:val="en-US" w:eastAsia="en-US" w:bidi="ar-SA"/>
      </w:rPr>
    </w:lvl>
    <w:lvl w:ilvl="7" w:tplc="F1084EFC">
      <w:numFmt w:val="bullet"/>
      <w:lvlText w:val="•"/>
      <w:lvlJc w:val="left"/>
      <w:pPr>
        <w:ind w:left="7257" w:hanging="360"/>
      </w:pPr>
      <w:rPr>
        <w:rFonts w:hint="default"/>
        <w:lang w:val="en-US" w:eastAsia="en-US" w:bidi="ar-SA"/>
      </w:rPr>
    </w:lvl>
    <w:lvl w:ilvl="8" w:tplc="92FEC27C">
      <w:numFmt w:val="bullet"/>
      <w:lvlText w:val="•"/>
      <w:lvlJc w:val="left"/>
      <w:pPr>
        <w:ind w:left="8267" w:hanging="360"/>
      </w:pPr>
      <w:rPr>
        <w:rFonts w:hint="default"/>
        <w:lang w:val="en-US" w:eastAsia="en-US" w:bidi="ar-SA"/>
      </w:rPr>
    </w:lvl>
  </w:abstractNum>
  <w:abstractNum w:abstractNumId="7" w15:restartNumberingAfterBreak="0">
    <w:nsid w:val="53B10578"/>
    <w:multiLevelType w:val="hybridMultilevel"/>
    <w:tmpl w:val="EDBE452C"/>
    <w:lvl w:ilvl="0" w:tplc="0EA8A9F8">
      <w:start w:val="1"/>
      <w:numFmt w:val="decimal"/>
      <w:lvlText w:val="%1."/>
      <w:lvlJc w:val="left"/>
      <w:pPr>
        <w:ind w:left="110" w:hanging="293"/>
        <w:jc w:val="left"/>
      </w:pPr>
      <w:rPr>
        <w:rFonts w:ascii="Times New Roman" w:eastAsia="Times New Roman" w:hAnsi="Times New Roman" w:cs="Times New Roman" w:hint="default"/>
        <w:b/>
        <w:bCs/>
        <w:w w:val="100"/>
        <w:sz w:val="24"/>
        <w:szCs w:val="24"/>
        <w:lang w:val="en-US" w:eastAsia="en-US" w:bidi="ar-SA"/>
      </w:rPr>
    </w:lvl>
    <w:lvl w:ilvl="1" w:tplc="32CC44B8">
      <w:numFmt w:val="bullet"/>
      <w:lvlText w:val="•"/>
      <w:lvlJc w:val="left"/>
      <w:pPr>
        <w:ind w:left="1034" w:hanging="293"/>
      </w:pPr>
      <w:rPr>
        <w:rFonts w:hint="default"/>
        <w:lang w:val="en-US" w:eastAsia="en-US" w:bidi="ar-SA"/>
      </w:rPr>
    </w:lvl>
    <w:lvl w:ilvl="2" w:tplc="CB121A3C">
      <w:numFmt w:val="bullet"/>
      <w:lvlText w:val="•"/>
      <w:lvlJc w:val="left"/>
      <w:pPr>
        <w:ind w:left="1949" w:hanging="293"/>
      </w:pPr>
      <w:rPr>
        <w:rFonts w:hint="default"/>
        <w:lang w:val="en-US" w:eastAsia="en-US" w:bidi="ar-SA"/>
      </w:rPr>
    </w:lvl>
    <w:lvl w:ilvl="3" w:tplc="F8E29D1A">
      <w:numFmt w:val="bullet"/>
      <w:lvlText w:val="•"/>
      <w:lvlJc w:val="left"/>
      <w:pPr>
        <w:ind w:left="2863" w:hanging="293"/>
      </w:pPr>
      <w:rPr>
        <w:rFonts w:hint="default"/>
        <w:lang w:val="en-US" w:eastAsia="en-US" w:bidi="ar-SA"/>
      </w:rPr>
    </w:lvl>
    <w:lvl w:ilvl="4" w:tplc="8856EB90">
      <w:numFmt w:val="bullet"/>
      <w:lvlText w:val="•"/>
      <w:lvlJc w:val="left"/>
      <w:pPr>
        <w:ind w:left="3778" w:hanging="293"/>
      </w:pPr>
      <w:rPr>
        <w:rFonts w:hint="default"/>
        <w:lang w:val="en-US" w:eastAsia="en-US" w:bidi="ar-SA"/>
      </w:rPr>
    </w:lvl>
    <w:lvl w:ilvl="5" w:tplc="A3046FA6">
      <w:numFmt w:val="bullet"/>
      <w:lvlText w:val="•"/>
      <w:lvlJc w:val="left"/>
      <w:pPr>
        <w:ind w:left="4693" w:hanging="293"/>
      </w:pPr>
      <w:rPr>
        <w:rFonts w:hint="default"/>
        <w:lang w:val="en-US" w:eastAsia="en-US" w:bidi="ar-SA"/>
      </w:rPr>
    </w:lvl>
    <w:lvl w:ilvl="6" w:tplc="D36A03D2">
      <w:numFmt w:val="bullet"/>
      <w:lvlText w:val="•"/>
      <w:lvlJc w:val="left"/>
      <w:pPr>
        <w:ind w:left="5607" w:hanging="293"/>
      </w:pPr>
      <w:rPr>
        <w:rFonts w:hint="default"/>
        <w:lang w:val="en-US" w:eastAsia="en-US" w:bidi="ar-SA"/>
      </w:rPr>
    </w:lvl>
    <w:lvl w:ilvl="7" w:tplc="E5D4AFE8">
      <w:numFmt w:val="bullet"/>
      <w:lvlText w:val="•"/>
      <w:lvlJc w:val="left"/>
      <w:pPr>
        <w:ind w:left="6522" w:hanging="293"/>
      </w:pPr>
      <w:rPr>
        <w:rFonts w:hint="default"/>
        <w:lang w:val="en-US" w:eastAsia="en-US" w:bidi="ar-SA"/>
      </w:rPr>
    </w:lvl>
    <w:lvl w:ilvl="8" w:tplc="FBE40EA6">
      <w:numFmt w:val="bullet"/>
      <w:lvlText w:val="•"/>
      <w:lvlJc w:val="left"/>
      <w:pPr>
        <w:ind w:left="7437" w:hanging="293"/>
      </w:pPr>
      <w:rPr>
        <w:rFonts w:hint="default"/>
        <w:lang w:val="en-US" w:eastAsia="en-US" w:bidi="ar-SA"/>
      </w:rPr>
    </w:lvl>
  </w:abstractNum>
  <w:abstractNum w:abstractNumId="8" w15:restartNumberingAfterBreak="0">
    <w:nsid w:val="758C4BE7"/>
    <w:multiLevelType w:val="hybridMultilevel"/>
    <w:tmpl w:val="454CF4CA"/>
    <w:lvl w:ilvl="0" w:tplc="A38CD1C6">
      <w:start w:val="3"/>
      <w:numFmt w:val="decimal"/>
      <w:lvlText w:val="%1"/>
      <w:lvlJc w:val="left"/>
      <w:pPr>
        <w:ind w:left="280" w:hanging="171"/>
        <w:jc w:val="left"/>
      </w:pPr>
      <w:rPr>
        <w:rFonts w:ascii="Times New Roman" w:eastAsia="Times New Roman" w:hAnsi="Times New Roman" w:cs="Times New Roman" w:hint="default"/>
        <w:w w:val="100"/>
        <w:sz w:val="24"/>
        <w:szCs w:val="24"/>
        <w:lang w:val="en-US" w:eastAsia="en-US" w:bidi="ar-SA"/>
      </w:rPr>
    </w:lvl>
    <w:lvl w:ilvl="1" w:tplc="55E48AB2">
      <w:numFmt w:val="bullet"/>
      <w:lvlText w:val="•"/>
      <w:lvlJc w:val="left"/>
      <w:pPr>
        <w:ind w:left="1178" w:hanging="171"/>
      </w:pPr>
      <w:rPr>
        <w:rFonts w:hint="default"/>
        <w:lang w:val="en-US" w:eastAsia="en-US" w:bidi="ar-SA"/>
      </w:rPr>
    </w:lvl>
    <w:lvl w:ilvl="2" w:tplc="3BFC8B30">
      <w:numFmt w:val="bullet"/>
      <w:lvlText w:val="•"/>
      <w:lvlJc w:val="left"/>
      <w:pPr>
        <w:ind w:left="2077" w:hanging="171"/>
      </w:pPr>
      <w:rPr>
        <w:rFonts w:hint="default"/>
        <w:lang w:val="en-US" w:eastAsia="en-US" w:bidi="ar-SA"/>
      </w:rPr>
    </w:lvl>
    <w:lvl w:ilvl="3" w:tplc="3CEA500E">
      <w:numFmt w:val="bullet"/>
      <w:lvlText w:val="•"/>
      <w:lvlJc w:val="left"/>
      <w:pPr>
        <w:ind w:left="2975" w:hanging="171"/>
      </w:pPr>
      <w:rPr>
        <w:rFonts w:hint="default"/>
        <w:lang w:val="en-US" w:eastAsia="en-US" w:bidi="ar-SA"/>
      </w:rPr>
    </w:lvl>
    <w:lvl w:ilvl="4" w:tplc="ACDE39F2">
      <w:numFmt w:val="bullet"/>
      <w:lvlText w:val="•"/>
      <w:lvlJc w:val="left"/>
      <w:pPr>
        <w:ind w:left="3874" w:hanging="171"/>
      </w:pPr>
      <w:rPr>
        <w:rFonts w:hint="default"/>
        <w:lang w:val="en-US" w:eastAsia="en-US" w:bidi="ar-SA"/>
      </w:rPr>
    </w:lvl>
    <w:lvl w:ilvl="5" w:tplc="61402CA6">
      <w:numFmt w:val="bullet"/>
      <w:lvlText w:val="•"/>
      <w:lvlJc w:val="left"/>
      <w:pPr>
        <w:ind w:left="4773" w:hanging="171"/>
      </w:pPr>
      <w:rPr>
        <w:rFonts w:hint="default"/>
        <w:lang w:val="en-US" w:eastAsia="en-US" w:bidi="ar-SA"/>
      </w:rPr>
    </w:lvl>
    <w:lvl w:ilvl="6" w:tplc="3DDC7E98">
      <w:numFmt w:val="bullet"/>
      <w:lvlText w:val="•"/>
      <w:lvlJc w:val="left"/>
      <w:pPr>
        <w:ind w:left="5671" w:hanging="171"/>
      </w:pPr>
      <w:rPr>
        <w:rFonts w:hint="default"/>
        <w:lang w:val="en-US" w:eastAsia="en-US" w:bidi="ar-SA"/>
      </w:rPr>
    </w:lvl>
    <w:lvl w:ilvl="7" w:tplc="2BC80EB6">
      <w:numFmt w:val="bullet"/>
      <w:lvlText w:val="•"/>
      <w:lvlJc w:val="left"/>
      <w:pPr>
        <w:ind w:left="6570" w:hanging="171"/>
      </w:pPr>
      <w:rPr>
        <w:rFonts w:hint="default"/>
        <w:lang w:val="en-US" w:eastAsia="en-US" w:bidi="ar-SA"/>
      </w:rPr>
    </w:lvl>
    <w:lvl w:ilvl="8" w:tplc="A4E2E31C">
      <w:numFmt w:val="bullet"/>
      <w:lvlText w:val="•"/>
      <w:lvlJc w:val="left"/>
      <w:pPr>
        <w:ind w:left="7469" w:hanging="171"/>
      </w:pPr>
      <w:rPr>
        <w:rFonts w:hint="default"/>
        <w:lang w:val="en-US" w:eastAsia="en-US" w:bidi="ar-SA"/>
      </w:rPr>
    </w:lvl>
  </w:abstractNum>
  <w:num w:numId="1" w16cid:durableId="1905603932">
    <w:abstractNumId w:val="6"/>
  </w:num>
  <w:num w:numId="2" w16cid:durableId="1321156932">
    <w:abstractNumId w:val="1"/>
  </w:num>
  <w:num w:numId="3" w16cid:durableId="488718182">
    <w:abstractNumId w:val="5"/>
  </w:num>
  <w:num w:numId="4" w16cid:durableId="1491100129">
    <w:abstractNumId w:val="4"/>
  </w:num>
  <w:num w:numId="5" w16cid:durableId="714234084">
    <w:abstractNumId w:val="3"/>
  </w:num>
  <w:num w:numId="6" w16cid:durableId="297882582">
    <w:abstractNumId w:val="7"/>
  </w:num>
  <w:num w:numId="7" w16cid:durableId="880869554">
    <w:abstractNumId w:val="2"/>
  </w:num>
  <w:num w:numId="8" w16cid:durableId="421990926">
    <w:abstractNumId w:val="8"/>
  </w:num>
  <w:num w:numId="9" w16cid:durableId="14717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9C"/>
    <w:rsid w:val="00006AA6"/>
    <w:rsid w:val="0002383C"/>
    <w:rsid w:val="000313B7"/>
    <w:rsid w:val="000C3A45"/>
    <w:rsid w:val="000F4532"/>
    <w:rsid w:val="001D5B51"/>
    <w:rsid w:val="00275BDB"/>
    <w:rsid w:val="002F5E9C"/>
    <w:rsid w:val="003F4067"/>
    <w:rsid w:val="004464A8"/>
    <w:rsid w:val="004B190B"/>
    <w:rsid w:val="004C066B"/>
    <w:rsid w:val="00617E3F"/>
    <w:rsid w:val="007046C5"/>
    <w:rsid w:val="007352B0"/>
    <w:rsid w:val="007455C2"/>
    <w:rsid w:val="0089119C"/>
    <w:rsid w:val="008F23E0"/>
    <w:rsid w:val="009406FD"/>
    <w:rsid w:val="00A67C17"/>
    <w:rsid w:val="00A82C07"/>
    <w:rsid w:val="00B011F5"/>
    <w:rsid w:val="00B61C41"/>
    <w:rsid w:val="00B7048A"/>
    <w:rsid w:val="00BD7260"/>
    <w:rsid w:val="00BF04E4"/>
    <w:rsid w:val="00C21A11"/>
    <w:rsid w:val="00CA4ABD"/>
    <w:rsid w:val="00CC320F"/>
    <w:rsid w:val="00E52676"/>
    <w:rsid w:val="00E97BFF"/>
    <w:rsid w:val="00EC4690"/>
    <w:rsid w:val="00F162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B638"/>
  <w15:chartTrackingRefBased/>
  <w15:docId w15:val="{2E9B3191-1F3E-4FEA-BAA3-AFB94D0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67C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006AA6"/>
    <w:pPr>
      <w:widowControl w:val="0"/>
      <w:autoSpaceDE w:val="0"/>
      <w:autoSpaceDN w:val="0"/>
      <w:spacing w:before="168" w:after="0" w:line="240" w:lineRule="auto"/>
      <w:ind w:left="299"/>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2C0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82C0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A82C07"/>
    <w:pPr>
      <w:widowControl w:val="0"/>
      <w:autoSpaceDE w:val="0"/>
      <w:autoSpaceDN w:val="0"/>
      <w:spacing w:before="30" w:after="0" w:line="240" w:lineRule="auto"/>
    </w:pPr>
    <w:rPr>
      <w:rFonts w:ascii="Times New Roman" w:eastAsia="Times New Roman" w:hAnsi="Times New Roman" w:cs="Times New Roman"/>
      <w:kern w:val="0"/>
      <w:lang w:val="en-US"/>
      <w14:ligatures w14:val="none"/>
    </w:rPr>
  </w:style>
  <w:style w:type="character" w:customStyle="1" w:styleId="Heading4Char">
    <w:name w:val="Heading 4 Char"/>
    <w:basedOn w:val="DefaultParagraphFont"/>
    <w:link w:val="Heading4"/>
    <w:uiPriority w:val="9"/>
    <w:rsid w:val="00006AA6"/>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1"/>
    <w:qFormat/>
    <w:rsid w:val="00006AA6"/>
    <w:pPr>
      <w:widowControl w:val="0"/>
      <w:autoSpaceDE w:val="0"/>
      <w:autoSpaceDN w:val="0"/>
      <w:spacing w:after="0" w:line="240" w:lineRule="auto"/>
      <w:ind w:left="890" w:hanging="360"/>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A67C1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313B7"/>
    <w:rPr>
      <w:color w:val="0563C1" w:themeColor="hyperlink"/>
      <w:u w:val="single"/>
    </w:rPr>
  </w:style>
  <w:style w:type="character" w:styleId="UnresolvedMention">
    <w:name w:val="Unresolved Mention"/>
    <w:basedOn w:val="DefaultParagraphFont"/>
    <w:uiPriority w:val="99"/>
    <w:semiHidden/>
    <w:unhideWhenUsed/>
    <w:rsid w:val="0003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7279">
      <w:bodyDiv w:val="1"/>
      <w:marLeft w:val="0"/>
      <w:marRight w:val="0"/>
      <w:marTop w:val="0"/>
      <w:marBottom w:val="0"/>
      <w:divBdr>
        <w:top w:val="none" w:sz="0" w:space="0" w:color="auto"/>
        <w:left w:val="none" w:sz="0" w:space="0" w:color="auto"/>
        <w:bottom w:val="none" w:sz="0" w:space="0" w:color="auto"/>
        <w:right w:val="none" w:sz="0" w:space="0" w:color="auto"/>
      </w:divBdr>
    </w:div>
    <w:div w:id="515535895">
      <w:bodyDiv w:val="1"/>
      <w:marLeft w:val="0"/>
      <w:marRight w:val="0"/>
      <w:marTop w:val="0"/>
      <w:marBottom w:val="0"/>
      <w:divBdr>
        <w:top w:val="none" w:sz="0" w:space="0" w:color="auto"/>
        <w:left w:val="none" w:sz="0" w:space="0" w:color="auto"/>
        <w:bottom w:val="none" w:sz="0" w:space="0" w:color="auto"/>
        <w:right w:val="none" w:sz="0" w:space="0" w:color="auto"/>
      </w:divBdr>
    </w:div>
    <w:div w:id="815489639">
      <w:bodyDiv w:val="1"/>
      <w:marLeft w:val="0"/>
      <w:marRight w:val="0"/>
      <w:marTop w:val="0"/>
      <w:marBottom w:val="0"/>
      <w:divBdr>
        <w:top w:val="none" w:sz="0" w:space="0" w:color="auto"/>
        <w:left w:val="none" w:sz="0" w:space="0" w:color="auto"/>
        <w:bottom w:val="none" w:sz="0" w:space="0" w:color="auto"/>
        <w:right w:val="none" w:sz="0" w:space="0" w:color="auto"/>
      </w:divBdr>
    </w:div>
    <w:div w:id="899292015">
      <w:bodyDiv w:val="1"/>
      <w:marLeft w:val="0"/>
      <w:marRight w:val="0"/>
      <w:marTop w:val="0"/>
      <w:marBottom w:val="0"/>
      <w:divBdr>
        <w:top w:val="none" w:sz="0" w:space="0" w:color="auto"/>
        <w:left w:val="none" w:sz="0" w:space="0" w:color="auto"/>
        <w:bottom w:val="none" w:sz="0" w:space="0" w:color="auto"/>
        <w:right w:val="none" w:sz="0" w:space="0" w:color="auto"/>
      </w:divBdr>
    </w:div>
    <w:div w:id="1518348121">
      <w:bodyDiv w:val="1"/>
      <w:marLeft w:val="0"/>
      <w:marRight w:val="0"/>
      <w:marTop w:val="0"/>
      <w:marBottom w:val="0"/>
      <w:divBdr>
        <w:top w:val="none" w:sz="0" w:space="0" w:color="auto"/>
        <w:left w:val="none" w:sz="0" w:space="0" w:color="auto"/>
        <w:bottom w:val="none" w:sz="0" w:space="0" w:color="auto"/>
        <w:right w:val="none" w:sz="0" w:space="0" w:color="auto"/>
      </w:divBdr>
    </w:div>
    <w:div w:id="18965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ivasuren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3175</Words>
  <Characters>18479</Characters>
  <Application>Microsoft Office Word</Application>
  <DocSecurity>0</DocSecurity>
  <Lines>450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shanmukesh namdam</cp:lastModifiedBy>
  <cp:revision>8</cp:revision>
  <dcterms:created xsi:type="dcterms:W3CDTF">2024-06-18T12:39:00Z</dcterms:created>
  <dcterms:modified xsi:type="dcterms:W3CDTF">2025-01-23T15:33:00Z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b4615cbd4071ca0f3bf9b1e879c2dff9ccecaaf2e8e07b0dd5540072faac9e14</vt:lpwstr>
  </property>
</Properties>
</file>