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6273" w14:textId="77777777" w:rsidR="00B33F7C" w:rsidRDefault="00B33F7C">
      <w:pPr>
        <w:pStyle w:val="BodyText"/>
        <w:rPr>
          <w:sz w:val="20"/>
        </w:rPr>
      </w:pPr>
    </w:p>
    <w:p w14:paraId="31C2953E" w14:textId="77777777" w:rsidR="00B33F7C" w:rsidRDefault="00B33F7C">
      <w:pPr>
        <w:pStyle w:val="BodyText"/>
        <w:spacing w:before="1"/>
        <w:rPr>
          <w:sz w:val="16"/>
        </w:rPr>
      </w:pPr>
    </w:p>
    <w:p w14:paraId="10E43F99" w14:textId="77777777" w:rsidR="00B33F7C" w:rsidRDefault="00F2239D">
      <w:pPr>
        <w:pStyle w:val="Heading1"/>
        <w:spacing w:line="259" w:lineRule="auto"/>
        <w:ind w:left="3270" w:right="321" w:hanging="2682"/>
      </w:pPr>
      <w:r>
        <w:t>HUMAN RESOURCE MANAGEMENT VALUE CHAIN ADVANCED MODEL AND</w:t>
      </w:r>
      <w:r>
        <w:rPr>
          <w:spacing w:val="-57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SURVIVAL</w:t>
      </w:r>
    </w:p>
    <w:p w14:paraId="1F687C6B" w14:textId="77777777" w:rsidR="00B33F7C" w:rsidRDefault="00B33F7C">
      <w:pPr>
        <w:pStyle w:val="BodyText"/>
        <w:rPr>
          <w:b/>
          <w:sz w:val="20"/>
        </w:rPr>
      </w:pPr>
    </w:p>
    <w:p w14:paraId="0679D251" w14:textId="77777777" w:rsidR="00B33F7C" w:rsidRDefault="00B33F7C">
      <w:pPr>
        <w:pStyle w:val="BodyText"/>
        <w:rPr>
          <w:b/>
          <w:sz w:val="26"/>
        </w:rPr>
      </w:pPr>
    </w:p>
    <w:p w14:paraId="0A861ECF" w14:textId="77777777" w:rsidR="00B33F7C" w:rsidRDefault="00B33F7C">
      <w:pPr>
        <w:rPr>
          <w:sz w:val="26"/>
        </w:rPr>
        <w:sectPr w:rsidR="00B33F7C" w:rsidSect="00684B56">
          <w:headerReference w:type="default" r:id="rId7"/>
          <w:footerReference w:type="default" r:id="rId8"/>
          <w:type w:val="continuous"/>
          <w:pgSz w:w="11910" w:h="16840"/>
          <w:pgMar w:top="1760" w:right="1160" w:bottom="1420" w:left="880" w:header="547" w:footer="1230" w:gutter="0"/>
          <w:pgNumType w:start="72"/>
          <w:cols w:space="720"/>
        </w:sectPr>
      </w:pPr>
    </w:p>
    <w:p w14:paraId="56589336" w14:textId="77777777" w:rsidR="00B33F7C" w:rsidRDefault="00B33F7C">
      <w:pPr>
        <w:pStyle w:val="BodyText"/>
        <w:rPr>
          <w:b/>
          <w:sz w:val="26"/>
        </w:rPr>
      </w:pPr>
    </w:p>
    <w:p w14:paraId="1F14584F" w14:textId="77777777" w:rsidR="00B33F7C" w:rsidRDefault="00B33F7C">
      <w:pPr>
        <w:pStyle w:val="BodyText"/>
        <w:rPr>
          <w:b/>
          <w:sz w:val="26"/>
        </w:rPr>
      </w:pPr>
    </w:p>
    <w:p w14:paraId="6A8C926F" w14:textId="77777777" w:rsidR="00B33F7C" w:rsidRDefault="00B33F7C">
      <w:pPr>
        <w:pStyle w:val="BodyText"/>
        <w:rPr>
          <w:b/>
          <w:sz w:val="26"/>
        </w:rPr>
      </w:pPr>
    </w:p>
    <w:p w14:paraId="2DDA8DF5" w14:textId="77777777" w:rsidR="00B33F7C" w:rsidRDefault="00B33F7C">
      <w:pPr>
        <w:pStyle w:val="BodyText"/>
        <w:rPr>
          <w:b/>
          <w:sz w:val="26"/>
        </w:rPr>
      </w:pPr>
    </w:p>
    <w:p w14:paraId="3484BD7B" w14:textId="77777777" w:rsidR="00B33F7C" w:rsidRDefault="00B33F7C">
      <w:pPr>
        <w:pStyle w:val="BodyText"/>
        <w:rPr>
          <w:b/>
          <w:sz w:val="26"/>
        </w:rPr>
      </w:pPr>
    </w:p>
    <w:p w14:paraId="6365EA7A" w14:textId="77777777" w:rsidR="00B33F7C" w:rsidRDefault="00B33F7C">
      <w:pPr>
        <w:pStyle w:val="BodyText"/>
        <w:rPr>
          <w:b/>
          <w:sz w:val="26"/>
        </w:rPr>
      </w:pPr>
    </w:p>
    <w:p w14:paraId="57E13F82" w14:textId="77777777" w:rsidR="00B33F7C" w:rsidRDefault="00B33F7C">
      <w:pPr>
        <w:pStyle w:val="BodyText"/>
        <w:rPr>
          <w:b/>
          <w:sz w:val="26"/>
        </w:rPr>
      </w:pPr>
    </w:p>
    <w:p w14:paraId="774E3B5C" w14:textId="77777777" w:rsidR="00B33F7C" w:rsidRDefault="00B33F7C">
      <w:pPr>
        <w:pStyle w:val="BodyText"/>
        <w:rPr>
          <w:b/>
          <w:sz w:val="26"/>
        </w:rPr>
      </w:pPr>
    </w:p>
    <w:p w14:paraId="0F483029" w14:textId="77777777" w:rsidR="00B33F7C" w:rsidRDefault="00B33F7C">
      <w:pPr>
        <w:pStyle w:val="BodyText"/>
        <w:rPr>
          <w:b/>
          <w:sz w:val="26"/>
        </w:rPr>
      </w:pPr>
    </w:p>
    <w:p w14:paraId="5F6C528F" w14:textId="77777777" w:rsidR="00B33F7C" w:rsidRDefault="00B33F7C">
      <w:pPr>
        <w:pStyle w:val="BodyText"/>
        <w:rPr>
          <w:b/>
          <w:sz w:val="26"/>
        </w:rPr>
      </w:pPr>
    </w:p>
    <w:p w14:paraId="59A82498" w14:textId="77777777" w:rsidR="00B33F7C" w:rsidRDefault="00B33F7C">
      <w:pPr>
        <w:pStyle w:val="BodyText"/>
        <w:rPr>
          <w:b/>
          <w:sz w:val="26"/>
        </w:rPr>
      </w:pPr>
    </w:p>
    <w:p w14:paraId="2290C399" w14:textId="77777777" w:rsidR="00B33F7C" w:rsidRDefault="00B33F7C">
      <w:pPr>
        <w:pStyle w:val="BodyText"/>
        <w:spacing w:before="3"/>
        <w:rPr>
          <w:b/>
          <w:sz w:val="29"/>
        </w:rPr>
      </w:pPr>
    </w:p>
    <w:p w14:paraId="26AC7909" w14:textId="77777777" w:rsidR="00B33F7C" w:rsidRDefault="00F2239D">
      <w:pPr>
        <w:ind w:left="560"/>
        <w:rPr>
          <w:b/>
          <w:sz w:val="24"/>
        </w:rPr>
      </w:pPr>
      <w:r>
        <w:rPr>
          <w:b/>
          <w:sz w:val="24"/>
        </w:rPr>
        <w:t>ABSTRACT</w:t>
      </w:r>
    </w:p>
    <w:p w14:paraId="41AC0771" w14:textId="77777777" w:rsidR="00B33F7C" w:rsidRDefault="00F2239D">
      <w:pPr>
        <w:pStyle w:val="Heading1"/>
        <w:ind w:left="188" w:right="1844"/>
        <w:jc w:val="center"/>
      </w:pPr>
      <w:r>
        <w:rPr>
          <w:b w:val="0"/>
        </w:rPr>
        <w:br w:type="column"/>
      </w:r>
      <w:r>
        <w:t>OMOROGIEVA,</w:t>
      </w:r>
      <w:r>
        <w:rPr>
          <w:spacing w:val="-1"/>
        </w:rPr>
        <w:t xml:space="preserve"> </w:t>
      </w:r>
      <w:r>
        <w:t>AGBONMWANRE ANTHONY</w:t>
      </w:r>
    </w:p>
    <w:p w14:paraId="7FA6443A" w14:textId="77777777" w:rsidR="00B33F7C" w:rsidRDefault="00F2239D">
      <w:pPr>
        <w:spacing w:before="40" w:line="276" w:lineRule="auto"/>
        <w:ind w:left="188" w:right="1845"/>
        <w:jc w:val="center"/>
        <w:rPr>
          <w:b/>
          <w:sz w:val="24"/>
        </w:rPr>
      </w:pPr>
      <w:r>
        <w:rPr>
          <w:b/>
          <w:sz w:val="24"/>
        </w:rPr>
        <w:t>Department of Business Administration and Management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Management Studies,</w:t>
      </w:r>
    </w:p>
    <w:p w14:paraId="28945E88" w14:textId="77777777" w:rsidR="00B33F7C" w:rsidRDefault="00F2239D">
      <w:pPr>
        <w:pStyle w:val="Heading1"/>
        <w:spacing w:before="0" w:line="278" w:lineRule="auto"/>
        <w:ind w:left="188" w:right="1845"/>
        <w:jc w:val="center"/>
      </w:pPr>
      <w:r>
        <w:t>Federal</w:t>
      </w:r>
      <w:r>
        <w:rPr>
          <w:spacing w:val="-2"/>
        </w:rPr>
        <w:t xml:space="preserve"> </w:t>
      </w:r>
      <w:r>
        <w:t>Polytechnic</w:t>
      </w:r>
      <w:r>
        <w:rPr>
          <w:spacing w:val="-2"/>
        </w:rPr>
        <w:t xml:space="preserve"> </w:t>
      </w:r>
      <w:proofErr w:type="spellStart"/>
      <w:r>
        <w:t>Ukana</w:t>
      </w:r>
      <w:proofErr w:type="spellEnd"/>
      <w:r>
        <w:rPr>
          <w:spacing w:val="-2"/>
        </w:rPr>
        <w:t xml:space="preserve"> </w:t>
      </w:r>
      <w:proofErr w:type="spellStart"/>
      <w:r>
        <w:t>Akwa</w:t>
      </w:r>
      <w:proofErr w:type="spellEnd"/>
      <w:r>
        <w:rPr>
          <w:spacing w:val="-1"/>
        </w:rPr>
        <w:t xml:space="preserve"> </w:t>
      </w:r>
      <w:r>
        <w:t>Ibom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Nigeria</w:t>
      </w:r>
      <w:r>
        <w:rPr>
          <w:spacing w:val="-57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9">
        <w:r>
          <w:t>anthonyomorogieva47@gmail.com</w:t>
        </w:r>
      </w:hyperlink>
    </w:p>
    <w:p w14:paraId="5EFB4BD0" w14:textId="77777777" w:rsidR="00B33F7C" w:rsidRDefault="00F2239D">
      <w:pPr>
        <w:spacing w:before="135"/>
        <w:ind w:left="1761" w:right="3418"/>
        <w:jc w:val="center"/>
        <w:rPr>
          <w:b/>
          <w:sz w:val="24"/>
        </w:rPr>
      </w:pPr>
      <w:r>
        <w:rPr>
          <w:b/>
          <w:sz w:val="24"/>
        </w:rPr>
        <w:t>AND</w:t>
      </w:r>
    </w:p>
    <w:p w14:paraId="6998648B" w14:textId="77777777" w:rsidR="00B33F7C" w:rsidRDefault="00F2239D">
      <w:pPr>
        <w:pStyle w:val="Heading1"/>
        <w:spacing w:before="182"/>
        <w:ind w:left="1765" w:right="3418"/>
        <w:jc w:val="center"/>
      </w:pPr>
      <w:r>
        <w:t>ARIYO,</w:t>
      </w:r>
      <w:r>
        <w:rPr>
          <w:spacing w:val="-2"/>
        </w:rPr>
        <w:t xml:space="preserve"> </w:t>
      </w:r>
      <w:proofErr w:type="spellStart"/>
      <w:r>
        <w:t>Igbekele</w:t>
      </w:r>
      <w:proofErr w:type="spellEnd"/>
      <w:r>
        <w:rPr>
          <w:spacing w:val="-1"/>
        </w:rPr>
        <w:t xml:space="preserve"> </w:t>
      </w:r>
      <w:r>
        <w:t>Anthony</w:t>
      </w:r>
    </w:p>
    <w:p w14:paraId="16561D9D" w14:textId="77777777" w:rsidR="00B33F7C" w:rsidRDefault="00F2239D">
      <w:pPr>
        <w:spacing w:before="22" w:line="259" w:lineRule="auto"/>
        <w:ind w:left="188" w:right="1845"/>
        <w:jc w:val="center"/>
        <w:rPr>
          <w:b/>
          <w:sz w:val="24"/>
        </w:rPr>
      </w:pPr>
      <w:r>
        <w:rPr>
          <w:b/>
          <w:sz w:val="24"/>
        </w:rPr>
        <w:t>Department of Business Administration and Management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Federal Polytechnic, </w:t>
      </w:r>
      <w:proofErr w:type="spellStart"/>
      <w:r>
        <w:rPr>
          <w:b/>
          <w:sz w:val="24"/>
        </w:rPr>
        <w:t>Ukana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Akwa</w:t>
      </w:r>
      <w:proofErr w:type="spellEnd"/>
      <w:r>
        <w:rPr>
          <w:b/>
          <w:sz w:val="24"/>
        </w:rPr>
        <w:t xml:space="preserve"> Ibom State Nigeria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-1"/>
          <w:sz w:val="24"/>
        </w:rPr>
        <w:t xml:space="preserve"> </w:t>
      </w:r>
      <w:hyperlink r:id="rId10">
        <w:r>
          <w:rPr>
            <w:b/>
            <w:sz w:val="24"/>
          </w:rPr>
          <w:t>ariyo.anthony@fedpolyukana.edu.ng</w:t>
        </w:r>
      </w:hyperlink>
    </w:p>
    <w:p w14:paraId="00BABFD8" w14:textId="77777777" w:rsidR="00B33F7C" w:rsidRDefault="00B33F7C">
      <w:pPr>
        <w:spacing w:line="259" w:lineRule="auto"/>
        <w:jc w:val="center"/>
        <w:rPr>
          <w:sz w:val="24"/>
        </w:rPr>
        <w:sectPr w:rsidR="00B33F7C">
          <w:type w:val="continuous"/>
          <w:pgSz w:w="11910" w:h="16840"/>
          <w:pgMar w:top="1760" w:right="1160" w:bottom="1420" w:left="880" w:header="720" w:footer="720" w:gutter="0"/>
          <w:cols w:num="2" w:space="720" w:equalWidth="0">
            <w:col w:w="1868" w:space="40"/>
            <w:col w:w="7962"/>
          </w:cols>
        </w:sectPr>
      </w:pPr>
    </w:p>
    <w:p w14:paraId="175E709A" w14:textId="77777777" w:rsidR="00B33F7C" w:rsidRDefault="00F2239D">
      <w:pPr>
        <w:spacing w:before="182"/>
        <w:ind w:left="560" w:right="303"/>
        <w:jc w:val="both"/>
        <w:rPr>
          <w:i/>
        </w:rPr>
      </w:pP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HRM</w:t>
      </w:r>
      <w:r>
        <w:rPr>
          <w:i/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rPr>
          <w:i/>
        </w:rPr>
        <w:t>Chain</w:t>
      </w:r>
      <w:r>
        <w:rPr>
          <w:i/>
          <w:spacing w:val="1"/>
        </w:rPr>
        <w:t xml:space="preserve"> </w:t>
      </w:r>
      <w:r>
        <w:rPr>
          <w:i/>
        </w:rPr>
        <w:t>Advanced</w:t>
      </w:r>
      <w:r>
        <w:rPr>
          <w:i/>
          <w:spacing w:val="1"/>
        </w:rPr>
        <w:t xml:space="preserve"> </w:t>
      </w:r>
      <w:r>
        <w:rPr>
          <w:i/>
        </w:rPr>
        <w:t>Model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conceptual</w:t>
      </w:r>
      <w:r>
        <w:rPr>
          <w:i/>
          <w:spacing w:val="1"/>
        </w:rPr>
        <w:t xml:space="preserve"> </w:t>
      </w:r>
      <w:r>
        <w:rPr>
          <w:i/>
        </w:rPr>
        <w:t>framework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describes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various</w:t>
      </w:r>
      <w:r>
        <w:rPr>
          <w:i/>
          <w:spacing w:val="-52"/>
        </w:rPr>
        <w:t xml:space="preserve"> </w:t>
      </w:r>
      <w:r>
        <w:rPr>
          <w:i/>
        </w:rPr>
        <w:t>activities and processes involved in managing human resources within an organization. This model</w:t>
      </w:r>
      <w:r>
        <w:rPr>
          <w:i/>
          <w:spacing w:val="1"/>
        </w:rPr>
        <w:t xml:space="preserve"> </w:t>
      </w:r>
      <w:r>
        <w:rPr>
          <w:i/>
        </w:rPr>
        <w:t>goes beyond traditional HRM practices and focuses on the integration of HR activities with overall</w:t>
      </w:r>
      <w:r>
        <w:rPr>
          <w:i/>
          <w:spacing w:val="1"/>
        </w:rPr>
        <w:t xml:space="preserve"> </w:t>
      </w:r>
      <w:r>
        <w:rPr>
          <w:i/>
        </w:rPr>
        <w:t>business strategies and goals. Organizational survival refers to the ability of a company to sustain</w:t>
      </w:r>
      <w:r>
        <w:rPr>
          <w:i/>
          <w:spacing w:val="1"/>
        </w:rPr>
        <w:t xml:space="preserve"> </w:t>
      </w:r>
      <w:r>
        <w:rPr>
          <w:i/>
        </w:rPr>
        <w:t>itself and thrive in a competitive business environment. In today's rapidly changing and dynamic</w:t>
      </w:r>
      <w:r>
        <w:rPr>
          <w:i/>
          <w:spacing w:val="1"/>
        </w:rPr>
        <w:t xml:space="preserve"> </w:t>
      </w:r>
      <w:r>
        <w:rPr>
          <w:i/>
        </w:rPr>
        <w:t>market, the survival of organizations depends on their abi</w:t>
      </w:r>
      <w:r>
        <w:rPr>
          <w:i/>
        </w:rPr>
        <w:t>lity to effectively manage their workforce</w:t>
      </w:r>
      <w:r>
        <w:rPr>
          <w:i/>
          <w:spacing w:val="1"/>
        </w:rPr>
        <w:t xml:space="preserve"> </w:t>
      </w:r>
      <w:r>
        <w:rPr>
          <w:i/>
        </w:rPr>
        <w:t>and adapt to evolving business needs. The HRM Value Chain Advanced Model plays a crucial role in</w:t>
      </w:r>
      <w:r>
        <w:rPr>
          <w:i/>
          <w:spacing w:val="1"/>
        </w:rPr>
        <w:t xml:space="preserve"> </w:t>
      </w:r>
      <w:r>
        <w:rPr>
          <w:i/>
        </w:rPr>
        <w:t>enhancing organizational survival by aligning HR practices with business objectives. This model</w:t>
      </w:r>
      <w:r>
        <w:rPr>
          <w:i/>
          <w:spacing w:val="1"/>
        </w:rPr>
        <w:t xml:space="preserve"> </w:t>
      </w:r>
      <w:r>
        <w:rPr>
          <w:i/>
        </w:rPr>
        <w:t>identifies key HR ac</w:t>
      </w:r>
      <w:r>
        <w:rPr>
          <w:i/>
        </w:rPr>
        <w:t>tivities and processes, such as recruitment, selection, training and development,</w:t>
      </w:r>
      <w:r>
        <w:rPr>
          <w:i/>
          <w:spacing w:val="1"/>
        </w:rPr>
        <w:t xml:space="preserve"> </w:t>
      </w:r>
      <w:r>
        <w:rPr>
          <w:i/>
        </w:rPr>
        <w:t>performance management, and reward systems, and establishes the linkages between these activities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organizational</w:t>
      </w:r>
      <w:r>
        <w:rPr>
          <w:i/>
          <w:spacing w:val="1"/>
        </w:rPr>
        <w:t xml:space="preserve"> </w:t>
      </w:r>
      <w:r>
        <w:rPr>
          <w:i/>
        </w:rPr>
        <w:t>outcomes.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adopting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model,</w:t>
      </w:r>
      <w:r>
        <w:rPr>
          <w:i/>
          <w:spacing w:val="1"/>
        </w:rPr>
        <w:t xml:space="preserve"> </w:t>
      </w:r>
      <w:r>
        <w:rPr>
          <w:i/>
        </w:rPr>
        <w:t>organizations</w:t>
      </w:r>
      <w:r>
        <w:rPr>
          <w:i/>
          <w:spacing w:val="1"/>
        </w:rPr>
        <w:t xml:space="preserve"> </w:t>
      </w:r>
      <w:r>
        <w:rPr>
          <w:i/>
        </w:rPr>
        <w:t>can</w:t>
      </w:r>
      <w:r>
        <w:rPr>
          <w:i/>
          <w:spacing w:val="1"/>
        </w:rPr>
        <w:t xml:space="preserve"> </w:t>
      </w:r>
      <w:r>
        <w:rPr>
          <w:i/>
        </w:rPr>
        <w:t>creat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competitive</w:t>
      </w:r>
      <w:r>
        <w:rPr>
          <w:i/>
          <w:spacing w:val="1"/>
        </w:rPr>
        <w:t xml:space="preserve"> </w:t>
      </w:r>
      <w:r>
        <w:rPr>
          <w:i/>
        </w:rPr>
        <w:t>advantage by developing a skilled and motivated workforce, improving employee engagement and</w:t>
      </w:r>
      <w:r>
        <w:rPr>
          <w:i/>
          <w:spacing w:val="1"/>
        </w:rPr>
        <w:t xml:space="preserve"> </w:t>
      </w:r>
      <w:r>
        <w:rPr>
          <w:i/>
        </w:rPr>
        <w:t>productivity, and fostering a culture of continuous learning and innovation. This, in turn, enhances</w:t>
      </w:r>
      <w:r>
        <w:rPr>
          <w:i/>
          <w:spacing w:val="1"/>
        </w:rPr>
        <w:t xml:space="preserve"> </w:t>
      </w:r>
      <w:r>
        <w:rPr>
          <w:i/>
        </w:rPr>
        <w:t>overall organizational performance and ultimat</w:t>
      </w:r>
      <w:r>
        <w:rPr>
          <w:i/>
        </w:rPr>
        <w:t>ely contributes to its survival and success. The HRM</w:t>
      </w:r>
      <w:r>
        <w:rPr>
          <w:i/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9"/>
        </w:rPr>
        <w:t xml:space="preserve"> </w:t>
      </w:r>
      <w:r>
        <w:rPr>
          <w:i/>
        </w:rPr>
        <w:t>Chain</w:t>
      </w:r>
      <w:r>
        <w:rPr>
          <w:i/>
          <w:spacing w:val="8"/>
        </w:rPr>
        <w:t xml:space="preserve"> </w:t>
      </w:r>
      <w:r>
        <w:rPr>
          <w:i/>
        </w:rPr>
        <w:t>Advanced</w:t>
      </w:r>
      <w:r>
        <w:rPr>
          <w:i/>
          <w:spacing w:val="8"/>
        </w:rPr>
        <w:t xml:space="preserve"> </w:t>
      </w:r>
      <w:r>
        <w:rPr>
          <w:i/>
        </w:rPr>
        <w:t>Model</w:t>
      </w:r>
      <w:r>
        <w:rPr>
          <w:i/>
          <w:spacing w:val="9"/>
        </w:rPr>
        <w:t xml:space="preserve"> </w:t>
      </w:r>
      <w:r>
        <w:rPr>
          <w:i/>
        </w:rPr>
        <w:t>emphasizes</w:t>
      </w:r>
      <w:r>
        <w:rPr>
          <w:i/>
          <w:spacing w:val="6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strategic</w:t>
      </w:r>
      <w:r>
        <w:rPr>
          <w:i/>
          <w:spacing w:val="8"/>
        </w:rPr>
        <w:t xml:space="preserve"> </w:t>
      </w:r>
      <w:r>
        <w:rPr>
          <w:i/>
        </w:rPr>
        <w:t>role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spacing w:val="9"/>
        </w:rPr>
        <w:t xml:space="preserve"> </w:t>
      </w:r>
      <w:r>
        <w:rPr>
          <w:i/>
        </w:rPr>
        <w:t>HR</w:t>
      </w:r>
      <w:r>
        <w:rPr>
          <w:i/>
          <w:spacing w:val="5"/>
        </w:rPr>
        <w:t xml:space="preserve"> </w:t>
      </w:r>
      <w:r>
        <w:rPr>
          <w:i/>
        </w:rPr>
        <w:t>in</w:t>
      </w:r>
      <w:r>
        <w:rPr>
          <w:i/>
          <w:spacing w:val="8"/>
        </w:rPr>
        <w:t xml:space="preserve"> </w:t>
      </w:r>
      <w:r>
        <w:rPr>
          <w:i/>
        </w:rPr>
        <w:t>driving</w:t>
      </w:r>
      <w:r>
        <w:rPr>
          <w:i/>
          <w:spacing w:val="8"/>
        </w:rPr>
        <w:t xml:space="preserve"> </w:t>
      </w:r>
      <w:r>
        <w:rPr>
          <w:i/>
        </w:rPr>
        <w:t>organizational</w:t>
      </w:r>
      <w:r>
        <w:rPr>
          <w:i/>
          <w:spacing w:val="7"/>
        </w:rPr>
        <w:t xml:space="preserve"> </w:t>
      </w:r>
      <w:r>
        <w:rPr>
          <w:i/>
        </w:rPr>
        <w:t>success.</w:t>
      </w:r>
      <w:r>
        <w:rPr>
          <w:i/>
          <w:spacing w:val="-52"/>
        </w:rPr>
        <w:t xml:space="preserve"> </w:t>
      </w:r>
      <w:r>
        <w:rPr>
          <w:i/>
        </w:rPr>
        <w:t>It</w:t>
      </w:r>
      <w:r>
        <w:rPr>
          <w:i/>
          <w:spacing w:val="1"/>
        </w:rPr>
        <w:t xml:space="preserve"> </w:t>
      </w:r>
      <w:r>
        <w:rPr>
          <w:i/>
        </w:rPr>
        <w:t>highlights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importance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HR</w:t>
      </w:r>
      <w:r>
        <w:rPr>
          <w:i/>
          <w:spacing w:val="1"/>
        </w:rPr>
        <w:t xml:space="preserve"> </w:t>
      </w:r>
      <w:r>
        <w:rPr>
          <w:i/>
        </w:rPr>
        <w:t>practices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attracting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retaining</w:t>
      </w:r>
      <w:r>
        <w:rPr>
          <w:i/>
          <w:spacing w:val="1"/>
        </w:rPr>
        <w:t xml:space="preserve"> </w:t>
      </w:r>
      <w:r>
        <w:rPr>
          <w:i/>
        </w:rPr>
        <w:t>top</w:t>
      </w:r>
      <w:r>
        <w:rPr>
          <w:i/>
          <w:spacing w:val="1"/>
        </w:rPr>
        <w:t xml:space="preserve"> </w:t>
      </w:r>
      <w:r>
        <w:rPr>
          <w:i/>
        </w:rPr>
        <w:t>talent,</w:t>
      </w:r>
      <w:r>
        <w:rPr>
          <w:i/>
          <w:spacing w:val="1"/>
        </w:rPr>
        <w:t xml:space="preserve"> </w:t>
      </w:r>
      <w:r>
        <w:rPr>
          <w:i/>
        </w:rPr>
        <w:t>facilitating</w:t>
      </w:r>
      <w:r>
        <w:rPr>
          <w:i/>
          <w:spacing w:val="-52"/>
        </w:rPr>
        <w:t xml:space="preserve"> </w:t>
      </w:r>
      <w:r>
        <w:rPr>
          <w:i/>
        </w:rPr>
        <w:t>knowledge</w:t>
      </w:r>
      <w:r>
        <w:rPr>
          <w:i/>
          <w:spacing w:val="1"/>
        </w:rPr>
        <w:t xml:space="preserve"> </w:t>
      </w:r>
      <w:r>
        <w:rPr>
          <w:i/>
        </w:rPr>
        <w:t>sharing</w:t>
      </w:r>
      <w:r>
        <w:rPr>
          <w:i/>
          <w:spacing w:val="1"/>
        </w:rPr>
        <w:t xml:space="preserve"> </w:t>
      </w:r>
      <w:r>
        <w:rPr>
          <w:i/>
        </w:rPr>
        <w:t>and collaboration,</w:t>
      </w:r>
      <w:r>
        <w:rPr>
          <w:i/>
          <w:spacing w:val="1"/>
        </w:rPr>
        <w:t xml:space="preserve"> </w:t>
      </w:r>
      <w:r>
        <w:rPr>
          <w:i/>
        </w:rPr>
        <w:t>promoting</w:t>
      </w:r>
      <w:r>
        <w:rPr>
          <w:i/>
          <w:spacing w:val="1"/>
        </w:rPr>
        <w:t xml:space="preserve"> </w:t>
      </w:r>
      <w:r>
        <w:rPr>
          <w:i/>
        </w:rPr>
        <w:t>diversity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inclusion,</w:t>
      </w:r>
      <w:r>
        <w:rPr>
          <w:i/>
          <w:spacing w:val="1"/>
        </w:rPr>
        <w:t xml:space="preserve"> </w:t>
      </w:r>
      <w:r>
        <w:rPr>
          <w:i/>
        </w:rPr>
        <w:t>and creating a</w:t>
      </w:r>
      <w:r>
        <w:rPr>
          <w:i/>
          <w:spacing w:val="55"/>
        </w:rPr>
        <w:t xml:space="preserve"> </w:t>
      </w:r>
      <w:r>
        <w:rPr>
          <w:i/>
        </w:rPr>
        <w:t>positive</w:t>
      </w:r>
      <w:r>
        <w:rPr>
          <w:i/>
          <w:spacing w:val="-52"/>
        </w:rPr>
        <w:t xml:space="preserve"> </w:t>
      </w:r>
      <w:r>
        <w:rPr>
          <w:i/>
        </w:rPr>
        <w:t>work environment. Furthermore, this model recognizes the interconnectedness of HR activities and</w:t>
      </w:r>
      <w:r>
        <w:rPr>
          <w:i/>
          <w:spacing w:val="1"/>
        </w:rPr>
        <w:t xml:space="preserve"> </w:t>
      </w:r>
      <w:r>
        <w:rPr>
          <w:i/>
        </w:rPr>
        <w:t>their</w:t>
      </w:r>
      <w:r>
        <w:rPr>
          <w:i/>
          <w:spacing w:val="1"/>
        </w:rPr>
        <w:t xml:space="preserve"> </w:t>
      </w:r>
      <w:r>
        <w:rPr>
          <w:i/>
        </w:rPr>
        <w:t>impact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various</w:t>
      </w:r>
      <w:r>
        <w:rPr>
          <w:i/>
          <w:spacing w:val="1"/>
        </w:rPr>
        <w:t xml:space="preserve"> </w:t>
      </w:r>
      <w:r>
        <w:rPr>
          <w:i/>
        </w:rPr>
        <w:t>organizational</w:t>
      </w:r>
      <w:r>
        <w:rPr>
          <w:i/>
          <w:spacing w:val="1"/>
        </w:rPr>
        <w:t xml:space="preserve"> </w:t>
      </w:r>
      <w:r>
        <w:rPr>
          <w:i/>
        </w:rPr>
        <w:t>outcomes,</w:t>
      </w:r>
      <w:r>
        <w:rPr>
          <w:i/>
          <w:spacing w:val="1"/>
        </w:rPr>
        <w:t xml:space="preserve"> </w:t>
      </w:r>
      <w:r>
        <w:rPr>
          <w:i/>
        </w:rPr>
        <w:t>s</w:t>
      </w:r>
      <w:r>
        <w:rPr>
          <w:i/>
        </w:rPr>
        <w:t>uch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1"/>
        </w:rPr>
        <w:t xml:space="preserve"> </w:t>
      </w:r>
      <w:r>
        <w:rPr>
          <w:i/>
        </w:rPr>
        <w:t>performance,</w:t>
      </w:r>
      <w:r>
        <w:rPr>
          <w:i/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satisfaction, and employee well-being. It</w:t>
      </w:r>
      <w:r>
        <w:rPr>
          <w:i/>
          <w:spacing w:val="1"/>
        </w:rPr>
        <w:t xml:space="preserve"> </w:t>
      </w:r>
      <w:r>
        <w:rPr>
          <w:i/>
        </w:rPr>
        <w:t>emphasizes the need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HR</w:t>
      </w:r>
      <w:r>
        <w:rPr>
          <w:i/>
          <w:spacing w:val="55"/>
        </w:rPr>
        <w:t xml:space="preserve"> </w:t>
      </w:r>
      <w:r>
        <w:rPr>
          <w:i/>
        </w:rPr>
        <w:t>professionals to collaborate</w:t>
      </w:r>
      <w:r>
        <w:rPr>
          <w:i/>
          <w:spacing w:val="1"/>
        </w:rPr>
        <w:t xml:space="preserve"> </w:t>
      </w:r>
      <w:r>
        <w:rPr>
          <w:i/>
        </w:rPr>
        <w:t>with leaders and managers across the organization to ensure that HR practices are aligned with the</w:t>
      </w:r>
      <w:r>
        <w:rPr>
          <w:i/>
          <w:spacing w:val="1"/>
        </w:rPr>
        <w:t xml:space="preserve"> </w:t>
      </w:r>
      <w:r>
        <w:rPr>
          <w:i/>
        </w:rPr>
        <w:t>strategic</w:t>
      </w:r>
      <w:r>
        <w:rPr>
          <w:i/>
          <w:spacing w:val="12"/>
        </w:rPr>
        <w:t xml:space="preserve"> </w:t>
      </w:r>
      <w:r>
        <w:rPr>
          <w:i/>
        </w:rPr>
        <w:t>direction</w:t>
      </w:r>
      <w:r>
        <w:rPr>
          <w:i/>
          <w:spacing w:val="10"/>
        </w:rPr>
        <w:t xml:space="preserve"> </w:t>
      </w:r>
      <w:r>
        <w:rPr>
          <w:i/>
        </w:rPr>
        <w:t>and</w:t>
      </w:r>
      <w:r>
        <w:rPr>
          <w:i/>
          <w:spacing w:val="13"/>
        </w:rPr>
        <w:t xml:space="preserve"> </w:t>
      </w:r>
      <w:r>
        <w:rPr>
          <w:i/>
        </w:rPr>
        <w:t>goals</w:t>
      </w:r>
      <w:r>
        <w:rPr>
          <w:i/>
          <w:spacing w:val="14"/>
        </w:rPr>
        <w:t xml:space="preserve"> </w:t>
      </w:r>
      <w:r>
        <w:rPr>
          <w:i/>
        </w:rPr>
        <w:t>of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13"/>
        </w:rPr>
        <w:t xml:space="preserve"> </w:t>
      </w:r>
      <w:r>
        <w:rPr>
          <w:i/>
        </w:rPr>
        <w:t>business.</w:t>
      </w:r>
      <w:r>
        <w:rPr>
          <w:i/>
          <w:spacing w:val="10"/>
        </w:rPr>
        <w:t xml:space="preserve"> </w:t>
      </w:r>
      <w:r>
        <w:rPr>
          <w:i/>
        </w:rPr>
        <w:t>In</w:t>
      </w:r>
      <w:r>
        <w:rPr>
          <w:i/>
          <w:spacing w:val="13"/>
        </w:rPr>
        <w:t xml:space="preserve"> </w:t>
      </w:r>
      <w:r>
        <w:rPr>
          <w:i/>
        </w:rPr>
        <w:t>conclusion,</w:t>
      </w:r>
      <w:r>
        <w:rPr>
          <w:i/>
          <w:spacing w:val="10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HRM</w:t>
      </w:r>
      <w:r>
        <w:rPr>
          <w:i/>
          <w:spacing w:val="13"/>
        </w:rPr>
        <w:t xml:space="preserve"> </w:t>
      </w:r>
      <w:r>
        <w:rPr>
          <w:i/>
        </w:rPr>
        <w:t>Value</w:t>
      </w:r>
      <w:r>
        <w:rPr>
          <w:i/>
          <w:spacing w:val="13"/>
        </w:rPr>
        <w:t xml:space="preserve"> </w:t>
      </w:r>
      <w:r>
        <w:rPr>
          <w:i/>
        </w:rPr>
        <w:t>Chain</w:t>
      </w:r>
      <w:r>
        <w:rPr>
          <w:i/>
          <w:spacing w:val="13"/>
        </w:rPr>
        <w:t xml:space="preserve"> </w:t>
      </w:r>
      <w:r>
        <w:rPr>
          <w:i/>
        </w:rPr>
        <w:t>Advanced</w:t>
      </w:r>
      <w:r>
        <w:rPr>
          <w:i/>
          <w:spacing w:val="10"/>
        </w:rPr>
        <w:t xml:space="preserve"> </w:t>
      </w:r>
      <w:r>
        <w:rPr>
          <w:i/>
        </w:rPr>
        <w:t>Model</w:t>
      </w:r>
      <w:r>
        <w:rPr>
          <w:i/>
          <w:spacing w:val="-5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valuable</w:t>
      </w:r>
      <w:r>
        <w:rPr>
          <w:i/>
          <w:spacing w:val="1"/>
        </w:rPr>
        <w:t xml:space="preserve"> </w:t>
      </w:r>
      <w:r>
        <w:rPr>
          <w:i/>
        </w:rPr>
        <w:t>tool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organizations</w:t>
      </w:r>
      <w:r>
        <w:rPr>
          <w:i/>
          <w:spacing w:val="1"/>
        </w:rPr>
        <w:t xml:space="preserve"> </w:t>
      </w:r>
      <w:r>
        <w:rPr>
          <w:i/>
        </w:rPr>
        <w:t>seeking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enhance</w:t>
      </w:r>
      <w:r>
        <w:rPr>
          <w:i/>
          <w:spacing w:val="1"/>
        </w:rPr>
        <w:t xml:space="preserve"> </w:t>
      </w:r>
      <w:r>
        <w:rPr>
          <w:i/>
        </w:rPr>
        <w:t>their</w:t>
      </w:r>
      <w:r>
        <w:rPr>
          <w:i/>
          <w:spacing w:val="1"/>
        </w:rPr>
        <w:t xml:space="preserve"> </w:t>
      </w:r>
      <w:r>
        <w:rPr>
          <w:i/>
        </w:rPr>
        <w:t>survival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success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today's</w:t>
      </w:r>
      <w:r>
        <w:rPr>
          <w:i/>
          <w:spacing w:val="1"/>
        </w:rPr>
        <w:t xml:space="preserve"> </w:t>
      </w:r>
      <w:r>
        <w:rPr>
          <w:i/>
        </w:rPr>
        <w:t>competitive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environment.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incorporating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model</w:t>
      </w:r>
      <w:r>
        <w:rPr>
          <w:i/>
          <w:spacing w:val="1"/>
        </w:rPr>
        <w:t xml:space="preserve"> </w:t>
      </w:r>
      <w:r>
        <w:rPr>
          <w:i/>
        </w:rPr>
        <w:t>into</w:t>
      </w:r>
      <w:r>
        <w:rPr>
          <w:i/>
          <w:spacing w:val="1"/>
        </w:rPr>
        <w:t xml:space="preserve"> </w:t>
      </w:r>
      <w:r>
        <w:rPr>
          <w:i/>
        </w:rPr>
        <w:t>their</w:t>
      </w:r>
      <w:r>
        <w:rPr>
          <w:i/>
          <w:spacing w:val="1"/>
        </w:rPr>
        <w:t xml:space="preserve"> </w:t>
      </w:r>
      <w:r>
        <w:rPr>
          <w:i/>
        </w:rPr>
        <w:t>HRM</w:t>
      </w:r>
      <w:r>
        <w:rPr>
          <w:i/>
          <w:spacing w:val="1"/>
        </w:rPr>
        <w:t xml:space="preserve"> </w:t>
      </w:r>
      <w:r>
        <w:rPr>
          <w:i/>
        </w:rPr>
        <w:t>practices,</w:t>
      </w:r>
      <w:r>
        <w:rPr>
          <w:i/>
          <w:spacing w:val="-52"/>
        </w:rPr>
        <w:t xml:space="preserve"> </w:t>
      </w:r>
      <w:r>
        <w:rPr>
          <w:i/>
        </w:rPr>
        <w:t>organizations</w:t>
      </w:r>
      <w:r>
        <w:rPr>
          <w:i/>
          <w:spacing w:val="1"/>
        </w:rPr>
        <w:t xml:space="preserve"> </w:t>
      </w:r>
      <w:r>
        <w:rPr>
          <w:i/>
        </w:rPr>
        <w:t>can</w:t>
      </w:r>
      <w:r>
        <w:rPr>
          <w:i/>
          <w:spacing w:val="1"/>
        </w:rPr>
        <w:t xml:space="preserve"> </w:t>
      </w:r>
      <w:r>
        <w:rPr>
          <w:i/>
        </w:rPr>
        <w:t>effectively</w:t>
      </w:r>
      <w:r>
        <w:rPr>
          <w:i/>
          <w:spacing w:val="1"/>
        </w:rPr>
        <w:t xml:space="preserve"> </w:t>
      </w:r>
      <w:r>
        <w:rPr>
          <w:i/>
        </w:rPr>
        <w:t>manage</w:t>
      </w:r>
      <w:r>
        <w:rPr>
          <w:i/>
          <w:spacing w:val="1"/>
        </w:rPr>
        <w:t xml:space="preserve"> </w:t>
      </w:r>
      <w:r>
        <w:rPr>
          <w:i/>
        </w:rPr>
        <w:t>their</w:t>
      </w:r>
      <w:r>
        <w:rPr>
          <w:i/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55"/>
        </w:rPr>
        <w:t xml:space="preserve"> </w:t>
      </w:r>
      <w:r>
        <w:rPr>
          <w:i/>
        </w:rPr>
        <w:t>resources,</w:t>
      </w:r>
      <w:r>
        <w:rPr>
          <w:i/>
          <w:spacing w:val="55"/>
        </w:rPr>
        <w:t xml:space="preserve"> </w:t>
      </w:r>
      <w:r>
        <w:rPr>
          <w:i/>
        </w:rPr>
        <w:t>align</w:t>
      </w:r>
      <w:r>
        <w:rPr>
          <w:i/>
          <w:spacing w:val="55"/>
        </w:rPr>
        <w:t xml:space="preserve"> </w:t>
      </w:r>
      <w:r>
        <w:rPr>
          <w:i/>
        </w:rPr>
        <w:t>their</w:t>
      </w:r>
      <w:r>
        <w:rPr>
          <w:i/>
          <w:spacing w:val="55"/>
        </w:rPr>
        <w:t xml:space="preserve"> </w:t>
      </w:r>
      <w:r>
        <w:rPr>
          <w:i/>
        </w:rPr>
        <w:t>HR</w:t>
      </w:r>
      <w:r>
        <w:rPr>
          <w:i/>
          <w:spacing w:val="55"/>
        </w:rPr>
        <w:t xml:space="preserve"> </w:t>
      </w:r>
      <w:r>
        <w:rPr>
          <w:i/>
        </w:rPr>
        <w:t>activities</w:t>
      </w:r>
      <w:r>
        <w:rPr>
          <w:i/>
          <w:spacing w:val="55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-2"/>
        </w:rPr>
        <w:t xml:space="preserve"> </w:t>
      </w:r>
      <w:r>
        <w:rPr>
          <w:i/>
        </w:rPr>
        <w:t>strategies.</w:t>
      </w:r>
    </w:p>
    <w:p w14:paraId="1D128117" w14:textId="77777777" w:rsidR="00B33F7C" w:rsidRDefault="00F2239D">
      <w:pPr>
        <w:spacing w:before="204" w:line="276" w:lineRule="auto"/>
        <w:ind w:left="2180" w:right="309" w:hanging="1620"/>
        <w:jc w:val="both"/>
        <w:rPr>
          <w:b/>
        </w:rPr>
      </w:pPr>
      <w:r>
        <w:rPr>
          <w:b/>
        </w:rPr>
        <w:t>KEYWORDS:</w:t>
      </w:r>
      <w:r>
        <w:rPr>
          <w:b/>
          <w:spacing w:val="1"/>
        </w:rPr>
        <w:t xml:space="preserve"> </w:t>
      </w:r>
      <w:r>
        <w:rPr>
          <w:b/>
        </w:rPr>
        <w:t>HRM,</w:t>
      </w:r>
      <w:r>
        <w:rPr>
          <w:b/>
          <w:spacing w:val="1"/>
        </w:rPr>
        <w:t xml:space="preserve"> </w:t>
      </w:r>
      <w:r>
        <w:rPr>
          <w:b/>
        </w:rPr>
        <w:t>HRM</w:t>
      </w:r>
      <w:r>
        <w:rPr>
          <w:b/>
          <w:spacing w:val="1"/>
        </w:rPr>
        <w:t xml:space="preserve"> </w:t>
      </w:r>
      <w:r>
        <w:rPr>
          <w:b/>
        </w:rPr>
        <w:t>Value</w:t>
      </w:r>
      <w:r>
        <w:rPr>
          <w:b/>
          <w:spacing w:val="1"/>
        </w:rPr>
        <w:t xml:space="preserve"> </w:t>
      </w:r>
      <w:r>
        <w:rPr>
          <w:b/>
        </w:rPr>
        <w:t>Chain</w:t>
      </w:r>
      <w:r>
        <w:rPr>
          <w:b/>
          <w:spacing w:val="1"/>
        </w:rPr>
        <w:t xml:space="preserve"> </w:t>
      </w:r>
      <w:r>
        <w:rPr>
          <w:b/>
        </w:rPr>
        <w:t>Advanced</w:t>
      </w:r>
      <w:r>
        <w:rPr>
          <w:b/>
          <w:spacing w:val="1"/>
        </w:rPr>
        <w:t xml:space="preserve"> </w:t>
      </w:r>
      <w:r>
        <w:rPr>
          <w:b/>
        </w:rPr>
        <w:t>Model,</w:t>
      </w:r>
      <w:r>
        <w:rPr>
          <w:b/>
          <w:spacing w:val="1"/>
        </w:rPr>
        <w:t xml:space="preserve"> </w:t>
      </w:r>
      <w:r>
        <w:rPr>
          <w:b/>
        </w:rPr>
        <w:t>Value</w:t>
      </w:r>
      <w:r>
        <w:rPr>
          <w:b/>
          <w:spacing w:val="1"/>
        </w:rPr>
        <w:t xml:space="preserve"> </w:t>
      </w:r>
      <w:r>
        <w:rPr>
          <w:b/>
        </w:rPr>
        <w:t>Chain,</w:t>
      </w:r>
      <w:r>
        <w:rPr>
          <w:b/>
          <w:spacing w:val="1"/>
        </w:rPr>
        <w:t xml:space="preserve"> </w:t>
      </w:r>
      <w:r>
        <w:rPr>
          <w:b/>
        </w:rPr>
        <w:t>Organizational</w:t>
      </w:r>
      <w:r>
        <w:rPr>
          <w:b/>
          <w:spacing w:val="1"/>
        </w:rPr>
        <w:t xml:space="preserve"> </w:t>
      </w:r>
      <w:r>
        <w:rPr>
          <w:b/>
        </w:rPr>
        <w:t>Survival, HRM Practice, Performance Management, Employee Diversity and</w:t>
      </w:r>
      <w:r>
        <w:rPr>
          <w:b/>
          <w:spacing w:val="1"/>
        </w:rPr>
        <w:t xml:space="preserve"> </w:t>
      </w:r>
      <w:r>
        <w:rPr>
          <w:b/>
        </w:rPr>
        <w:t>Inclusion.</w:t>
      </w:r>
    </w:p>
    <w:p w14:paraId="69EF16B9" w14:textId="77777777" w:rsidR="00B33F7C" w:rsidRDefault="00B33F7C">
      <w:pPr>
        <w:spacing w:line="276" w:lineRule="auto"/>
        <w:jc w:val="both"/>
        <w:sectPr w:rsidR="00B33F7C">
          <w:type w:val="continuous"/>
          <w:pgSz w:w="11910" w:h="16840"/>
          <w:pgMar w:top="1760" w:right="1160" w:bottom="1420" w:left="880" w:header="720" w:footer="720" w:gutter="0"/>
          <w:cols w:space="720"/>
        </w:sectPr>
      </w:pPr>
    </w:p>
    <w:p w14:paraId="1447A4B8" w14:textId="77777777" w:rsidR="00B33F7C" w:rsidRDefault="00F2239D">
      <w:pPr>
        <w:pStyle w:val="Heading1"/>
        <w:spacing w:before="47"/>
      </w:pPr>
      <w:r>
        <w:lastRenderedPageBreak/>
        <w:t>Introduction</w:t>
      </w:r>
    </w:p>
    <w:p w14:paraId="1B86D90C" w14:textId="77777777" w:rsidR="00B33F7C" w:rsidRDefault="00F2239D">
      <w:pPr>
        <w:pStyle w:val="BodyText"/>
        <w:spacing w:before="201"/>
        <w:ind w:left="560" w:right="303"/>
        <w:jc w:val="both"/>
      </w:pPr>
      <w:r>
        <w:t>The information age has changed many of the classical business activities by altering the core</w:t>
      </w:r>
      <w:r>
        <w:rPr>
          <w:spacing w:val="-57"/>
        </w:rPr>
        <w:t xml:space="preserve"> </w:t>
      </w:r>
      <w:r>
        <w:t xml:space="preserve">values and management principles. Human resources </w:t>
      </w:r>
      <w:r>
        <w:t>management has also changed and has</w:t>
      </w:r>
      <w:r>
        <w:rPr>
          <w:spacing w:val="1"/>
        </w:rPr>
        <w:t xml:space="preserve"> </w:t>
      </w:r>
      <w:r>
        <w:t>adapted to the new challenges of the 21st-century information age. The hunt for knowledge</w:t>
      </w:r>
      <w:r>
        <w:rPr>
          <w:spacing w:val="1"/>
        </w:rPr>
        <w:t xml:space="preserve"> </w:t>
      </w:r>
      <w:r>
        <w:t>and for the determined business value is driven by more complex and far-reaching human</w:t>
      </w:r>
      <w:r>
        <w:rPr>
          <w:spacing w:val="1"/>
        </w:rPr>
        <w:t xml:space="preserve"> </w:t>
      </w:r>
      <w:r>
        <w:t>resources activities. Companies must change</w:t>
      </w:r>
      <w:r>
        <w:t xml:space="preserve"> their classic view on human resources to prevail</w:t>
      </w:r>
      <w:r>
        <w:rPr>
          <w:spacing w:val="-57"/>
        </w:rPr>
        <w:t xml:space="preserve"> </w:t>
      </w:r>
      <w:r>
        <w:t>and succeed in the new complex and fast-paced century. Human resources have changed its</w:t>
      </w:r>
      <w:r>
        <w:rPr>
          <w:spacing w:val="1"/>
        </w:rPr>
        <w:t xml:space="preserve"> </w:t>
      </w:r>
      <w:r>
        <w:t>working principles to fit the requirements of constant data, information, and knowledge</w:t>
      </w:r>
      <w:r>
        <w:rPr>
          <w:spacing w:val="1"/>
        </w:rPr>
        <w:t xml:space="preserve"> </w:t>
      </w:r>
      <w:r>
        <w:t>hunting and morphed into a pro</w:t>
      </w:r>
      <w:r>
        <w:t>active and dynamic business value driver. The main objective</w:t>
      </w:r>
      <w:r>
        <w:rPr>
          <w:spacing w:val="-57"/>
        </w:rPr>
        <w:t xml:space="preserve"> </w:t>
      </w:r>
      <w:r>
        <w:t>of the paper is to show and document that human resources management is a 21st-century</w:t>
      </w:r>
      <w:r>
        <w:rPr>
          <w:spacing w:val="1"/>
        </w:rPr>
        <w:t xml:space="preserve"> </w:t>
      </w:r>
      <w:r>
        <w:t>business value and knowledge driver that business organizations must use in their quest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ultimate com</w:t>
      </w:r>
      <w:r>
        <w:t>petitive advantage.</w:t>
      </w:r>
    </w:p>
    <w:p w14:paraId="1F416FA9" w14:textId="77777777" w:rsidR="00B33F7C" w:rsidRDefault="00F2239D">
      <w:pPr>
        <w:pStyle w:val="BodyText"/>
        <w:spacing w:before="201"/>
        <w:ind w:left="560" w:right="301"/>
        <w:jc w:val="both"/>
      </w:pPr>
      <w:r>
        <w:t>When discussing a business or a business organization the concept of</w:t>
      </w:r>
      <w:r>
        <w:rPr>
          <w:spacing w:val="60"/>
        </w:rPr>
        <w:t xml:space="preserve"> </w:t>
      </w:r>
      <w:r>
        <w:t>human resources</w:t>
      </w:r>
      <w:r>
        <w:rPr>
          <w:spacing w:val="1"/>
        </w:rPr>
        <w:t xml:space="preserve"> </w:t>
      </w:r>
      <w:r>
        <w:t>cannot be ignored. Right next to the viability of the business idea and the needed business</w:t>
      </w:r>
      <w:r>
        <w:rPr>
          <w:spacing w:val="1"/>
        </w:rPr>
        <w:t xml:space="preserve"> </w:t>
      </w:r>
      <w:r>
        <w:t>capital the human resources are an essential element that s</w:t>
      </w:r>
      <w:r>
        <w:t>upports a business idea to become</w:t>
      </w:r>
      <w:r>
        <w:rPr>
          <w:spacing w:val="1"/>
        </w:rPr>
        <w:t xml:space="preserve"> </w:t>
      </w:r>
      <w:r>
        <w:t>reality by transcending from just a well-thought business plan to an operational, activating</w:t>
      </w:r>
      <w:r>
        <w:rPr>
          <w:spacing w:val="1"/>
        </w:rPr>
        <w:t xml:space="preserve"> </w:t>
      </w:r>
      <w:r>
        <w:t>organization. A business organization can be defined as an entity formed for the deployment</w:t>
      </w:r>
      <w:r>
        <w:rPr>
          <w:spacing w:val="1"/>
        </w:rPr>
        <w:t xml:space="preserve"> </w:t>
      </w:r>
      <w:r>
        <w:t>of commercial activities by making use of resources to create value for its shareholders. One</w:t>
      </w:r>
      <w:r>
        <w:rPr>
          <w:spacing w:val="1"/>
        </w:rPr>
        <w:t xml:space="preserve"> </w:t>
      </w:r>
      <w:r>
        <w:t>of the critical resources that a business organization needs to control and use is human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resource,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repres</w:t>
      </w:r>
      <w:r>
        <w:t>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employed or needed staff/employees need to be properly managed and handled to reach the</w:t>
      </w:r>
      <w:r>
        <w:rPr>
          <w:spacing w:val="1"/>
        </w:rPr>
        <w:t xml:space="preserve"> </w:t>
      </w:r>
      <w:r>
        <w:t>defined business organization goal. Since the very early stages of development of human</w:t>
      </w:r>
      <w:r>
        <w:rPr>
          <w:spacing w:val="1"/>
        </w:rPr>
        <w:t xml:space="preserve"> </w:t>
      </w:r>
      <w:r>
        <w:t>society, there was a clear need for attracting, retaining, training</w:t>
      </w:r>
      <w:r>
        <w:t xml:space="preserve"> and developing the best</w:t>
      </w:r>
      <w:r>
        <w:rPr>
          <w:spacing w:val="1"/>
        </w:rPr>
        <w:t xml:space="preserve"> </w:t>
      </w:r>
      <w:r>
        <w:t>available people for the achievement of an organizational goal. “During pre-historic times,</w:t>
      </w:r>
      <w:r>
        <w:rPr>
          <w:spacing w:val="1"/>
        </w:rPr>
        <w:t xml:space="preserve"> </w:t>
      </w:r>
      <w:r>
        <w:t>there existed consistent methods for selection of tribal leaders. From 2000BC to 1500BC, the</w:t>
      </w:r>
      <w:r>
        <w:rPr>
          <w:spacing w:val="-57"/>
        </w:rPr>
        <w:t xml:space="preserve"> </w:t>
      </w:r>
      <w:r>
        <w:t>Chinese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whi</w:t>
      </w:r>
      <w:r>
        <w:t>le</w:t>
      </w:r>
      <w:r>
        <w:rPr>
          <w:spacing w:val="1"/>
        </w:rPr>
        <w:t xml:space="preserve"> </w:t>
      </w:r>
      <w:r>
        <w:t>Greeks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apprentice</w:t>
      </w:r>
      <w:r>
        <w:rPr>
          <w:spacing w:val="1"/>
        </w:rPr>
        <w:t xml:space="preserve"> </w:t>
      </w:r>
      <w:r>
        <w:t>system.”</w:t>
      </w:r>
      <w:r>
        <w:rPr>
          <w:spacing w:val="-57"/>
        </w:rPr>
        <w:t xml:space="preserve"> </w:t>
      </w:r>
      <w:r>
        <w:t>(</w:t>
      </w:r>
      <w:proofErr w:type="spellStart"/>
      <w:r>
        <w:t>Tubey</w:t>
      </w:r>
      <w:proofErr w:type="spellEnd"/>
      <w:r>
        <w:t>,</w:t>
      </w:r>
      <w:r>
        <w:rPr>
          <w:spacing w:val="-1"/>
        </w:rPr>
        <w:t xml:space="preserve"> </w:t>
      </w:r>
      <w:r>
        <w:t>et al., 2015).</w:t>
      </w:r>
    </w:p>
    <w:p w14:paraId="2C65791E" w14:textId="77777777" w:rsidR="00B33F7C" w:rsidRDefault="00F2239D">
      <w:pPr>
        <w:pStyle w:val="BodyText"/>
        <w:spacing w:before="199"/>
        <w:ind w:left="560" w:right="301"/>
        <w:jc w:val="both"/>
      </w:pPr>
      <w:r>
        <w:t>The 21st century has come with a lot of changes and challenges to the daily life of humans.</w:t>
      </w:r>
      <w:r>
        <w:rPr>
          <w:spacing w:val="1"/>
        </w:rPr>
        <w:t xml:space="preserve"> </w:t>
      </w:r>
      <w:r>
        <w:t>One major change in the daily life of humans is determined by the information</w:t>
      </w:r>
      <w:r>
        <w:rPr>
          <w:spacing w:val="60"/>
        </w:rPr>
        <w:t xml:space="preserve"> </w:t>
      </w:r>
      <w:r>
        <w:t>age that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</w:t>
      </w:r>
      <w:r>
        <w:t>990s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breakthrough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massive</w:t>
      </w:r>
      <w:r>
        <w:rPr>
          <w:spacing w:val="1"/>
        </w:rPr>
        <w:t xml:space="preserve"> </w:t>
      </w:r>
      <w:r>
        <w:t>adoption and rapid development of information technology have led to a paradigm shift 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philosophy.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commodities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21st</w:t>
      </w:r>
      <w:r>
        <w:rPr>
          <w:spacing w:val="1"/>
        </w:rPr>
        <w:t xml:space="preserve"> </w:t>
      </w:r>
      <w:r>
        <w:t>century.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organizations, like any organization, are generating data, information, and knowledge from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organizations.</w:t>
      </w:r>
    </w:p>
    <w:p w14:paraId="4BE43BC1" w14:textId="77777777" w:rsidR="00B33F7C" w:rsidRDefault="00F2239D">
      <w:pPr>
        <w:pStyle w:val="Heading1"/>
        <w:spacing w:before="200"/>
        <w:jc w:val="both"/>
      </w:pP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Concepts</w:t>
      </w:r>
    </w:p>
    <w:p w14:paraId="0DD53C60" w14:textId="77777777" w:rsidR="00B33F7C" w:rsidRDefault="00B33F7C">
      <w:pPr>
        <w:pStyle w:val="BodyText"/>
        <w:spacing w:before="1"/>
        <w:rPr>
          <w:b/>
          <w:sz w:val="21"/>
        </w:rPr>
      </w:pPr>
    </w:p>
    <w:p w14:paraId="4879D982" w14:textId="77777777" w:rsidR="00B33F7C" w:rsidRDefault="00F2239D">
      <w:pPr>
        <w:pStyle w:val="BodyText"/>
        <w:spacing w:line="276" w:lineRule="auto"/>
        <w:ind w:left="560" w:right="309"/>
        <w:jc w:val="both"/>
      </w:pPr>
      <w:r>
        <w:t>The human resource Value Chain advance</w:t>
      </w:r>
      <w:r>
        <w:t>d model is an essential advanced tool used to show</w:t>
      </w:r>
      <w:r>
        <w:rPr>
          <w:spacing w:val="-57"/>
        </w:rPr>
        <w:t xml:space="preserve"> </w:t>
      </w:r>
      <w:r>
        <w:t>the added value of human resource and how human resource contributes to business goals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human resource</w:t>
      </w:r>
      <w:r>
        <w:rPr>
          <w:spacing w:val="1"/>
        </w:rPr>
        <w:t xml:space="preserve"> </w:t>
      </w:r>
      <w:r>
        <w:t>processes and practices.</w:t>
      </w:r>
      <w:r>
        <w:rPr>
          <w:spacing w:val="2"/>
        </w:rPr>
        <w:t xml:space="preserve"> </w:t>
      </w:r>
      <w:hyperlink r:id="rId11">
        <w:r>
          <w:rPr>
            <w:u w:val="single"/>
          </w:rPr>
          <w:t xml:space="preserve">(Jill </w:t>
        </w:r>
        <w:proofErr w:type="spellStart"/>
        <w:r>
          <w:rPr>
            <w:u w:val="single"/>
          </w:rPr>
          <w:t>Ro</w:t>
        </w:r>
        <w:r>
          <w:rPr>
            <w:u w:val="single"/>
          </w:rPr>
          <w:t>mford</w:t>
        </w:r>
        <w:proofErr w:type="spellEnd"/>
      </w:hyperlink>
      <w:r>
        <w:t>,</w:t>
      </w:r>
      <w:r>
        <w:rPr>
          <w:spacing w:val="-1"/>
        </w:rPr>
        <w:t xml:space="preserve"> </w:t>
      </w:r>
      <w:r>
        <w:t>2021).</w:t>
      </w:r>
    </w:p>
    <w:p w14:paraId="059A37A2" w14:textId="77777777" w:rsidR="00B33F7C" w:rsidRDefault="00F2239D">
      <w:pPr>
        <w:pStyle w:val="BodyText"/>
        <w:spacing w:before="200" w:line="276" w:lineRule="auto"/>
        <w:ind w:left="560" w:right="306"/>
        <w:jc w:val="both"/>
      </w:pPr>
      <w:r>
        <w:t>Value Chain Model It is a design including a number of main activities and supportive</w:t>
      </w:r>
      <w:r>
        <w:rPr>
          <w:spacing w:val="1"/>
        </w:rPr>
        <w:t xml:space="preserve"> </w:t>
      </w:r>
      <w:r>
        <w:t>activities performed by the organization to achieve its objectives and competition where</w:t>
      </w:r>
      <w:r>
        <w:rPr>
          <w:spacing w:val="1"/>
        </w:rPr>
        <w:t xml:space="preserve"> </w:t>
      </w:r>
      <w:r>
        <w:t>organization</w:t>
      </w:r>
      <w:r>
        <w:rPr>
          <w:spacing w:val="5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installation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performed</w:t>
      </w:r>
      <w:r>
        <w:rPr>
          <w:spacing w:val="3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current</w:t>
      </w:r>
    </w:p>
    <w:p w14:paraId="0854E872" w14:textId="77777777" w:rsidR="00B33F7C" w:rsidRDefault="00B33F7C">
      <w:pPr>
        <w:spacing w:line="276" w:lineRule="auto"/>
        <w:jc w:val="both"/>
        <w:sectPr w:rsidR="00B33F7C">
          <w:pgSz w:w="11910" w:h="16840"/>
          <w:pgMar w:top="1760" w:right="1160" w:bottom="1420" w:left="880" w:header="547" w:footer="1230" w:gutter="0"/>
          <w:cols w:space="720"/>
        </w:sectPr>
      </w:pPr>
    </w:p>
    <w:p w14:paraId="3C65FF6F" w14:textId="77777777" w:rsidR="00B33F7C" w:rsidRDefault="00F2239D">
      <w:pPr>
        <w:pStyle w:val="BodyText"/>
        <w:spacing w:before="47" w:line="276" w:lineRule="auto"/>
        <w:ind w:left="560" w:right="308"/>
        <w:jc w:val="both"/>
      </w:pPr>
      <w:r>
        <w:lastRenderedPageBreak/>
        <w:t>and future resources contributing to the achievement of an added value to the organization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clients better than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rival organizations (Stevenson, 2007).</w:t>
      </w:r>
    </w:p>
    <w:p w14:paraId="30050AA2" w14:textId="77777777" w:rsidR="00B33F7C" w:rsidRDefault="00F2239D">
      <w:pPr>
        <w:pStyle w:val="BodyText"/>
        <w:spacing w:before="200" w:line="276" w:lineRule="auto"/>
        <w:ind w:left="560" w:right="308"/>
        <w:jc w:val="both"/>
      </w:pPr>
      <w:r>
        <w:t>Human</w:t>
      </w:r>
      <w:r>
        <w:rPr>
          <w:spacing w:val="48"/>
        </w:rPr>
        <w:t xml:space="preserve"> </w:t>
      </w:r>
      <w:r>
        <w:t>Resources</w:t>
      </w:r>
      <w:r>
        <w:rPr>
          <w:spacing w:val="49"/>
        </w:rPr>
        <w:t xml:space="preserve"> </w:t>
      </w:r>
      <w:r>
        <w:t>Management</w:t>
      </w:r>
      <w:r>
        <w:rPr>
          <w:spacing w:val="48"/>
        </w:rPr>
        <w:t xml:space="preserve"> </w:t>
      </w:r>
      <w:r>
        <w:t>Activities</w:t>
      </w:r>
      <w:r>
        <w:rPr>
          <w:spacing w:val="51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set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activities</w:t>
      </w:r>
      <w:r>
        <w:rPr>
          <w:spacing w:val="48"/>
        </w:rPr>
        <w:t xml:space="preserve"> </w:t>
      </w:r>
      <w:r>
        <w:t>within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value</w:t>
      </w:r>
      <w:r>
        <w:rPr>
          <w:spacing w:val="47"/>
        </w:rPr>
        <w:t xml:space="preserve"> </w:t>
      </w:r>
      <w:r>
        <w:t>chain</w:t>
      </w:r>
      <w:r>
        <w:rPr>
          <w:spacing w:val="-57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achievement</w:t>
      </w:r>
      <w:r>
        <w:rPr>
          <w:spacing w:val="1"/>
        </w:rPr>
        <w:t xml:space="preserve"> </w:t>
      </w:r>
      <w:r>
        <w:t>of competition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 value of the</w:t>
      </w:r>
      <w:r>
        <w:rPr>
          <w:spacing w:val="1"/>
        </w:rPr>
        <w:t xml:space="preserve"> </w:t>
      </w:r>
      <w:r>
        <w:t>organization (</w:t>
      </w:r>
      <w:proofErr w:type="spellStart"/>
      <w:r>
        <w:t>Alnidawi</w:t>
      </w:r>
      <w:proofErr w:type="spellEnd"/>
      <w:r>
        <w:t>, 2009).</w:t>
      </w:r>
      <w:r>
        <w:rPr>
          <w:spacing w:val="1"/>
        </w:rPr>
        <w:t xml:space="preserve"> </w:t>
      </w:r>
      <w:r>
        <w:t>Organizational Sustainability: It is the process of successful</w:t>
      </w:r>
      <w:r>
        <w:rPr>
          <w:spacing w:val="1"/>
        </w:rPr>
        <w:t xml:space="preserve"> </w:t>
      </w:r>
      <w:r>
        <w:t>sustainability and continuity creation of the organization in various fields in the light of an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</w:t>
      </w:r>
      <w:r>
        <w:rPr>
          <w:spacing w:val="-57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and effectiveness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manner (</w:t>
      </w:r>
      <w:proofErr w:type="spellStart"/>
      <w:r>
        <w:t>Alnidawi</w:t>
      </w:r>
      <w:proofErr w:type="spellEnd"/>
      <w:r>
        <w:t>,</w:t>
      </w:r>
      <w:r>
        <w:rPr>
          <w:spacing w:val="-1"/>
        </w:rPr>
        <w:t xml:space="preserve"> </w:t>
      </w:r>
      <w:r>
        <w:t>2015).</w:t>
      </w:r>
    </w:p>
    <w:p w14:paraId="4C75C35D" w14:textId="77777777" w:rsidR="00B33F7C" w:rsidRDefault="00F2239D">
      <w:pPr>
        <w:pStyle w:val="BodyText"/>
        <w:spacing w:before="201" w:line="259" w:lineRule="auto"/>
        <w:ind w:left="560" w:right="306"/>
        <w:jc w:val="both"/>
      </w:pPr>
      <w:r>
        <w:t xml:space="preserve">It is a </w:t>
      </w:r>
      <w:hyperlink r:id="rId12">
        <w:r>
          <w:t xml:space="preserve">useful tool </w:t>
        </w:r>
      </w:hyperlink>
      <w:r>
        <w:t>for demonstrating how the</w:t>
      </w:r>
      <w:r>
        <w:t xml:space="preserve"> HR department contributes</w:t>
      </w:r>
      <w:r>
        <w:rPr>
          <w:spacing w:val="60"/>
        </w:rPr>
        <w:t xml:space="preserve"> </w:t>
      </w:r>
      <w:r>
        <w:t>to the achievement</w:t>
      </w:r>
      <w:r>
        <w:rPr>
          <w:spacing w:val="1"/>
        </w:rPr>
        <w:t xml:space="preserve"> </w:t>
      </w:r>
      <w:r>
        <w:t>of business objectives.</w:t>
      </w:r>
      <w:r>
        <w:rPr>
          <w:spacing w:val="1"/>
        </w:rPr>
        <w:t xml:space="preserve"> </w:t>
      </w:r>
      <w:r>
        <w:t>It is true that</w:t>
      </w:r>
      <w:r>
        <w:rPr>
          <w:spacing w:val="60"/>
        </w:rPr>
        <w:t xml:space="preserve"> </w:t>
      </w:r>
      <w:r>
        <w:t>firms struggle to demonstrate human resource value.</w:t>
      </w:r>
      <w:r>
        <w:rPr>
          <w:spacing w:val="1"/>
        </w:rPr>
        <w:t xml:space="preserve"> </w:t>
      </w:r>
      <w:r>
        <w:t>One reason is that each company is distinct. Some things that may work for one company</w:t>
      </w:r>
      <w:r>
        <w:rPr>
          <w:spacing w:val="1"/>
        </w:rPr>
        <w:t xml:space="preserve"> </w:t>
      </w:r>
      <w:r>
        <w:t>may not be suitable for another</w:t>
      </w:r>
      <w:r>
        <w:t>. Another factor is that demonstrating value in a practical</w:t>
      </w:r>
      <w:r>
        <w:rPr>
          <w:spacing w:val="1"/>
        </w:rPr>
        <w:t xml:space="preserve"> </w:t>
      </w:r>
      <w:r>
        <w:t>manner is challenging. The human resource value chain approach is designed to address this</w:t>
      </w:r>
      <w:r>
        <w:rPr>
          <w:spacing w:val="1"/>
        </w:rPr>
        <w:t xml:space="preserve"> </w:t>
      </w:r>
      <w:r>
        <w:t>issue. The human resource value chain shows how the outputs of human resource activities</w:t>
      </w:r>
      <w:r>
        <w:rPr>
          <w:spacing w:val="1"/>
        </w:rPr>
        <w:t xml:space="preserve"> </w:t>
      </w:r>
      <w:r>
        <w:t>and practices co</w:t>
      </w:r>
      <w:r>
        <w:t>ntribute to company objectives. It demonstrates that the department has 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goals.</w:t>
      </w:r>
    </w:p>
    <w:p w14:paraId="5CD4B0CF" w14:textId="77777777" w:rsidR="00B33F7C" w:rsidRDefault="00F2239D">
      <w:pPr>
        <w:pStyle w:val="BodyText"/>
        <w:spacing w:before="159" w:line="259" w:lineRule="auto"/>
        <w:ind w:left="560" w:right="304"/>
        <w:jc w:val="both"/>
      </w:pPr>
      <w:r>
        <w:t>Value Chain Model is a term used in the business administration area, which means all</w:t>
      </w:r>
      <w:r>
        <w:rPr>
          <w:spacing w:val="1"/>
        </w:rPr>
        <w:t xml:space="preserve"> </w:t>
      </w:r>
      <w:r>
        <w:t>activities contributing to creating value for the product starting with search, development,</w:t>
      </w:r>
      <w:r>
        <w:rPr>
          <w:spacing w:val="1"/>
        </w:rPr>
        <w:t xml:space="preserve"> </w:t>
      </w:r>
      <w:r>
        <w:t xml:space="preserve">engineering, and manufacturing then to the customer. (Castro </w:t>
      </w:r>
      <w:r>
        <w:rPr>
          <w:i/>
        </w:rPr>
        <w:t xml:space="preserve">et al., </w:t>
      </w:r>
      <w:r>
        <w:t>2006). V</w:t>
      </w:r>
      <w:r>
        <w:t>alue Chain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organization's</w:t>
      </w:r>
      <w:r>
        <w:rPr>
          <w:spacing w:val="1"/>
        </w:rPr>
        <w:t xml:space="preserve"> </w:t>
      </w:r>
      <w:r>
        <w:t>performance and helps in the determination of the factors, which affect the organization's</w:t>
      </w:r>
      <w:r>
        <w:rPr>
          <w:spacing w:val="1"/>
        </w:rPr>
        <w:t xml:space="preserve"> </w:t>
      </w:r>
      <w:r>
        <w:t xml:space="preserve">competitiveness. (Evan, </w:t>
      </w:r>
      <w:r>
        <w:rPr>
          <w:i/>
        </w:rPr>
        <w:t xml:space="preserve">et al., </w:t>
      </w:r>
      <w:r>
        <w:t>2007). Value Chain Model It is a gr</w:t>
      </w:r>
      <w:r>
        <w:t>oup of activities through</w:t>
      </w:r>
      <w:r>
        <w:rPr>
          <w:spacing w:val="1"/>
        </w:rPr>
        <w:t xml:space="preserve"> </w:t>
      </w:r>
      <w:r>
        <w:t>which a commodity or service is formed and delivered to the clients, also achieve their</w:t>
      </w:r>
      <w:r>
        <w:rPr>
          <w:spacing w:val="1"/>
        </w:rPr>
        <w:t xml:space="preserve"> </w:t>
      </w:r>
      <w:r>
        <w:t xml:space="preserve">satisfaction. (Flatt &amp; </w:t>
      </w:r>
      <w:proofErr w:type="spellStart"/>
      <w:r>
        <w:t>Stenley</w:t>
      </w:r>
      <w:proofErr w:type="spellEnd"/>
      <w:r>
        <w:t>, 2008). Value Chain Model It is an analytical tool that works on</w:t>
      </w:r>
      <w:r>
        <w:rPr>
          <w:spacing w:val="-57"/>
        </w:rPr>
        <w:t xml:space="preserve"> </w:t>
      </w:r>
      <w:r>
        <w:t xml:space="preserve">partition and analysis of main and supportive </w:t>
      </w:r>
      <w:r>
        <w:t>activities connected in the organization that aim</w:t>
      </w:r>
      <w:r>
        <w:rPr>
          <w:spacing w:val="-57"/>
        </w:rPr>
        <w:t xml:space="preserve"> </w:t>
      </w:r>
      <w:r>
        <w:t>to realize the value in the product, incomes, profits, and share value. (Koch, 2008). Value</w:t>
      </w:r>
      <w:r>
        <w:rPr>
          <w:spacing w:val="1"/>
        </w:rPr>
        <w:t xml:space="preserve"> </w:t>
      </w:r>
      <w:r>
        <w:t>Chain Model it is an integrated model for the activities that achieve a competitive advantage</w:t>
      </w:r>
      <w:r>
        <w:rPr>
          <w:spacing w:val="1"/>
        </w:rPr>
        <w:t xml:space="preserve"> </w:t>
      </w:r>
      <w:r>
        <w:t>for the organization</w:t>
      </w:r>
      <w:r>
        <w:t>. (Salmon, 2008). Value Chain Model It is a group of activities connected</w:t>
      </w:r>
      <w:r>
        <w:rPr>
          <w:spacing w:val="-5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organization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achieves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starting</w:t>
      </w:r>
      <w:r>
        <w:rPr>
          <w:spacing w:val="27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main</w:t>
      </w:r>
      <w:r>
        <w:rPr>
          <w:spacing w:val="27"/>
        </w:rPr>
        <w:t xml:space="preserve"> </w:t>
      </w:r>
      <w:r>
        <w:t>inputs</w:t>
      </w:r>
      <w:r>
        <w:rPr>
          <w:spacing w:val="25"/>
        </w:rPr>
        <w:t xml:space="preserve"> </w:t>
      </w:r>
      <w:r>
        <w:t>obtaining</w:t>
      </w:r>
      <w:r>
        <w:rPr>
          <w:spacing w:val="28"/>
        </w:rPr>
        <w:t xml:space="preserve"> </w:t>
      </w:r>
      <w:r>
        <w:t>sources</w:t>
      </w:r>
      <w:r>
        <w:rPr>
          <w:spacing w:val="-58"/>
        </w:rPr>
        <w:t xml:space="preserve"> </w:t>
      </w:r>
      <w:r>
        <w:t>and until the product's final delivery to the clients. (</w:t>
      </w:r>
      <w:proofErr w:type="spellStart"/>
      <w:r>
        <w:t>Dobni</w:t>
      </w:r>
      <w:proofErr w:type="spellEnd"/>
      <w:r>
        <w:t>, 2010). Value Chain Model It is a</w:t>
      </w:r>
      <w:r>
        <w:rPr>
          <w:spacing w:val="1"/>
        </w:rPr>
        <w:t xml:space="preserve"> </w:t>
      </w:r>
      <w:r>
        <w:t>group of analytical methods used by the organization to compare its performance with its</w:t>
      </w:r>
      <w:r>
        <w:rPr>
          <w:spacing w:val="1"/>
        </w:rPr>
        <w:t xml:space="preserve"> </w:t>
      </w:r>
      <w:r>
        <w:t>competitive position in the environment it works. (Human &amp; Naude, 2010)</w:t>
      </w:r>
      <w:r>
        <w:t xml:space="preserve">. A </w:t>
      </w:r>
      <w:hyperlink r:id="rId13">
        <w:r>
          <w:rPr>
            <w:u w:val="single"/>
          </w:rPr>
          <w:t>value chain</w:t>
        </w:r>
        <w:r>
          <w:t xml:space="preserve"> </w:t>
        </w:r>
      </w:hyperlink>
      <w:r>
        <w:t>is</w:t>
      </w:r>
      <w:r>
        <w:rPr>
          <w:spacing w:val="1"/>
        </w:rPr>
        <w:t xml:space="preserve"> </w:t>
      </w:r>
      <w:r>
        <w:t>defined as a series of business actions that involve the creation, sale, and correction of goods</w:t>
      </w:r>
      <w:r>
        <w:rPr>
          <w:spacing w:val="1"/>
        </w:rPr>
        <w:t xml:space="preserve"> </w:t>
      </w:r>
      <w:r>
        <w:t>or services. Organizational Sustainability It is the operation of continuit</w:t>
      </w:r>
      <w:r>
        <w:t>y and survival in the</w:t>
      </w:r>
      <w:r>
        <w:rPr>
          <w:spacing w:val="1"/>
        </w:rPr>
        <w:t xml:space="preserve"> </w:t>
      </w:r>
      <w:r>
        <w:t>long-term business environment with the achievement of high-performance indications that</w:t>
      </w:r>
      <w:r>
        <w:rPr>
          <w:spacing w:val="1"/>
        </w:rPr>
        <w:t xml:space="preserve"> </w:t>
      </w:r>
      <w:r>
        <w:t>confirm and support continuity and survival (Baum, 2006).   Organizational Sustainability It</w:t>
      </w:r>
      <w:r>
        <w:rPr>
          <w:spacing w:val="1"/>
        </w:rPr>
        <w:t xml:space="preserve"> </w:t>
      </w:r>
      <w:r>
        <w:t>is an operation of sustainable value creation for cu</w:t>
      </w:r>
      <w:r>
        <w:t>rrent and future generations (David, 2007).</w:t>
      </w:r>
      <w:r>
        <w:rPr>
          <w:spacing w:val="-57"/>
        </w:rPr>
        <w:t xml:space="preserve"> </w:t>
      </w:r>
      <w:r>
        <w:t>Organizational Sustainability It is the operation to preserve the firm supplies, assets, and</w:t>
      </w:r>
      <w:r>
        <w:rPr>
          <w:spacing w:val="1"/>
        </w:rPr>
        <w:t xml:space="preserve"> </w:t>
      </w:r>
      <w:r>
        <w:t>funds in the long term (Kotler &amp; Armstrong, 2007).</w:t>
      </w:r>
      <w:r>
        <w:rPr>
          <w:spacing w:val="1"/>
        </w:rPr>
        <w:t xml:space="preserve"> </w:t>
      </w:r>
      <w:r>
        <w:t>Sustainability It is the operation of the</w:t>
      </w:r>
      <w:r>
        <w:rPr>
          <w:spacing w:val="1"/>
        </w:rPr>
        <w:t xml:space="preserve"> </w:t>
      </w:r>
      <w:r>
        <w:t>firm</w:t>
      </w:r>
      <w:r>
        <w:rPr>
          <w:spacing w:val="16"/>
        </w:rPr>
        <w:t xml:space="preserve"> </w:t>
      </w:r>
      <w:r>
        <w:t>continuity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stays</w:t>
      </w:r>
      <w:r>
        <w:rPr>
          <w:spacing w:val="13"/>
        </w:rPr>
        <w:t xml:space="preserve"> </w:t>
      </w:r>
      <w:r>
        <w:t>strong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environment</w:t>
      </w:r>
      <w:r>
        <w:rPr>
          <w:spacing w:val="19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t>term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</w:p>
    <w:p w14:paraId="668FCFDC" w14:textId="77777777" w:rsidR="00B33F7C" w:rsidRDefault="00B33F7C">
      <w:pPr>
        <w:spacing w:line="259" w:lineRule="auto"/>
        <w:jc w:val="both"/>
        <w:sectPr w:rsidR="00B33F7C">
          <w:pgSz w:w="11910" w:h="16840"/>
          <w:pgMar w:top="1760" w:right="1160" w:bottom="1420" w:left="880" w:header="547" w:footer="1230" w:gutter="0"/>
          <w:cols w:space="720"/>
        </w:sectPr>
      </w:pPr>
    </w:p>
    <w:p w14:paraId="362622E2" w14:textId="77777777" w:rsidR="00B33F7C" w:rsidRDefault="00F2239D">
      <w:pPr>
        <w:pStyle w:val="BodyText"/>
        <w:spacing w:before="47" w:line="259" w:lineRule="auto"/>
        <w:ind w:left="560" w:right="310"/>
        <w:jc w:val="both"/>
      </w:pPr>
      <w:r>
        <w:lastRenderedPageBreak/>
        <w:t>existence of indications enhancing this continuity and confirming the increase of firm power</w:t>
      </w:r>
      <w:r>
        <w:rPr>
          <w:spacing w:val="1"/>
        </w:rPr>
        <w:t xml:space="preserve"> </w:t>
      </w:r>
      <w:r>
        <w:t>(Landrum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Edwards,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generation correctly and methodically to achieve continuous competence and ef</w:t>
      </w:r>
      <w:r>
        <w:t>fectiveness</w:t>
      </w:r>
      <w:r>
        <w:rPr>
          <w:spacing w:val="1"/>
        </w:rPr>
        <w:t xml:space="preserve"> </w:t>
      </w:r>
      <w:r>
        <w:t>for the firm (Ebner &amp; Baumgartner, 2010). Organizational Sustainability It is an operation of</w:t>
      </w:r>
      <w:r>
        <w:rPr>
          <w:spacing w:val="1"/>
        </w:rPr>
        <w:t xml:space="preserve"> </w:t>
      </w:r>
      <w:r>
        <w:t>the firm activity realization through the optimal usage of the firm supplies to transform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outputs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(Elliot</w:t>
      </w:r>
      <w:r>
        <w:t>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Organizational</w:t>
      </w:r>
      <w:r>
        <w:rPr>
          <w:spacing w:val="-57"/>
        </w:rPr>
        <w:t xml:space="preserve"> </w:t>
      </w:r>
      <w:r>
        <w:t>Sustainability It is a set of administrative operations conducted by business organizations to</w:t>
      </w:r>
      <w:r>
        <w:rPr>
          <w:spacing w:val="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and social competition</w:t>
      </w:r>
      <w:r>
        <w:rPr>
          <w:spacing w:val="-1"/>
        </w:rPr>
        <w:t xml:space="preserve"> </w:t>
      </w:r>
      <w:r>
        <w:t>continuously (</w:t>
      </w:r>
      <w:proofErr w:type="spellStart"/>
      <w:r>
        <w:t>Azua</w:t>
      </w:r>
      <w:proofErr w:type="spellEnd"/>
      <w:r>
        <w:t>, 2012).</w:t>
      </w:r>
    </w:p>
    <w:p w14:paraId="70150A85" w14:textId="77777777" w:rsidR="00B33F7C" w:rsidRDefault="00F2239D">
      <w:pPr>
        <w:pStyle w:val="Heading1"/>
        <w:spacing w:before="159"/>
        <w:jc w:val="both"/>
      </w:pPr>
      <w:r>
        <w:t>Economic</w:t>
      </w:r>
      <w:r>
        <w:rPr>
          <w:spacing w:val="-2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model</w:t>
      </w:r>
    </w:p>
    <w:p w14:paraId="72418906" w14:textId="77777777" w:rsidR="00B33F7C" w:rsidRDefault="00F2239D">
      <w:pPr>
        <w:pStyle w:val="BodyText"/>
        <w:spacing w:before="181" w:line="259" w:lineRule="auto"/>
        <w:ind w:left="560" w:right="307"/>
        <w:jc w:val="both"/>
      </w:pPr>
      <w:r>
        <w:t>Econo</w:t>
      </w:r>
      <w:r>
        <w:t>mic Importance of Study The economic importance of the study is materialized by</w:t>
      </w:r>
      <w:r>
        <w:rPr>
          <w:spacing w:val="1"/>
        </w:rPr>
        <w:t xml:space="preserve"> </w:t>
      </w:r>
      <w:r>
        <w:t>highlighting the most important factor that contributes to the achievement of organizational</w:t>
      </w:r>
      <w:r>
        <w:rPr>
          <w:spacing w:val="1"/>
        </w:rPr>
        <w:t xml:space="preserve"> </w:t>
      </w:r>
      <w:r>
        <w:t>sustainability,</w:t>
      </w:r>
      <w:r>
        <w:rPr>
          <w:spacing w:val="49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human</w:t>
      </w:r>
      <w:r>
        <w:rPr>
          <w:spacing w:val="48"/>
        </w:rPr>
        <w:t xml:space="preserve"> </w:t>
      </w:r>
      <w:r>
        <w:t>resources</w:t>
      </w:r>
      <w:r>
        <w:rPr>
          <w:spacing w:val="50"/>
        </w:rPr>
        <w:t xml:space="preserve"> </w:t>
      </w:r>
      <w:r>
        <w:t>management</w:t>
      </w:r>
      <w:r>
        <w:rPr>
          <w:spacing w:val="49"/>
        </w:rPr>
        <w:t xml:space="preserve"> </w:t>
      </w:r>
      <w:r>
        <w:t>activities</w:t>
      </w:r>
      <w:r>
        <w:rPr>
          <w:spacing w:val="48"/>
        </w:rPr>
        <w:t xml:space="preserve"> </w:t>
      </w:r>
      <w:r>
        <w:t>adopted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chain model characterized by great importance in terms of economic situation support to 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attracting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customers,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competitiveness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</w:t>
      </w:r>
      <w:r>
        <w:t>ploit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chances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threats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positively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and on the</w:t>
      </w:r>
      <w:r>
        <w:rPr>
          <w:spacing w:val="1"/>
        </w:rPr>
        <w:t xml:space="preserve"> </w:t>
      </w:r>
      <w:r>
        <w:t>growth, continuity,</w:t>
      </w:r>
      <w:r>
        <w:rPr>
          <w:spacing w:val="-1"/>
        </w:rPr>
        <w:t xml:space="preserve"> </w:t>
      </w:r>
      <w:r>
        <w:t>and success.</w:t>
      </w:r>
    </w:p>
    <w:p w14:paraId="57329CFF" w14:textId="77777777" w:rsidR="00B33F7C" w:rsidRDefault="00F2239D">
      <w:pPr>
        <w:pStyle w:val="Heading1"/>
        <w:spacing w:before="160"/>
        <w:jc w:val="both"/>
      </w:pP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</w:p>
    <w:p w14:paraId="4BBDB92E" w14:textId="77777777" w:rsidR="00B33F7C" w:rsidRDefault="00F2239D">
      <w:pPr>
        <w:spacing w:before="182" w:line="259" w:lineRule="auto"/>
        <w:ind w:left="560" w:right="311"/>
        <w:jc w:val="both"/>
        <w:rPr>
          <w:b/>
          <w:sz w:val="24"/>
        </w:rPr>
      </w:pPr>
      <w:r>
        <w:rPr>
          <w:b/>
          <w:sz w:val="24"/>
        </w:rPr>
        <w:t>The activities of the value chain model are combined with two types of activities, such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as:</w:t>
      </w:r>
    </w:p>
    <w:p w14:paraId="4875EBAF" w14:textId="77777777" w:rsidR="00B33F7C" w:rsidRDefault="00F2239D">
      <w:pPr>
        <w:pStyle w:val="BodyText"/>
        <w:spacing w:before="4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5F8A2A4" wp14:editId="0E8453B5">
            <wp:simplePos x="0" y="0"/>
            <wp:positionH relativeFrom="page">
              <wp:posOffset>914400</wp:posOffset>
            </wp:positionH>
            <wp:positionV relativeFrom="paragraph">
              <wp:posOffset>100369</wp:posOffset>
            </wp:positionV>
            <wp:extent cx="5845453" cy="32491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453" cy="324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F6779" w14:textId="77777777" w:rsidR="00B33F7C" w:rsidRDefault="00F2239D">
      <w:pPr>
        <w:pStyle w:val="ListParagraph"/>
        <w:numPr>
          <w:ilvl w:val="0"/>
          <w:numId w:val="4"/>
        </w:numPr>
        <w:tabs>
          <w:tab w:val="left" w:pos="1281"/>
        </w:tabs>
        <w:spacing w:before="154" w:line="259" w:lineRule="auto"/>
        <w:ind w:right="306" w:firstLine="0"/>
        <w:jc w:val="both"/>
        <w:rPr>
          <w:sz w:val="24"/>
        </w:rPr>
      </w:pPr>
      <w:r>
        <w:rPr>
          <w:b/>
          <w:sz w:val="24"/>
        </w:rPr>
        <w:t xml:space="preserve">Main Activities: </w:t>
      </w:r>
      <w:r>
        <w:rPr>
          <w:sz w:val="24"/>
        </w:rPr>
        <w:t>The activities contributing directly in the operation of commodity or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represented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operations:</w:t>
      </w:r>
      <w:r>
        <w:rPr>
          <w:spacing w:val="1"/>
          <w:sz w:val="24"/>
        </w:rPr>
        <w:t xml:space="preserve"> </w:t>
      </w:r>
      <w:r>
        <w:rPr>
          <w:sz w:val="24"/>
        </w:rPr>
        <w:t>(Inbound</w:t>
      </w:r>
      <w:r>
        <w:rPr>
          <w:spacing w:val="1"/>
          <w:sz w:val="24"/>
        </w:rPr>
        <w:t xml:space="preserve"> </w:t>
      </w:r>
      <w:r>
        <w:rPr>
          <w:sz w:val="24"/>
        </w:rPr>
        <w:t>Logistics,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"/>
          <w:sz w:val="24"/>
        </w:rPr>
        <w:t xml:space="preserve"> </w:t>
      </w:r>
      <w:r>
        <w:rPr>
          <w:sz w:val="24"/>
        </w:rPr>
        <w:t>Outbound Logistics,</w:t>
      </w:r>
      <w:r>
        <w:rPr>
          <w:spacing w:val="-1"/>
          <w:sz w:val="24"/>
        </w:rPr>
        <w:t xml:space="preserve"> </w:t>
      </w:r>
      <w:r>
        <w:rPr>
          <w:sz w:val="24"/>
        </w:rPr>
        <w:t>Marketing and</w:t>
      </w:r>
      <w:r>
        <w:rPr>
          <w:spacing w:val="-1"/>
          <w:sz w:val="24"/>
        </w:rPr>
        <w:t xml:space="preserve"> </w:t>
      </w:r>
      <w:r>
        <w:rPr>
          <w:sz w:val="24"/>
        </w:rPr>
        <w:t>Sales, and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Services).</w:t>
      </w:r>
    </w:p>
    <w:p w14:paraId="0B917111" w14:textId="77777777" w:rsidR="00B33F7C" w:rsidRDefault="00B33F7C">
      <w:pPr>
        <w:spacing w:line="259" w:lineRule="auto"/>
        <w:jc w:val="both"/>
        <w:rPr>
          <w:sz w:val="24"/>
        </w:rPr>
        <w:sectPr w:rsidR="00B33F7C">
          <w:pgSz w:w="11910" w:h="16840"/>
          <w:pgMar w:top="1760" w:right="1160" w:bottom="1420" w:left="880" w:header="547" w:footer="1230" w:gutter="0"/>
          <w:cols w:space="720"/>
        </w:sectPr>
      </w:pPr>
    </w:p>
    <w:p w14:paraId="65AB4010" w14:textId="77777777" w:rsidR="00B33F7C" w:rsidRDefault="00F2239D">
      <w:pPr>
        <w:pStyle w:val="ListParagraph"/>
        <w:numPr>
          <w:ilvl w:val="0"/>
          <w:numId w:val="4"/>
        </w:numPr>
        <w:tabs>
          <w:tab w:val="left" w:pos="1281"/>
        </w:tabs>
        <w:spacing w:before="47" w:line="259" w:lineRule="auto"/>
        <w:ind w:right="309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Supportive Activities: </w:t>
      </w:r>
      <w:r>
        <w:rPr>
          <w:sz w:val="24"/>
        </w:rPr>
        <w:t>The activities that help and provide support for the main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allowing them to perform their roles</w:t>
      </w:r>
      <w:r>
        <w:rPr>
          <w:sz w:val="24"/>
        </w:rPr>
        <w:t xml:space="preserve"> to achieve the organization's main objective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conclude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 C. Development and Technology. D. Materials Procurement. The table above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Explains the Value Chain </w:t>
      </w:r>
      <w:hyperlink r:id="rId15">
        <w:r>
          <w:rPr>
            <w:u w:val="single"/>
          </w:rPr>
          <w:t>Michael Porter</w:t>
        </w:r>
        <w:r>
          <w:t xml:space="preserve"> </w:t>
        </w:r>
      </w:hyperlink>
      <w:r>
        <w:rPr>
          <w:sz w:val="24"/>
        </w:rPr>
        <w:t>devised the value chain concept. Porter's value</w:t>
      </w:r>
      <w:r>
        <w:rPr>
          <w:sz w:val="24"/>
        </w:rPr>
        <w:t xml:space="preserve"> chain</w:t>
      </w:r>
      <w:r>
        <w:rPr>
          <w:spacing w:val="-57"/>
          <w:sz w:val="24"/>
        </w:rPr>
        <w:t xml:space="preserve"> </w:t>
      </w:r>
      <w:r>
        <w:rPr>
          <w:sz w:val="24"/>
        </w:rPr>
        <w:t>identifies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engages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for customers.</w:t>
      </w:r>
    </w:p>
    <w:p w14:paraId="75C58A10" w14:textId="77777777" w:rsidR="00B33F7C" w:rsidRDefault="00F2239D">
      <w:pPr>
        <w:pStyle w:val="Heading1"/>
        <w:spacing w:before="160"/>
        <w:ind w:left="1280"/>
      </w:pP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Model</w:t>
      </w:r>
    </w:p>
    <w:p w14:paraId="364E895D" w14:textId="77777777" w:rsidR="00B33F7C" w:rsidRDefault="00F2239D">
      <w:pPr>
        <w:pStyle w:val="BodyText"/>
        <w:spacing w:before="180"/>
        <w:ind w:left="546" w:right="177"/>
        <w:jc w:val="center"/>
      </w:pPr>
      <w:r>
        <w:t>Porter’s</w:t>
      </w:r>
      <w:r>
        <w:rPr>
          <w:spacing w:val="-4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chain</w:t>
      </w:r>
    </w:p>
    <w:p w14:paraId="7DF890DE" w14:textId="77777777" w:rsidR="00B33F7C" w:rsidRDefault="00F2239D">
      <w:pPr>
        <w:pStyle w:val="BodyText"/>
        <w:spacing w:before="183" w:line="398" w:lineRule="auto"/>
        <w:ind w:left="560" w:right="7737"/>
      </w:pPr>
      <w:r>
        <w:pict w14:anchorId="058C1056">
          <v:group id="_x0000_s1032" style="position:absolute;left:0;text-align:left;margin-left:151.9pt;margin-top:8.4pt;width:377.25pt;height:197.7pt;z-index:15729152;mso-position-horizontal-relative:page" coordorigin="3038,168" coordsize="7545,3954">
            <v:shape id="_x0000_s1042" style="position:absolute;left:3045;top:175;width:7530;height:3756" coordorigin="3045,175" coordsize="7530,3756" o:spt="100" adj="0,,0" path="m3406,651r6024,m9201,175r916,1842m3394,176r-68,11l3271,215r-38,41l3220,307r,523l3206,881r-38,42l3113,951r-68,10l3113,971r55,28l3206,1041r14,51l3220,1615r13,51l3271,1707r55,28l3394,1745t12,1893l3417,3668r31,28l3496,3720r65,22l3639,3760r90,14l3828,3782r106,3l6047,3785r106,3l6252,3797r90,13l6420,3828r65,22l6533,3874r31,28l6575,3931r11,-29l6617,3874r48,-24l6730,3828r78,-18l6898,3797r99,-9l7103,3785r2113,l9322,3782r99,-8l9511,3760r78,-18l9654,3720r48,-24l9733,3668r11,-30m3394,175r,3402m10202,3577r-6796,1m9659,176r-6253,1m3406,1117r6253,m3406,1582r6481,m3406,2017r6710,m10117,2017l9744,3587m9659,176r916,1842m10575,2017r-373,1570e" filled="f">
              <v:stroke joinstyle="round"/>
              <v:formulas/>
              <v:path arrowok="t" o:connecttype="segments"/>
            </v:shape>
            <v:rect id="_x0000_s1041" style="position:absolute;left:3915;top:1615;width:5972;height:394" stroked="f"/>
            <v:rect id="_x0000_s1040" style="position:absolute;left:3406;top:2018;width:1204;height:1559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557;top:193;width:2646;height:1750" filled="f" stroked="f">
              <v:textbox inset="0,0,0,0">
                <w:txbxContent>
                  <w:p w14:paraId="634B4F7C" w14:textId="77777777" w:rsidR="00B33F7C" w:rsidRDefault="00F2239D">
                    <w:pPr>
                      <w:spacing w:line="266" w:lineRule="exact"/>
                      <w:ind w:left="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infrastructure</w:t>
                    </w:r>
                  </w:p>
                  <w:p w14:paraId="5B35264E" w14:textId="77777777" w:rsidR="00B33F7C" w:rsidRDefault="00B33F7C">
                    <w:pPr>
                      <w:spacing w:before="8"/>
                      <w:rPr>
                        <w:sz w:val="28"/>
                      </w:rPr>
                    </w:pPr>
                  </w:p>
                  <w:p w14:paraId="210B6B82" w14:textId="77777777" w:rsidR="00B33F7C" w:rsidRDefault="00F2239D">
                    <w:pPr>
                      <w:spacing w:line="412" w:lineRule="auto"/>
                      <w:ind w:left="16" w:hanging="17"/>
                    </w:pPr>
                    <w:r>
                      <w:t>Human resource management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Technology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development</w:t>
                    </w:r>
                  </w:p>
                  <w:p w14:paraId="4E2826A7" w14:textId="77777777" w:rsidR="00B33F7C" w:rsidRDefault="00F2239D">
                    <w:pPr>
                      <w:spacing w:before="30"/>
                      <w:ind w:left="100"/>
                    </w:pPr>
                    <w:r>
                      <w:t>Procurement</w:t>
                    </w:r>
                  </w:p>
                </w:txbxContent>
              </v:textbox>
            </v:shape>
            <v:shape id="_x0000_s1038" type="#_x0000_t202" style="position:absolute;left:8798;top:2147;width:682;height:245" filled="f" stroked="f">
              <v:textbox inset="0,0,0,0">
                <w:txbxContent>
                  <w:p w14:paraId="7448F0CA" w14:textId="77777777" w:rsidR="00B33F7C" w:rsidRDefault="00F2239D">
                    <w:pPr>
                      <w:spacing w:line="244" w:lineRule="exact"/>
                    </w:pPr>
                    <w:r>
                      <w:t>Service</w:t>
                    </w:r>
                  </w:p>
                </w:txbxContent>
              </v:textbox>
            </v:shape>
            <v:shape id="_x0000_s1037" type="#_x0000_t202" style="position:absolute;left:5161;top:3856;width:2299;height:266" filled="f" stroked="f">
              <v:textbox inset="0,0,0,0">
                <w:txbxContent>
                  <w:p w14:paraId="1C48D058" w14:textId="77777777" w:rsidR="00B33F7C" w:rsidRDefault="00F2239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Primary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value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activities</w:t>
                    </w:r>
                  </w:p>
                </w:txbxContent>
              </v:textbox>
            </v:shape>
            <v:shape id="_x0000_s1036" type="#_x0000_t202" style="position:absolute;left:7296;top:2017;width:1326;height:1561" filled="f" strokeweight=".8pt">
              <v:textbox inset="0,0,0,0">
                <w:txbxContent>
                  <w:p w14:paraId="763F9C8D" w14:textId="77777777" w:rsidR="00B33F7C" w:rsidRDefault="00F2239D">
                    <w:pPr>
                      <w:spacing w:before="74" w:line="259" w:lineRule="auto"/>
                      <w:ind w:left="254" w:right="179" w:hanging="60"/>
                    </w:pPr>
                    <w:r>
                      <w:t>Marketing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sales</w:t>
                    </w:r>
                  </w:p>
                </w:txbxContent>
              </v:textbox>
            </v:shape>
            <v:shape id="_x0000_s1035" type="#_x0000_t202" style="position:absolute;left:5983;top:2017;width:1313;height:1561" filled="f" strokeweight=".8pt">
              <v:textbox inset="0,0,0,0">
                <w:txbxContent>
                  <w:p w14:paraId="38A38A7D" w14:textId="77777777" w:rsidR="00B33F7C" w:rsidRDefault="00F2239D">
                    <w:pPr>
                      <w:spacing w:before="74" w:line="259" w:lineRule="auto"/>
                      <w:ind w:left="146" w:right="251"/>
                    </w:pPr>
                    <w:r>
                      <w:t>Outbound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logistics</w:t>
                    </w:r>
                  </w:p>
                </w:txbxContent>
              </v:textbox>
            </v:shape>
            <v:shape id="_x0000_s1034" type="#_x0000_t202" style="position:absolute;left:4610;top:2017;width:1373;height:1561" filled="f" strokeweight=".8pt">
              <v:textbox inset="0,0,0,0">
                <w:txbxContent>
                  <w:p w14:paraId="4DF1B22D" w14:textId="77777777" w:rsidR="00B33F7C" w:rsidRDefault="00F2239D">
                    <w:pPr>
                      <w:spacing w:before="74"/>
                      <w:ind w:left="146"/>
                    </w:pPr>
                    <w:r>
                      <w:t>Operations</w:t>
                    </w:r>
                  </w:p>
                </w:txbxContent>
              </v:textbox>
            </v:shape>
            <v:shape id="_x0000_s1033" type="#_x0000_t202" style="position:absolute;left:3407;top:2025;width:1195;height:1545" filled="f" stroked="f">
              <v:textbox inset="0,0,0,0">
                <w:txbxContent>
                  <w:p w14:paraId="49199252" w14:textId="77777777" w:rsidR="00B33F7C" w:rsidRDefault="00F2239D">
                    <w:pPr>
                      <w:spacing w:before="74" w:line="259" w:lineRule="auto"/>
                      <w:ind w:left="149" w:right="292"/>
                    </w:pPr>
                    <w:r>
                      <w:t>Inbound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logistics</w:t>
                    </w:r>
                  </w:p>
                </w:txbxContent>
              </v:textbox>
            </v:shape>
            <w10:wrap anchorx="page"/>
          </v:group>
        </w:pict>
      </w:r>
      <w:r>
        <w:t>Support or</w:t>
      </w:r>
      <w:r>
        <w:rPr>
          <w:spacing w:val="1"/>
        </w:rPr>
        <w:t xml:space="preserve"> </w:t>
      </w:r>
      <w:r>
        <w:t>secondary value</w:t>
      </w:r>
      <w:r>
        <w:rPr>
          <w:spacing w:val="-58"/>
        </w:rPr>
        <w:t xml:space="preserve"> </w:t>
      </w:r>
      <w:r>
        <w:t>activities</w:t>
      </w:r>
    </w:p>
    <w:p w14:paraId="43DA9DEB" w14:textId="77777777" w:rsidR="00B33F7C" w:rsidRDefault="00B33F7C">
      <w:pPr>
        <w:pStyle w:val="BodyText"/>
        <w:rPr>
          <w:sz w:val="20"/>
        </w:rPr>
      </w:pPr>
    </w:p>
    <w:p w14:paraId="34E91138" w14:textId="77777777" w:rsidR="00B33F7C" w:rsidRDefault="00B33F7C">
      <w:pPr>
        <w:pStyle w:val="BodyText"/>
        <w:rPr>
          <w:sz w:val="20"/>
        </w:rPr>
      </w:pPr>
    </w:p>
    <w:p w14:paraId="6C466ACE" w14:textId="77777777" w:rsidR="00B33F7C" w:rsidRDefault="00B33F7C">
      <w:pPr>
        <w:pStyle w:val="BodyText"/>
        <w:rPr>
          <w:sz w:val="20"/>
        </w:rPr>
      </w:pPr>
    </w:p>
    <w:p w14:paraId="647C5C64" w14:textId="77777777" w:rsidR="00B33F7C" w:rsidRDefault="00B33F7C">
      <w:pPr>
        <w:pStyle w:val="BodyText"/>
        <w:rPr>
          <w:sz w:val="20"/>
        </w:rPr>
      </w:pPr>
    </w:p>
    <w:p w14:paraId="11F15667" w14:textId="77777777" w:rsidR="00B33F7C" w:rsidRDefault="00B33F7C">
      <w:pPr>
        <w:pStyle w:val="BodyText"/>
        <w:rPr>
          <w:sz w:val="20"/>
        </w:rPr>
      </w:pPr>
    </w:p>
    <w:p w14:paraId="728C5A5F" w14:textId="77777777" w:rsidR="00B33F7C" w:rsidRDefault="00B33F7C">
      <w:pPr>
        <w:pStyle w:val="BodyText"/>
        <w:rPr>
          <w:sz w:val="20"/>
        </w:rPr>
      </w:pPr>
    </w:p>
    <w:p w14:paraId="0D73EE1E" w14:textId="77777777" w:rsidR="00B33F7C" w:rsidRDefault="00B33F7C">
      <w:pPr>
        <w:pStyle w:val="BodyText"/>
        <w:rPr>
          <w:sz w:val="20"/>
        </w:rPr>
      </w:pPr>
    </w:p>
    <w:p w14:paraId="3382B543" w14:textId="77777777" w:rsidR="00B33F7C" w:rsidRDefault="00B33F7C">
      <w:pPr>
        <w:pStyle w:val="BodyText"/>
        <w:rPr>
          <w:sz w:val="20"/>
        </w:rPr>
      </w:pPr>
    </w:p>
    <w:p w14:paraId="3870A64E" w14:textId="77777777" w:rsidR="00B33F7C" w:rsidRDefault="00B33F7C">
      <w:pPr>
        <w:pStyle w:val="BodyText"/>
        <w:rPr>
          <w:sz w:val="20"/>
        </w:rPr>
      </w:pPr>
    </w:p>
    <w:p w14:paraId="54A8C571" w14:textId="77777777" w:rsidR="00B33F7C" w:rsidRDefault="00B33F7C">
      <w:pPr>
        <w:pStyle w:val="BodyText"/>
        <w:rPr>
          <w:sz w:val="20"/>
        </w:rPr>
      </w:pPr>
    </w:p>
    <w:p w14:paraId="69AB6859" w14:textId="77777777" w:rsidR="00B33F7C" w:rsidRDefault="00B33F7C">
      <w:pPr>
        <w:pStyle w:val="BodyText"/>
        <w:rPr>
          <w:sz w:val="20"/>
        </w:rPr>
      </w:pPr>
    </w:p>
    <w:p w14:paraId="6FCF188A" w14:textId="77777777" w:rsidR="00B33F7C" w:rsidRDefault="00F2239D">
      <w:pPr>
        <w:pStyle w:val="Heading1"/>
        <w:spacing w:before="217"/>
        <w:jc w:val="both"/>
      </w:pPr>
      <w:r>
        <w:t>Value</w:t>
      </w:r>
      <w:r>
        <w:rPr>
          <w:spacing w:val="-2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Model</w:t>
      </w:r>
    </w:p>
    <w:p w14:paraId="76ED49C9" w14:textId="77777777" w:rsidR="00B33F7C" w:rsidRDefault="00F2239D">
      <w:pPr>
        <w:pStyle w:val="BodyText"/>
        <w:spacing w:before="182" w:line="259" w:lineRule="auto"/>
        <w:ind w:left="560" w:right="306"/>
        <w:jc w:val="both"/>
      </w:pPr>
      <w:r>
        <w:t>Human Resources Management Activities Adopted in the Value Chain Model We have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prominent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Activities as they have a major and strategic role, where all other main and supportive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building</w:t>
      </w:r>
      <w:r>
        <w:rPr>
          <w:spacing w:val="-57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</w:t>
      </w:r>
      <w:r>
        <w:t>tion</w:t>
      </w:r>
      <w:r>
        <w:rPr>
          <w:spacing w:val="-57"/>
        </w:rPr>
        <w:t xml:space="preserve"> </w:t>
      </w:r>
      <w:r>
        <w:t>through which the firm can create</w:t>
      </w:r>
      <w:r>
        <w:rPr>
          <w:spacing w:val="1"/>
        </w:rPr>
        <w:t xml:space="preserve"> </w:t>
      </w:r>
      <w:r>
        <w:t>competitiveness and be superior to the</w:t>
      </w:r>
      <w:r>
        <w:rPr>
          <w:spacing w:val="60"/>
        </w:rPr>
        <w:t xml:space="preserve"> </w:t>
      </w:r>
      <w:r>
        <w:t>rivals. It is meant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different,</w:t>
      </w:r>
      <w:r>
        <w:rPr>
          <w:spacing w:val="1"/>
        </w:rPr>
        <w:t xml:space="preserve"> </w:t>
      </w:r>
      <w:r>
        <w:t>continuous,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organized activities linked to human resources and classified within the supportive activities</w:t>
      </w:r>
      <w:r>
        <w:rPr>
          <w:spacing w:val="1"/>
        </w:rPr>
        <w:t xml:space="preserve"> </w:t>
      </w:r>
      <w:r>
        <w:t>to other operations in the Value Chain Model that contribute to creating the new added value.</w:t>
      </w:r>
      <w:r>
        <w:rPr>
          <w:spacing w:val="-57"/>
        </w:rPr>
        <w:t xml:space="preserve"> </w:t>
      </w:r>
      <w:r>
        <w:t>These activities include all functions, strategies, policies, and p</w:t>
      </w:r>
      <w:r>
        <w:t>rograms related to the human</w:t>
      </w:r>
      <w:r>
        <w:rPr>
          <w:spacing w:val="1"/>
        </w:rPr>
        <w:t xml:space="preserve"> </w:t>
      </w:r>
      <w:r>
        <w:t>element in the organization. Value Chain Model explains the prominent activities related 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60"/>
        </w:rPr>
        <w:t xml:space="preserve"> </w:t>
      </w:r>
      <w:r>
        <w:t>Chain</w:t>
      </w:r>
      <w:r>
        <w:rPr>
          <w:spacing w:val="-57"/>
        </w:rPr>
        <w:t xml:space="preserve"> </w:t>
      </w:r>
      <w:r>
        <w:t>Model;</w:t>
      </w:r>
    </w:p>
    <w:p w14:paraId="08349457" w14:textId="77777777" w:rsidR="00B33F7C" w:rsidRDefault="00F2239D">
      <w:pPr>
        <w:pStyle w:val="ListParagraph"/>
        <w:numPr>
          <w:ilvl w:val="0"/>
          <w:numId w:val="3"/>
        </w:numPr>
        <w:tabs>
          <w:tab w:val="left" w:pos="842"/>
        </w:tabs>
        <w:spacing w:before="158" w:line="259" w:lineRule="auto"/>
        <w:ind w:right="307" w:firstLine="0"/>
        <w:jc w:val="both"/>
        <w:rPr>
          <w:sz w:val="24"/>
        </w:rPr>
      </w:pPr>
      <w:r>
        <w:rPr>
          <w:sz w:val="24"/>
        </w:rPr>
        <w:t>Continuous and specialized education for the s</w:t>
      </w:r>
      <w:r>
        <w:rPr>
          <w:sz w:val="24"/>
        </w:rPr>
        <w:t>taff 2. Continuous development of staff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abilities in the firm 3. Development of teamwork methods for the staff 4.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Enabling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4"/>
          <w:sz w:val="24"/>
        </w:rPr>
        <w:t xml:space="preserve"> </w:t>
      </w:r>
      <w:r>
        <w:rPr>
          <w:sz w:val="24"/>
        </w:rPr>
        <w:t>between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employees</w:t>
      </w:r>
      <w:r>
        <w:rPr>
          <w:spacing w:val="14"/>
          <w:sz w:val="24"/>
        </w:rPr>
        <w:t xml:space="preserve"> </w:t>
      </w:r>
      <w:r>
        <w:rPr>
          <w:sz w:val="24"/>
        </w:rPr>
        <w:t>7.</w:t>
      </w:r>
      <w:r>
        <w:rPr>
          <w:spacing w:val="1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employee's</w:t>
      </w:r>
    </w:p>
    <w:p w14:paraId="642B8BDE" w14:textId="77777777" w:rsidR="00B33F7C" w:rsidRDefault="00B33F7C">
      <w:pPr>
        <w:spacing w:line="259" w:lineRule="auto"/>
        <w:jc w:val="both"/>
        <w:rPr>
          <w:sz w:val="24"/>
        </w:rPr>
        <w:sectPr w:rsidR="00B33F7C">
          <w:pgSz w:w="11910" w:h="16840"/>
          <w:pgMar w:top="1760" w:right="1160" w:bottom="1420" w:left="880" w:header="547" w:footer="1230" w:gutter="0"/>
          <w:cols w:space="720"/>
        </w:sectPr>
      </w:pPr>
    </w:p>
    <w:p w14:paraId="75A1C1AD" w14:textId="77777777" w:rsidR="00B33F7C" w:rsidRDefault="00F2239D">
      <w:pPr>
        <w:pStyle w:val="BodyText"/>
        <w:spacing w:before="47" w:line="259" w:lineRule="auto"/>
        <w:ind w:left="560" w:right="303"/>
        <w:jc w:val="both"/>
      </w:pPr>
      <w:r>
        <w:lastRenderedPageBreak/>
        <w:t>analytical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 staff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the excellence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em</w:t>
      </w:r>
      <w:r>
        <w:t>ployee’s</w:t>
      </w:r>
      <w:r>
        <w:rPr>
          <w:spacing w:val="-1"/>
        </w:rPr>
        <w:t xml:space="preserve"> </w:t>
      </w:r>
      <w:r>
        <w:t>creative abilities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initiative.</w:t>
      </w:r>
    </w:p>
    <w:p w14:paraId="598FF79E" w14:textId="77777777" w:rsidR="00B33F7C" w:rsidRDefault="00F2239D">
      <w:pPr>
        <w:pStyle w:val="Heading1"/>
        <w:spacing w:before="159"/>
      </w:pPr>
      <w:r>
        <w:pict w14:anchorId="695B74F4">
          <v:shape id="_x0000_s1031" style="position:absolute;left:0;text-align:left;margin-left:156.3pt;margin-top:74.8pt;width:25.75pt;height:6pt;z-index:15729664;mso-position-horizontal-relative:page" coordorigin="3126,1496" coordsize="515,120" o:spt="100" adj="0,,0" path="m3521,1496r,120l3621,1566r-80,l3541,1546r80,l3521,1496xm3521,1546r-395,l3126,1566r395,l3521,1546xm3621,1546r-80,l3541,1566r80,l3641,1556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74A299F1" wp14:editId="1CF8A292">
            <wp:simplePos x="0" y="0"/>
            <wp:positionH relativeFrom="page">
              <wp:posOffset>4109720</wp:posOffset>
            </wp:positionH>
            <wp:positionV relativeFrom="paragraph">
              <wp:posOffset>1009562</wp:posOffset>
            </wp:positionV>
            <wp:extent cx="212725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98183CC">
          <v:shape id="_x0000_s1030" type="#_x0000_t202" style="position:absolute;left:0;text-align:left;margin-left:340.35pt;margin-top:35pt;width:155pt;height:161.65pt;z-index:15731712;mso-position-horizontal-relative:page;mso-position-vertical-relative:text" filled="f">
            <v:textbox inset="0,0,0,0">
              <w:txbxContent>
                <w:p w14:paraId="6011A548" w14:textId="77777777" w:rsidR="00B33F7C" w:rsidRDefault="00F2239D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74"/>
                    <w:ind w:hanging="222"/>
                  </w:pPr>
                  <w:r>
                    <w:t>Elevation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profitability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rate</w:t>
                  </w:r>
                </w:p>
                <w:p w14:paraId="1FFEAF5F" w14:textId="77777777" w:rsidR="00B33F7C" w:rsidRDefault="00F2239D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179" w:line="259" w:lineRule="auto"/>
                    <w:ind w:left="146" w:right="535" w:firstLine="0"/>
                  </w:pPr>
                  <w:r>
                    <w:t>Improvement of the firm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competitive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position</w:t>
                  </w:r>
                </w:p>
                <w:p w14:paraId="089A9ECA" w14:textId="77777777" w:rsidR="00B33F7C" w:rsidRDefault="00F2239D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160"/>
                    <w:ind w:hanging="222"/>
                  </w:pPr>
                  <w:r>
                    <w:t>Rising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firm value</w:t>
                  </w:r>
                </w:p>
                <w:p w14:paraId="2ECA659A" w14:textId="77777777" w:rsidR="00B33F7C" w:rsidRDefault="00F2239D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182" w:line="256" w:lineRule="auto"/>
                    <w:ind w:left="146" w:right="670" w:firstLine="0"/>
                  </w:pPr>
                  <w:r>
                    <w:t>Attractive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keep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clients</w:t>
                  </w:r>
                </w:p>
                <w:p w14:paraId="25A8A3F5" w14:textId="77777777" w:rsidR="00B33F7C" w:rsidRDefault="00F2239D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164"/>
                    <w:ind w:hanging="222"/>
                  </w:pPr>
                  <w:r>
                    <w:t>Growth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increase</w:t>
                  </w:r>
                </w:p>
                <w:p w14:paraId="51A6ADC4" w14:textId="77777777" w:rsidR="00B33F7C" w:rsidRDefault="00F2239D">
                  <w:pPr>
                    <w:numPr>
                      <w:ilvl w:val="0"/>
                      <w:numId w:val="2"/>
                    </w:numPr>
                    <w:tabs>
                      <w:tab w:val="left" w:pos="368"/>
                    </w:tabs>
                    <w:spacing w:before="179"/>
                    <w:ind w:hanging="222"/>
                  </w:pPr>
                  <w:r>
                    <w:t>Support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competitiveness</w:t>
                  </w:r>
                </w:p>
              </w:txbxContent>
            </v:textbox>
            <w10:wrap anchorx="page"/>
          </v:shape>
        </w:pict>
      </w:r>
      <w:r>
        <w:pict w14:anchorId="48A9EAE5">
          <v:shape id="_x0000_s1029" type="#_x0000_t202" style="position:absolute;left:0;text-align:left;margin-left:181.45pt;margin-top:35pt;width:142.15pt;height:193.5pt;z-index:15732224;mso-position-horizontal-relative:page;mso-position-vertical-relative:text" filled="f">
            <v:textbox inset="0,0,0,0">
              <w:txbxContent>
                <w:p w14:paraId="7DC1FB83" w14:textId="77777777" w:rsidR="00B33F7C" w:rsidRDefault="00F2239D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before="74"/>
                    <w:ind w:hanging="222"/>
                  </w:pPr>
                  <w:r>
                    <w:t>Collective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commitment</w:t>
                  </w:r>
                </w:p>
                <w:p w14:paraId="15DADC43" w14:textId="77777777" w:rsidR="00B33F7C" w:rsidRDefault="00F2239D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before="179"/>
                    <w:ind w:hanging="222"/>
                  </w:pPr>
                  <w:r>
                    <w:t>Knowledge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</w:t>
                  </w:r>
                </w:p>
                <w:p w14:paraId="0840B0B6" w14:textId="77777777" w:rsidR="00B33F7C" w:rsidRDefault="00F2239D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before="182" w:line="256" w:lineRule="auto"/>
                    <w:ind w:left="144" w:right="254" w:firstLine="0"/>
                  </w:pPr>
                  <w:r>
                    <w:t>Ability increase to create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and innovate</w:t>
                  </w:r>
                </w:p>
                <w:p w14:paraId="34C7FCB3" w14:textId="77777777" w:rsidR="00B33F7C" w:rsidRDefault="00F2239D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before="165"/>
                    <w:ind w:hanging="222"/>
                  </w:pPr>
                  <w:r>
                    <w:t>Competence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increase</w:t>
                  </w:r>
                </w:p>
                <w:p w14:paraId="77363CE9" w14:textId="77777777" w:rsidR="00B33F7C" w:rsidRDefault="00F2239D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before="179" w:line="259" w:lineRule="auto"/>
                    <w:ind w:left="144" w:right="384" w:firstLine="0"/>
                  </w:pPr>
                  <w:r>
                    <w:t>Transform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abilities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into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added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value</w:t>
                  </w:r>
                </w:p>
                <w:p w14:paraId="76CBA755" w14:textId="77777777" w:rsidR="00B33F7C" w:rsidRDefault="00F2239D">
                  <w:pPr>
                    <w:numPr>
                      <w:ilvl w:val="0"/>
                      <w:numId w:val="1"/>
                    </w:numPr>
                    <w:tabs>
                      <w:tab w:val="left" w:pos="366"/>
                    </w:tabs>
                    <w:spacing w:before="159" w:line="259" w:lineRule="auto"/>
                    <w:ind w:left="144" w:right="396" w:firstLine="0"/>
                  </w:pPr>
                  <w:r>
                    <w:t>Optimal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exploitation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available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resources</w:t>
                  </w:r>
                </w:p>
              </w:txbxContent>
            </v:textbox>
            <w10:wrap anchorx="page"/>
          </v:shape>
        </w:pict>
      </w:r>
      <w:r>
        <w:pict w14:anchorId="39A53F77">
          <v:shape id="_x0000_s1028" type="#_x0000_t202" style="position:absolute;left:0;text-align:left;margin-left:49.5pt;margin-top:35pt;width:106.8pt;height:82.85pt;z-index:15732736;mso-position-horizontal-relative:page;mso-position-vertical-relative:text" filled="f">
            <v:textbox inset="0,0,0,0">
              <w:txbxContent>
                <w:p w14:paraId="7FBCB2F5" w14:textId="77777777" w:rsidR="00B33F7C" w:rsidRDefault="00F2239D">
                  <w:pPr>
                    <w:spacing w:before="74" w:line="259" w:lineRule="auto"/>
                    <w:ind w:left="144" w:right="288"/>
                  </w:pPr>
                  <w:r>
                    <w:t>Human Resources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Activities Adopted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in the Value Chain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Model</w:t>
                  </w:r>
                </w:p>
              </w:txbxContent>
            </v:textbox>
            <w10:wrap anchorx="page"/>
          </v:shape>
        </w:pict>
      </w:r>
      <w:r>
        <w:t>The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Chain</w:t>
      </w:r>
      <w:r>
        <w:rPr>
          <w:spacing w:val="-1"/>
        </w:rPr>
        <w:t xml:space="preserve"> </w:t>
      </w:r>
      <w:r>
        <w:t>Model</w:t>
      </w:r>
    </w:p>
    <w:p w14:paraId="031B464A" w14:textId="77777777" w:rsidR="00B33F7C" w:rsidRDefault="00B33F7C">
      <w:pPr>
        <w:pStyle w:val="BodyText"/>
        <w:rPr>
          <w:b/>
          <w:sz w:val="26"/>
        </w:rPr>
      </w:pPr>
    </w:p>
    <w:p w14:paraId="486428D9" w14:textId="77777777" w:rsidR="00B33F7C" w:rsidRDefault="00B33F7C">
      <w:pPr>
        <w:pStyle w:val="BodyText"/>
        <w:rPr>
          <w:b/>
          <w:sz w:val="26"/>
        </w:rPr>
      </w:pPr>
    </w:p>
    <w:p w14:paraId="457FEDDE" w14:textId="77777777" w:rsidR="00B33F7C" w:rsidRDefault="00B33F7C">
      <w:pPr>
        <w:pStyle w:val="BodyText"/>
        <w:rPr>
          <w:b/>
          <w:sz w:val="26"/>
        </w:rPr>
      </w:pPr>
    </w:p>
    <w:p w14:paraId="57D530BE" w14:textId="77777777" w:rsidR="00B33F7C" w:rsidRDefault="00B33F7C">
      <w:pPr>
        <w:pStyle w:val="BodyText"/>
        <w:rPr>
          <w:b/>
          <w:sz w:val="26"/>
        </w:rPr>
      </w:pPr>
    </w:p>
    <w:p w14:paraId="28BBD3B9" w14:textId="77777777" w:rsidR="00B33F7C" w:rsidRDefault="00B33F7C">
      <w:pPr>
        <w:pStyle w:val="BodyText"/>
        <w:rPr>
          <w:b/>
          <w:sz w:val="26"/>
        </w:rPr>
      </w:pPr>
    </w:p>
    <w:p w14:paraId="48B62CDC" w14:textId="77777777" w:rsidR="00B33F7C" w:rsidRDefault="00B33F7C">
      <w:pPr>
        <w:pStyle w:val="BodyText"/>
        <w:rPr>
          <w:b/>
          <w:sz w:val="26"/>
        </w:rPr>
      </w:pPr>
    </w:p>
    <w:p w14:paraId="0FE3C6CC" w14:textId="77777777" w:rsidR="00B33F7C" w:rsidRDefault="00B33F7C">
      <w:pPr>
        <w:pStyle w:val="BodyText"/>
        <w:rPr>
          <w:b/>
          <w:sz w:val="26"/>
        </w:rPr>
      </w:pPr>
    </w:p>
    <w:p w14:paraId="304E2F8A" w14:textId="77777777" w:rsidR="00B33F7C" w:rsidRDefault="00B33F7C">
      <w:pPr>
        <w:pStyle w:val="BodyText"/>
        <w:rPr>
          <w:b/>
          <w:sz w:val="26"/>
        </w:rPr>
      </w:pPr>
    </w:p>
    <w:p w14:paraId="42829A26" w14:textId="77777777" w:rsidR="00B33F7C" w:rsidRDefault="00B33F7C">
      <w:pPr>
        <w:pStyle w:val="BodyText"/>
        <w:rPr>
          <w:b/>
          <w:sz w:val="26"/>
        </w:rPr>
      </w:pPr>
    </w:p>
    <w:p w14:paraId="2760758E" w14:textId="77777777" w:rsidR="00B33F7C" w:rsidRDefault="00B33F7C">
      <w:pPr>
        <w:pStyle w:val="BodyText"/>
        <w:rPr>
          <w:b/>
          <w:sz w:val="26"/>
        </w:rPr>
      </w:pPr>
    </w:p>
    <w:p w14:paraId="3A8A8295" w14:textId="77777777" w:rsidR="00B33F7C" w:rsidRDefault="00B33F7C">
      <w:pPr>
        <w:pStyle w:val="BodyText"/>
        <w:rPr>
          <w:b/>
          <w:sz w:val="26"/>
        </w:rPr>
      </w:pPr>
    </w:p>
    <w:p w14:paraId="6EC0583B" w14:textId="77777777" w:rsidR="00B33F7C" w:rsidRDefault="00B33F7C">
      <w:pPr>
        <w:pStyle w:val="BodyText"/>
        <w:rPr>
          <w:b/>
          <w:sz w:val="26"/>
        </w:rPr>
      </w:pPr>
    </w:p>
    <w:p w14:paraId="6405C1EC" w14:textId="77777777" w:rsidR="00B33F7C" w:rsidRDefault="00B33F7C">
      <w:pPr>
        <w:pStyle w:val="BodyText"/>
        <w:rPr>
          <w:b/>
          <w:sz w:val="26"/>
        </w:rPr>
      </w:pPr>
    </w:p>
    <w:p w14:paraId="4BED698E" w14:textId="77777777" w:rsidR="00B33F7C" w:rsidRDefault="00B33F7C">
      <w:pPr>
        <w:pStyle w:val="BodyText"/>
        <w:rPr>
          <w:b/>
          <w:sz w:val="26"/>
        </w:rPr>
      </w:pPr>
    </w:p>
    <w:p w14:paraId="6DF738DC" w14:textId="77777777" w:rsidR="00B33F7C" w:rsidRDefault="00B33F7C">
      <w:pPr>
        <w:pStyle w:val="BodyText"/>
        <w:rPr>
          <w:b/>
          <w:sz w:val="26"/>
        </w:rPr>
      </w:pPr>
    </w:p>
    <w:p w14:paraId="404D4CAE" w14:textId="77777777" w:rsidR="00B33F7C" w:rsidRDefault="00B33F7C">
      <w:pPr>
        <w:pStyle w:val="BodyText"/>
        <w:rPr>
          <w:b/>
          <w:sz w:val="26"/>
        </w:rPr>
      </w:pPr>
    </w:p>
    <w:p w14:paraId="70837351" w14:textId="77777777" w:rsidR="00B33F7C" w:rsidRDefault="00B33F7C">
      <w:pPr>
        <w:pStyle w:val="BodyText"/>
        <w:rPr>
          <w:b/>
          <w:sz w:val="26"/>
        </w:rPr>
      </w:pPr>
    </w:p>
    <w:p w14:paraId="7DEBEEE5" w14:textId="77777777" w:rsidR="00B33F7C" w:rsidRDefault="00B33F7C">
      <w:pPr>
        <w:pStyle w:val="BodyText"/>
        <w:rPr>
          <w:b/>
          <w:sz w:val="26"/>
        </w:rPr>
      </w:pPr>
    </w:p>
    <w:p w14:paraId="5F38CCC9" w14:textId="77777777" w:rsidR="00B33F7C" w:rsidRDefault="00B33F7C">
      <w:pPr>
        <w:pStyle w:val="BodyText"/>
        <w:rPr>
          <w:b/>
          <w:sz w:val="26"/>
        </w:rPr>
      </w:pPr>
    </w:p>
    <w:p w14:paraId="21153621" w14:textId="77777777" w:rsidR="00B33F7C" w:rsidRDefault="00B33F7C">
      <w:pPr>
        <w:pStyle w:val="BodyText"/>
        <w:rPr>
          <w:b/>
          <w:sz w:val="26"/>
        </w:rPr>
      </w:pPr>
    </w:p>
    <w:p w14:paraId="45CA542C" w14:textId="77777777" w:rsidR="00B33F7C" w:rsidRDefault="00F2239D">
      <w:pPr>
        <w:spacing w:before="156"/>
        <w:ind w:left="560"/>
        <w:rPr>
          <w:sz w:val="24"/>
        </w:rPr>
      </w:pPr>
      <w:r>
        <w:pict w14:anchorId="13807DC4">
          <v:shape id="_x0000_s1027" style="position:absolute;left:0;text-align:left;margin-left:410.7pt;margin-top:-124.05pt;width:6pt;height:28.1pt;z-index:15730688;mso-position-horizontal-relative:page" coordorigin="8214,-2481" coordsize="120,562" o:spt="100" adj="0,,0" path="m8264,-2039r-50,l8274,-1919r50,-100l8264,-2019r,-20xm8284,-2039r-20,l8264,-2019r20,l8284,-2039xm8334,-2039r-50,l8284,-2019r40,l8334,-2039xm8283,-2481r-20,l8264,-2039r20,l8283,-248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43659142">
          <v:shape id="_x0000_s1026" type="#_x0000_t202" style="position:absolute;left:0;text-align:left;margin-left:348.75pt;margin-top:-95.95pt;width:157.8pt;height:89.5pt;z-index:15731200;mso-position-horizontal-relative:page" filled="f">
            <v:textbox inset="0,0,0,0">
              <w:txbxContent>
                <w:p w14:paraId="45110950" w14:textId="77777777" w:rsidR="00B33F7C" w:rsidRDefault="00F2239D">
                  <w:pPr>
                    <w:spacing w:before="74"/>
                    <w:ind w:left="146"/>
                  </w:pPr>
                  <w:r>
                    <w:t>Achieved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Results</w:t>
                  </w:r>
                </w:p>
                <w:p w14:paraId="399F183B" w14:textId="77777777" w:rsidR="00B33F7C" w:rsidRDefault="00F2239D">
                  <w:pPr>
                    <w:spacing w:before="179" w:line="259" w:lineRule="auto"/>
                    <w:ind w:left="146" w:right="445"/>
                  </w:pPr>
                  <w:r>
                    <w:t>Sustainability, Survival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Continuity in the market and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achieve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success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Bounchken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Koch,</w:t>
      </w:r>
      <w:r>
        <w:rPr>
          <w:spacing w:val="-1"/>
          <w:sz w:val="24"/>
        </w:rPr>
        <w:t xml:space="preserve"> </w:t>
      </w:r>
      <w:r>
        <w:rPr>
          <w:sz w:val="24"/>
        </w:rPr>
        <w:t>2007),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Cheraghi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al, </w:t>
      </w:r>
      <w:r>
        <w:rPr>
          <w:sz w:val="24"/>
        </w:rPr>
        <w:t>2012).</w:t>
      </w:r>
    </w:p>
    <w:p w14:paraId="7E0C010F" w14:textId="77777777" w:rsidR="00B33F7C" w:rsidRDefault="00F2239D">
      <w:pPr>
        <w:pStyle w:val="Heading1"/>
        <w:spacing w:before="183"/>
      </w:pPr>
      <w:r>
        <w:t>Conclusions</w:t>
      </w:r>
    </w:p>
    <w:p w14:paraId="2D919DED" w14:textId="77777777" w:rsidR="00B33F7C" w:rsidRDefault="00F2239D">
      <w:pPr>
        <w:pStyle w:val="BodyText"/>
        <w:spacing w:before="180" w:line="259" w:lineRule="auto"/>
        <w:ind w:left="560" w:right="302"/>
        <w:jc w:val="both"/>
      </w:pPr>
      <w:r>
        <w:t>The human resources management activities adopted in the value chain model indicate the</w:t>
      </w:r>
      <w:r>
        <w:rPr>
          <w:spacing w:val="1"/>
        </w:rPr>
        <w:t xml:space="preserve"> </w:t>
      </w:r>
      <w:r>
        <w:t>organizational sustainability with its four dimensions (Sustainability of customers’ Needs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Kn</w:t>
      </w:r>
      <w:r>
        <w:t>owledge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 flexibility, and competitiveness sustainability). Organizational sustainability</w:t>
      </w:r>
      <w:r>
        <w:rPr>
          <w:spacing w:val="1"/>
        </w:rPr>
        <w:t xml:space="preserve"> </w:t>
      </w:r>
      <w:r>
        <w:t>constitutes a modern reference for researchers, academics, and administrative staff in th</w:t>
      </w:r>
      <w:r>
        <w:t>e</w:t>
      </w:r>
      <w:r>
        <w:rPr>
          <w:spacing w:val="1"/>
        </w:rPr>
        <w:t xml:space="preserve"> </w:t>
      </w:r>
      <w:r>
        <w:t>firms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firms’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supporting various major and supportive operations in the Value Chain Model. Contributing</w:t>
      </w:r>
      <w:r>
        <w:rPr>
          <w:spacing w:val="1"/>
        </w:rPr>
        <w:t xml:space="preserve"> </w:t>
      </w:r>
      <w:r>
        <w:t>to the creation of a new work environment, it</w:t>
      </w:r>
      <w:r>
        <w:rPr>
          <w:spacing w:val="1"/>
        </w:rPr>
        <w:t xml:space="preserve"> </w:t>
      </w:r>
      <w:r>
        <w:t>is characterized by openness and shared</w:t>
      </w:r>
      <w:r>
        <w:rPr>
          <w:spacing w:val="1"/>
        </w:rPr>
        <w:t xml:space="preserve"> </w:t>
      </w:r>
      <w:r>
        <w:t>opinions,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staff 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competenc</w:t>
      </w:r>
      <w:r>
        <w:t>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effectiveness. It also helps the decision-makers in the different firms to take the correct</w:t>
      </w:r>
      <w:r>
        <w:rPr>
          <w:spacing w:val="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that contribute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work development and success of the</w:t>
      </w:r>
      <w:r>
        <w:rPr>
          <w:spacing w:val="-1"/>
        </w:rPr>
        <w:t xml:space="preserve"> </w:t>
      </w:r>
      <w:r>
        <w:t>firm.</w:t>
      </w:r>
    </w:p>
    <w:p w14:paraId="46646224" w14:textId="77777777" w:rsidR="00B33F7C" w:rsidRDefault="00F2239D">
      <w:pPr>
        <w:pStyle w:val="Heading1"/>
        <w:spacing w:before="158"/>
      </w:pPr>
      <w:r>
        <w:t>Recommendations</w:t>
      </w:r>
    </w:p>
    <w:p w14:paraId="1415DF24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before="182" w:line="259" w:lineRule="auto"/>
        <w:ind w:right="311"/>
        <w:rPr>
          <w:sz w:val="24"/>
        </w:rPr>
      </w:pP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staff</w:t>
      </w:r>
      <w:r>
        <w:rPr>
          <w:spacing w:val="10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8"/>
          <w:sz w:val="24"/>
        </w:rPr>
        <w:t xml:space="preserve"> </w:t>
      </w:r>
      <w:r>
        <w:rPr>
          <w:sz w:val="24"/>
        </w:rPr>
        <w:t>skills</w:t>
      </w:r>
      <w:r>
        <w:rPr>
          <w:spacing w:val="10"/>
          <w:sz w:val="24"/>
        </w:rPr>
        <w:t xml:space="preserve"> </w:t>
      </w:r>
      <w:r>
        <w:rPr>
          <w:sz w:val="24"/>
        </w:rPr>
        <w:t>through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z w:val="24"/>
        </w:rPr>
        <w:t>training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art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dealing</w:t>
      </w:r>
      <w:r>
        <w:rPr>
          <w:spacing w:val="-1"/>
          <w:sz w:val="24"/>
        </w:rPr>
        <w:t xml:space="preserve"> </w:t>
      </w:r>
      <w:r>
        <w:rPr>
          <w:sz w:val="24"/>
        </w:rPr>
        <w:t>with clients.</w:t>
      </w:r>
    </w:p>
    <w:p w14:paraId="261E1650" w14:textId="77777777" w:rsidR="00B33F7C" w:rsidRDefault="00B33F7C">
      <w:pPr>
        <w:spacing w:line="259" w:lineRule="auto"/>
        <w:rPr>
          <w:sz w:val="24"/>
        </w:rPr>
        <w:sectPr w:rsidR="00B33F7C">
          <w:pgSz w:w="11910" w:h="16840"/>
          <w:pgMar w:top="1760" w:right="1160" w:bottom="1420" w:left="880" w:header="547" w:footer="1230" w:gutter="0"/>
          <w:cols w:space="720"/>
        </w:sectPr>
      </w:pPr>
    </w:p>
    <w:p w14:paraId="6B4AB14F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before="47" w:line="259" w:lineRule="auto"/>
        <w:ind w:right="311"/>
        <w:rPr>
          <w:sz w:val="24"/>
        </w:rPr>
      </w:pPr>
      <w:r>
        <w:rPr>
          <w:sz w:val="24"/>
        </w:rPr>
        <w:lastRenderedPageBreak/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networks strategy.</w:t>
      </w:r>
    </w:p>
    <w:p w14:paraId="2B811105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line="259" w:lineRule="auto"/>
        <w:ind w:right="309"/>
        <w:rPr>
          <w:sz w:val="24"/>
        </w:rPr>
      </w:pPr>
      <w:r>
        <w:rPr>
          <w:sz w:val="24"/>
        </w:rPr>
        <w:t>Granting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wider</w:t>
      </w:r>
      <w:r>
        <w:rPr>
          <w:spacing w:val="1"/>
          <w:sz w:val="24"/>
        </w:rPr>
        <w:t xml:space="preserve"> </w:t>
      </w:r>
      <w:r>
        <w:rPr>
          <w:sz w:val="24"/>
        </w:rPr>
        <w:t>powers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interactive</w:t>
      </w:r>
      <w:r>
        <w:rPr>
          <w:spacing w:val="1"/>
          <w:sz w:val="24"/>
        </w:rPr>
        <w:t xml:space="preserve"> </w:t>
      </w:r>
      <w:r>
        <w:rPr>
          <w:sz w:val="24"/>
        </w:rPr>
        <w:t>relations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customers.</w:t>
      </w:r>
    </w:p>
    <w:p w14:paraId="1176C742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line="259" w:lineRule="auto"/>
        <w:ind w:right="314"/>
        <w:rPr>
          <w:sz w:val="24"/>
        </w:rPr>
      </w:pPr>
      <w:r>
        <w:rPr>
          <w:sz w:val="24"/>
        </w:rPr>
        <w:t>Development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teamwork</w:t>
      </w:r>
      <w:r>
        <w:rPr>
          <w:spacing w:val="47"/>
          <w:sz w:val="24"/>
        </w:rPr>
        <w:t xml:space="preserve"> </w:t>
      </w:r>
      <w:r>
        <w:rPr>
          <w:sz w:val="24"/>
        </w:rPr>
        <w:t>methods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notify</w:t>
      </w:r>
      <w:r>
        <w:rPr>
          <w:spacing w:val="47"/>
          <w:sz w:val="24"/>
        </w:rPr>
        <w:t xml:space="preserve"> </w:t>
      </w:r>
      <w:r>
        <w:rPr>
          <w:sz w:val="24"/>
        </w:rPr>
        <w:t>each</w:t>
      </w:r>
      <w:r>
        <w:rPr>
          <w:spacing w:val="47"/>
          <w:sz w:val="24"/>
        </w:rPr>
        <w:t xml:space="preserve"> </w:t>
      </w:r>
      <w:r>
        <w:rPr>
          <w:sz w:val="24"/>
        </w:rPr>
        <w:t>employee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his</w:t>
      </w:r>
      <w:r>
        <w:rPr>
          <w:spacing w:val="-57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and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 of these</w:t>
      </w:r>
      <w:r>
        <w:rPr>
          <w:spacing w:val="-2"/>
          <w:sz w:val="24"/>
        </w:rPr>
        <w:t xml:space="preserve"> </w:t>
      </w:r>
      <w:r>
        <w:rPr>
          <w:sz w:val="24"/>
        </w:rPr>
        <w:t>methods.</w:t>
      </w:r>
    </w:p>
    <w:p w14:paraId="14C6EBAC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line="259" w:lineRule="auto"/>
        <w:ind w:right="307"/>
        <w:rPr>
          <w:sz w:val="24"/>
        </w:rPr>
      </w:pPr>
      <w:r>
        <w:rPr>
          <w:sz w:val="24"/>
        </w:rPr>
        <w:t>Development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staff</w:t>
      </w:r>
      <w:r>
        <w:rPr>
          <w:spacing w:val="50"/>
          <w:sz w:val="24"/>
        </w:rPr>
        <w:t xml:space="preserve"> </w:t>
      </w:r>
      <w:r>
        <w:rPr>
          <w:sz w:val="24"/>
        </w:rPr>
        <w:t>research</w:t>
      </w:r>
      <w:r>
        <w:rPr>
          <w:spacing w:val="52"/>
          <w:sz w:val="24"/>
        </w:rPr>
        <w:t xml:space="preserve"> </w:t>
      </w:r>
      <w:r>
        <w:rPr>
          <w:sz w:val="24"/>
        </w:rPr>
        <w:t>skills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perform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set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research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dimensions.</w:t>
      </w:r>
    </w:p>
    <w:p w14:paraId="2E4BDDE8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ind w:hanging="721"/>
        <w:rPr>
          <w:sz w:val="24"/>
        </w:rPr>
      </w:pP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 attitudes</w:t>
      </w:r>
      <w:r>
        <w:rPr>
          <w:spacing w:val="-1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1"/>
          <w:sz w:val="24"/>
        </w:rPr>
        <w:t xml:space="preserve"> </w:t>
      </w:r>
      <w:r>
        <w:rPr>
          <w:sz w:val="24"/>
        </w:rPr>
        <w:t>adoption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strategy for</w:t>
      </w:r>
      <w:r>
        <w:rPr>
          <w:spacing w:val="-2"/>
          <w:sz w:val="24"/>
        </w:rPr>
        <w:t xml:space="preserve"> </w:t>
      </w:r>
      <w:r>
        <w:rPr>
          <w:sz w:val="24"/>
        </w:rPr>
        <w:t>change.</w:t>
      </w:r>
    </w:p>
    <w:p w14:paraId="2F8CDE81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before="180" w:line="259" w:lineRule="auto"/>
        <w:ind w:right="306"/>
        <w:rPr>
          <w:sz w:val="24"/>
        </w:rPr>
      </w:pPr>
      <w:r>
        <w:rPr>
          <w:sz w:val="24"/>
        </w:rPr>
        <w:t>Enhancing</w:t>
      </w:r>
      <w:r>
        <w:rPr>
          <w:spacing w:val="4"/>
          <w:sz w:val="24"/>
        </w:rPr>
        <w:t xml:space="preserve"> </w:t>
      </w:r>
      <w:r>
        <w:rPr>
          <w:sz w:val="24"/>
        </w:rPr>
        <w:t>positive</w:t>
      </w:r>
      <w:r>
        <w:rPr>
          <w:spacing w:val="2"/>
          <w:sz w:val="24"/>
        </w:rPr>
        <w:t xml:space="preserve"> </w:t>
      </w:r>
      <w:r>
        <w:rPr>
          <w:sz w:val="24"/>
        </w:rPr>
        <w:t>aspects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towards</w:t>
      </w:r>
      <w:r>
        <w:rPr>
          <w:spacing w:val="3"/>
          <w:sz w:val="24"/>
        </w:rPr>
        <w:t xml:space="preserve"> </w:t>
      </w:r>
      <w:r>
        <w:rPr>
          <w:sz w:val="24"/>
        </w:rPr>
        <w:t>change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accepting</w:t>
      </w:r>
      <w:r>
        <w:rPr>
          <w:spacing w:val="3"/>
          <w:sz w:val="24"/>
        </w:rPr>
        <w:t xml:space="preserve"> </w:t>
      </w:r>
      <w:r>
        <w:rPr>
          <w:sz w:val="24"/>
        </w:rPr>
        <w:t>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ideas.</w:t>
      </w:r>
    </w:p>
    <w:p w14:paraId="4A40D0CE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line="259" w:lineRule="auto"/>
        <w:ind w:right="313"/>
        <w:rPr>
          <w:sz w:val="24"/>
        </w:rPr>
      </w:pPr>
      <w:r>
        <w:rPr>
          <w:sz w:val="24"/>
        </w:rPr>
        <w:t>Creation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quality</w:t>
      </w:r>
      <w:r>
        <w:rPr>
          <w:spacing w:val="7"/>
          <w:sz w:val="24"/>
        </w:rPr>
        <w:t xml:space="preserve"> </w:t>
      </w:r>
      <w:r>
        <w:rPr>
          <w:sz w:val="24"/>
        </w:rPr>
        <w:t>culture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staff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firm.</w:t>
      </w:r>
      <w:r>
        <w:rPr>
          <w:spacing w:val="8"/>
          <w:sz w:val="24"/>
        </w:rPr>
        <w:t xml:space="preserve"> </w:t>
      </w:r>
      <w:r>
        <w:rPr>
          <w:sz w:val="24"/>
        </w:rPr>
        <w:t>Providing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working</w:t>
      </w:r>
      <w:r>
        <w:rPr>
          <w:spacing w:val="7"/>
          <w:sz w:val="24"/>
        </w:rPr>
        <w:t xml:space="preserve"> </w:t>
      </w:r>
      <w:r>
        <w:rPr>
          <w:sz w:val="24"/>
        </w:rPr>
        <w:t>power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believes in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 change,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improvement, 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 w14:paraId="339755CA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ind w:hanging="721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enhancing</w:t>
      </w:r>
      <w:r>
        <w:rPr>
          <w:spacing w:val="1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creativity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</w:p>
    <w:p w14:paraId="4FC2EFE3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before="182" w:line="259" w:lineRule="auto"/>
        <w:ind w:right="309"/>
        <w:rPr>
          <w:sz w:val="24"/>
        </w:rPr>
      </w:pPr>
      <w:r>
        <w:rPr>
          <w:sz w:val="24"/>
        </w:rPr>
        <w:t>Following different strategies to create new abilities in the staff and improving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abilities tha</w:t>
      </w:r>
      <w:r>
        <w:rPr>
          <w:sz w:val="24"/>
        </w:rPr>
        <w:t>t they have.</w:t>
      </w:r>
    </w:p>
    <w:p w14:paraId="0479B893" w14:textId="77777777" w:rsidR="00B33F7C" w:rsidRDefault="00F2239D">
      <w:pPr>
        <w:pStyle w:val="ListParagraph"/>
        <w:numPr>
          <w:ilvl w:val="1"/>
          <w:numId w:val="3"/>
        </w:numPr>
        <w:tabs>
          <w:tab w:val="left" w:pos="2000"/>
          <w:tab w:val="left" w:pos="2001"/>
        </w:tabs>
        <w:spacing w:before="161"/>
        <w:ind w:hanging="721"/>
        <w:rPr>
          <w:sz w:val="24"/>
        </w:rPr>
      </w:pPr>
      <w:r>
        <w:rPr>
          <w:sz w:val="24"/>
        </w:rPr>
        <w:t>Encouraging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spirit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4CAAA276" w14:textId="77777777" w:rsidR="00B33F7C" w:rsidRDefault="00B33F7C">
      <w:pPr>
        <w:rPr>
          <w:sz w:val="24"/>
        </w:rPr>
        <w:sectPr w:rsidR="00B33F7C">
          <w:pgSz w:w="11910" w:h="16840"/>
          <w:pgMar w:top="1760" w:right="1160" w:bottom="1420" w:left="880" w:header="547" w:footer="1230" w:gutter="0"/>
          <w:cols w:space="720"/>
        </w:sectPr>
      </w:pPr>
    </w:p>
    <w:p w14:paraId="49277883" w14:textId="77777777" w:rsidR="00B33F7C" w:rsidRDefault="00B33F7C">
      <w:pPr>
        <w:pStyle w:val="BodyText"/>
        <w:rPr>
          <w:sz w:val="20"/>
        </w:rPr>
      </w:pPr>
    </w:p>
    <w:p w14:paraId="0A4705CC" w14:textId="77777777" w:rsidR="00B33F7C" w:rsidRDefault="00B33F7C">
      <w:pPr>
        <w:pStyle w:val="BodyText"/>
        <w:spacing w:before="1"/>
        <w:rPr>
          <w:sz w:val="16"/>
        </w:rPr>
      </w:pPr>
    </w:p>
    <w:p w14:paraId="61B60C2B" w14:textId="77777777" w:rsidR="00B33F7C" w:rsidRDefault="00F2239D">
      <w:pPr>
        <w:pStyle w:val="Heading1"/>
        <w:ind w:left="546" w:right="292"/>
        <w:jc w:val="center"/>
      </w:pPr>
      <w:r>
        <w:t>REFERENCES</w:t>
      </w:r>
    </w:p>
    <w:p w14:paraId="1FFDBC25" w14:textId="77777777" w:rsidR="00B33F7C" w:rsidRDefault="00F2239D">
      <w:pPr>
        <w:pStyle w:val="BodyText"/>
        <w:spacing w:before="183"/>
        <w:ind w:left="1191" w:right="304" w:hanging="632"/>
        <w:jc w:val="both"/>
      </w:pPr>
      <w:r>
        <w:t>Al-</w:t>
      </w:r>
      <w:proofErr w:type="spellStart"/>
      <w:r>
        <w:t>Bakre</w:t>
      </w:r>
      <w:proofErr w:type="spellEnd"/>
      <w:r>
        <w:t>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Hamddan</w:t>
      </w:r>
      <w:proofErr w:type="spellEnd"/>
      <w:r>
        <w:t>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HP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simulating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sustainability strategy. The academic for social and humanitarian studies, (9), (1), 3-</w:t>
      </w:r>
      <w:r>
        <w:rPr>
          <w:spacing w:val="1"/>
        </w:rPr>
        <w:t xml:space="preserve"> </w:t>
      </w:r>
      <w:r>
        <w:t>11.</w:t>
      </w:r>
    </w:p>
    <w:p w14:paraId="642787D8" w14:textId="77777777" w:rsidR="00B33F7C" w:rsidRDefault="00F2239D">
      <w:pPr>
        <w:pStyle w:val="BodyText"/>
        <w:spacing w:before="158"/>
        <w:ind w:left="1191" w:right="306" w:hanging="632"/>
        <w:jc w:val="both"/>
      </w:pPr>
      <w:r>
        <w:t>Al-</w:t>
      </w:r>
      <w:proofErr w:type="spellStart"/>
      <w:r>
        <w:t>Mshhrawee</w:t>
      </w:r>
      <w:proofErr w:type="spellEnd"/>
      <w:r>
        <w:t>, Z. (2015). The role of rationalization accounting in supporting sustainability</w:t>
      </w:r>
      <w:r>
        <w:rPr>
          <w:spacing w:val="1"/>
        </w:rPr>
        <w:t xml:space="preserve"> </w:t>
      </w:r>
      <w:r>
        <w:t>strategy,</w:t>
      </w:r>
      <w:r>
        <w:rPr>
          <w:spacing w:val="-1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view.</w:t>
      </w:r>
      <w:r>
        <w:rPr>
          <w:spacing w:val="-1"/>
        </w:rPr>
        <w:t xml:space="preserve"> </w:t>
      </w:r>
      <w:r>
        <w:t>Al-Azhar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Magazine, (17),</w:t>
      </w:r>
      <w:r>
        <w:rPr>
          <w:spacing w:val="-1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145-176.</w:t>
      </w:r>
    </w:p>
    <w:p w14:paraId="5B935058" w14:textId="77777777" w:rsidR="00B33F7C" w:rsidRDefault="00F2239D">
      <w:pPr>
        <w:pStyle w:val="BodyText"/>
        <w:spacing w:before="162"/>
        <w:ind w:left="1191" w:right="308" w:hanging="632"/>
        <w:jc w:val="both"/>
      </w:pPr>
      <w:proofErr w:type="spellStart"/>
      <w:r>
        <w:t>Alnidawi</w:t>
      </w:r>
      <w:proofErr w:type="spellEnd"/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Zitouna</w:t>
      </w:r>
      <w:proofErr w:type="spellEnd"/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 Jordan/</w:t>
      </w:r>
      <w:r>
        <w:rPr>
          <w:spacing w:val="1"/>
        </w:rPr>
        <w:t xml:space="preserve"> </w:t>
      </w:r>
      <w:r>
        <w:t>Faculty of</w:t>
      </w:r>
      <w:r>
        <w:rPr>
          <w:spacing w:val="-1"/>
        </w:rPr>
        <w:t xml:space="preserve"> </w:t>
      </w:r>
      <w:r>
        <w:t>Economics and</w:t>
      </w:r>
      <w:r>
        <w:rPr>
          <w:spacing w:val="-1"/>
        </w:rPr>
        <w:t xml:space="preserve"> </w:t>
      </w:r>
      <w:r>
        <w:t>Administr</w:t>
      </w:r>
      <w:r>
        <w:t>ative</w:t>
      </w:r>
      <w:r>
        <w:rPr>
          <w:spacing w:val="-1"/>
        </w:rPr>
        <w:t xml:space="preserve"> </w:t>
      </w:r>
      <w:r>
        <w:t>Sciences.</w:t>
      </w:r>
    </w:p>
    <w:p w14:paraId="3D7E28DE" w14:textId="77777777" w:rsidR="00B33F7C" w:rsidRDefault="00F2239D">
      <w:pPr>
        <w:pStyle w:val="BodyText"/>
        <w:spacing w:before="161"/>
        <w:ind w:left="1191" w:right="307" w:hanging="632"/>
        <w:jc w:val="both"/>
      </w:pPr>
      <w:r>
        <w:t>Al-</w:t>
      </w:r>
      <w:proofErr w:type="spellStart"/>
      <w:r>
        <w:t>Nsoor</w:t>
      </w:r>
      <w:proofErr w:type="spellEnd"/>
      <w:r>
        <w:t>, &amp; Abdel, H. (2009). the competitive performance of the Jordanian Pharmaceutical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openness,</w:t>
      </w:r>
      <w:r>
        <w:rPr>
          <w:spacing w:val="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dissertation,</w:t>
      </w:r>
      <w:r>
        <w:rPr>
          <w:spacing w:val="1"/>
        </w:rPr>
        <w:t xml:space="preserve"> </w:t>
      </w:r>
      <w:r>
        <w:t>Tishreen</w:t>
      </w:r>
      <w:r>
        <w:rPr>
          <w:spacing w:val="-57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Latakia, Syria.</w:t>
      </w:r>
    </w:p>
    <w:p w14:paraId="2BF2B1E1" w14:textId="77777777" w:rsidR="00B33F7C" w:rsidRDefault="00F2239D">
      <w:pPr>
        <w:pStyle w:val="BodyText"/>
        <w:spacing w:before="158"/>
        <w:ind w:left="1191" w:right="310" w:hanging="632"/>
        <w:jc w:val="both"/>
      </w:pPr>
      <w:r>
        <w:t>Al-</w:t>
      </w:r>
      <w:proofErr w:type="spellStart"/>
      <w:r>
        <w:t>Sakarneh</w:t>
      </w:r>
      <w:proofErr w:type="spellEnd"/>
      <w:r>
        <w:t>, B. (2004). Pioneered strategies a</w:t>
      </w:r>
      <w:r>
        <w:t>nd its role in achieving competitive advantage</w:t>
      </w:r>
      <w:r>
        <w:rPr>
          <w:spacing w:val="1"/>
        </w:rPr>
        <w:t xml:space="preserve"> </w:t>
      </w:r>
      <w:r>
        <w:t xml:space="preserve">and the development of performance in the Jordanian telecommunications </w:t>
      </w:r>
      <w:proofErr w:type="gramStart"/>
      <w:r>
        <w:t>companies</w:t>
      </w:r>
      <w:proofErr w:type="gramEnd"/>
      <w:r>
        <w:rPr>
          <w:spacing w:val="1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unpublished doctoral dissertation,</w:t>
      </w:r>
      <w:r>
        <w:rPr>
          <w:spacing w:val="-1"/>
        </w:rPr>
        <w:t xml:space="preserve"> </w:t>
      </w:r>
      <w:r>
        <w:t>Amman</w:t>
      </w:r>
      <w:r>
        <w:rPr>
          <w:spacing w:val="2"/>
        </w:rPr>
        <w:t xml:space="preserve"> </w:t>
      </w:r>
      <w:r>
        <w:t>University, Jordan.</w:t>
      </w:r>
    </w:p>
    <w:p w14:paraId="189EC76D" w14:textId="77777777" w:rsidR="00B33F7C" w:rsidRDefault="00F2239D">
      <w:pPr>
        <w:spacing w:before="161"/>
        <w:ind w:left="1191" w:right="305" w:hanging="632"/>
        <w:jc w:val="both"/>
        <w:rPr>
          <w:sz w:val="24"/>
        </w:rPr>
      </w:pPr>
      <w:proofErr w:type="spellStart"/>
      <w:r>
        <w:rPr>
          <w:sz w:val="24"/>
        </w:rPr>
        <w:t>Azua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future: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Humanization,</w:t>
      </w:r>
      <w:r>
        <w:rPr>
          <w:spacing w:val="1"/>
          <w:sz w:val="24"/>
        </w:rPr>
        <w:t xml:space="preserve"> </w:t>
      </w:r>
      <w:r>
        <w:rPr>
          <w:sz w:val="24"/>
        </w:rPr>
        <w:t>partner,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hospitality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(16), </w:t>
      </w:r>
      <w:r>
        <w:rPr>
          <w:sz w:val="24"/>
        </w:rPr>
        <w:t>(2), 117-130.</w:t>
      </w:r>
    </w:p>
    <w:p w14:paraId="1E556D67" w14:textId="77777777" w:rsidR="00B33F7C" w:rsidRDefault="00F2239D">
      <w:pPr>
        <w:spacing w:before="161"/>
        <w:ind w:left="1191" w:right="306" w:hanging="632"/>
        <w:jc w:val="both"/>
        <w:rPr>
          <w:i/>
          <w:sz w:val="24"/>
        </w:rPr>
      </w:pPr>
      <w:r>
        <w:rPr>
          <w:sz w:val="24"/>
        </w:rPr>
        <w:t xml:space="preserve">Barret, J., </w:t>
      </w:r>
      <w:proofErr w:type="spellStart"/>
      <w:r>
        <w:rPr>
          <w:sz w:val="24"/>
        </w:rPr>
        <w:t>Grint</w:t>
      </w:r>
      <w:proofErr w:type="spellEnd"/>
      <w:r>
        <w:rPr>
          <w:sz w:val="24"/>
        </w:rPr>
        <w:t xml:space="preserve">, K., &amp; Nelson, D. (2005). Organizational leadership. </w:t>
      </w:r>
      <w:r>
        <w:rPr>
          <w:i/>
          <w:sz w:val="24"/>
        </w:rPr>
        <w:t>United States: Library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congress Publishing</w:t>
      </w:r>
      <w:r>
        <w:rPr>
          <w:i/>
          <w:sz w:val="24"/>
        </w:rPr>
        <w:t>.</w:t>
      </w:r>
    </w:p>
    <w:p w14:paraId="4E52C2DD" w14:textId="77777777" w:rsidR="00B33F7C" w:rsidRDefault="00F2239D">
      <w:pPr>
        <w:pStyle w:val="BodyText"/>
        <w:spacing w:before="159"/>
        <w:ind w:left="1191" w:right="313" w:hanging="632"/>
        <w:jc w:val="both"/>
      </w:pPr>
      <w:r>
        <w:t>Baum,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(2006).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recourse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tourism,</w:t>
      </w:r>
      <w:r>
        <w:rPr>
          <w:spacing w:val="1"/>
        </w:rPr>
        <w:t xml:space="preserve"> </w:t>
      </w:r>
      <w:r>
        <w:t>hospitality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leisure:</w:t>
      </w:r>
      <w:r>
        <w:rPr>
          <w:spacing w:val="1"/>
        </w:rPr>
        <w:t xml:space="preserve"> </w:t>
      </w:r>
      <w:proofErr w:type="gramStart"/>
      <w:r>
        <w:t>an</w:t>
      </w:r>
      <w:proofErr w:type="gramEnd"/>
      <w:r>
        <w:rPr>
          <w:spacing w:val="-57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perspective,</w:t>
      </w:r>
      <w:r>
        <w:rPr>
          <w:spacing w:val="2"/>
        </w:rPr>
        <w:t xml:space="preserve"> </w:t>
      </w:r>
      <w:r>
        <w:t>London: Thomson.</w:t>
      </w:r>
    </w:p>
    <w:p w14:paraId="580A65D6" w14:textId="77777777" w:rsidR="00B33F7C" w:rsidRDefault="00F2239D">
      <w:pPr>
        <w:spacing w:before="160"/>
        <w:ind w:left="1191" w:right="305" w:hanging="632"/>
        <w:jc w:val="both"/>
        <w:rPr>
          <w:sz w:val="24"/>
        </w:rPr>
      </w:pPr>
      <w:r>
        <w:rPr>
          <w:sz w:val="24"/>
        </w:rPr>
        <w:t>Baumgartner,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strategies: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Sustainability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profiles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maturity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corporate Responsibility Research conference, </w:t>
      </w:r>
      <w:r>
        <w:rPr>
          <w:sz w:val="24"/>
        </w:rPr>
        <w:t xml:space="preserve">4th -5 </w:t>
      </w:r>
      <w:proofErr w:type="spellStart"/>
      <w:r>
        <w:rPr>
          <w:sz w:val="24"/>
        </w:rPr>
        <w:t>th</w:t>
      </w:r>
      <w:proofErr w:type="spellEnd"/>
      <w:r>
        <w:rPr>
          <w:sz w:val="24"/>
        </w:rPr>
        <w:t xml:space="preserve"> September, Dublin Published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4 February in Wiley inter Science.</w:t>
      </w:r>
    </w:p>
    <w:p w14:paraId="21F19C82" w14:textId="77777777" w:rsidR="00B33F7C" w:rsidRDefault="00F2239D">
      <w:pPr>
        <w:spacing w:before="159"/>
        <w:ind w:left="1191" w:right="305" w:hanging="632"/>
        <w:jc w:val="both"/>
        <w:rPr>
          <w:sz w:val="24"/>
        </w:rPr>
      </w:pPr>
      <w:proofErr w:type="spellStart"/>
      <w:r>
        <w:rPr>
          <w:sz w:val="24"/>
        </w:rPr>
        <w:t>Bounchken</w:t>
      </w:r>
      <w:proofErr w:type="spellEnd"/>
      <w:r>
        <w:rPr>
          <w:sz w:val="24"/>
        </w:rPr>
        <w:t>, R., &amp; Koch, M. (2007). the role of Innovation orientations Strategies antecedent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innovat</w:t>
      </w:r>
      <w:r>
        <w:rPr>
          <w:sz w:val="24"/>
        </w:rPr>
        <w:t>ion</w:t>
      </w:r>
      <w:r>
        <w:rPr>
          <w:spacing w:val="1"/>
          <w:sz w:val="24"/>
        </w:rPr>
        <w:t xml:space="preserve"> </w:t>
      </w:r>
      <w:r>
        <w:rPr>
          <w:sz w:val="24"/>
        </w:rPr>
        <w:t>orientation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intelligence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planning 3</w:t>
      </w:r>
      <w:r>
        <w:rPr>
          <w:sz w:val="24"/>
        </w:rPr>
        <w:t>(3), 213-232.</w:t>
      </w:r>
    </w:p>
    <w:p w14:paraId="4D0DF1EE" w14:textId="77777777" w:rsidR="00B33F7C" w:rsidRDefault="00F2239D">
      <w:pPr>
        <w:pStyle w:val="BodyText"/>
        <w:spacing w:before="161"/>
        <w:ind w:left="546" w:right="296"/>
        <w:jc w:val="center"/>
      </w:pPr>
      <w:r>
        <w:t>Castro,</w:t>
      </w:r>
      <w:r>
        <w:rPr>
          <w:spacing w:val="-1"/>
        </w:rPr>
        <w:t xml:space="preserve"> </w:t>
      </w:r>
      <w:r>
        <w:t>J. J., &amp; Pedro, L</w:t>
      </w:r>
      <w:r>
        <w:rPr>
          <w:spacing w:val="1"/>
        </w:rPr>
        <w:t xml:space="preserve"> </w:t>
      </w:r>
      <w:r>
        <w:t>(2006). Organizational</w:t>
      </w:r>
      <w:r>
        <w:rPr>
          <w:spacing w:val="-1"/>
        </w:rPr>
        <w:t xml:space="preserve"> </w:t>
      </w:r>
      <w:r>
        <w:t>Capital as Competitive</w:t>
      </w:r>
      <w:r>
        <w:rPr>
          <w:spacing w:val="-1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firm.</w:t>
      </w:r>
    </w:p>
    <w:p w14:paraId="2B0714F9" w14:textId="77777777" w:rsidR="00B33F7C" w:rsidRDefault="00F2239D">
      <w:pPr>
        <w:ind w:left="1191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intellectual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capital,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(3), 324-337.</w:t>
      </w:r>
    </w:p>
    <w:p w14:paraId="49BC624F" w14:textId="77777777" w:rsidR="00B33F7C" w:rsidRDefault="00F2239D">
      <w:pPr>
        <w:pStyle w:val="BodyText"/>
        <w:spacing w:before="161"/>
        <w:ind w:left="1191" w:right="303" w:hanging="632"/>
        <w:jc w:val="both"/>
      </w:pPr>
      <w:proofErr w:type="spellStart"/>
      <w:r>
        <w:t>Charaghi</w:t>
      </w:r>
      <w:proofErr w:type="spellEnd"/>
      <w:r>
        <w:t xml:space="preserve">, H., </w:t>
      </w:r>
      <w:proofErr w:type="spellStart"/>
      <w:r>
        <w:t>Khali</w:t>
      </w:r>
      <w:r>
        <w:t>gh</w:t>
      </w:r>
      <w:proofErr w:type="spellEnd"/>
      <w:r>
        <w:t xml:space="preserve">, A., &amp; </w:t>
      </w:r>
      <w:proofErr w:type="spellStart"/>
      <w:r>
        <w:t>Naderi</w:t>
      </w:r>
      <w:proofErr w:type="spellEnd"/>
      <w:r>
        <w:t>, A. (2012). Gaining competitive advantage marketing</w:t>
      </w:r>
      <w:r>
        <w:rPr>
          <w:spacing w:val="1"/>
        </w:rPr>
        <w:t xml:space="preserve"> </w:t>
      </w:r>
      <w:r>
        <w:t xml:space="preserve">strategies in container terminal: A case study on shahid Raia.ee in Iran.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Research, 5</w:t>
      </w:r>
      <w:r>
        <w:t>(2),</w:t>
      </w:r>
      <w:r>
        <w:rPr>
          <w:spacing w:val="1"/>
        </w:rPr>
        <w:t xml:space="preserve"> </w:t>
      </w:r>
      <w:r>
        <w:t>179-191.</w:t>
      </w:r>
    </w:p>
    <w:p w14:paraId="5B143FF9" w14:textId="77777777" w:rsidR="00B33F7C" w:rsidRDefault="00F2239D">
      <w:pPr>
        <w:pStyle w:val="BodyText"/>
        <w:spacing w:before="159"/>
        <w:ind w:left="1191" w:right="314" w:hanging="632"/>
        <w:jc w:val="both"/>
      </w:pPr>
      <w:r>
        <w:t xml:space="preserve">David, V. (2007). When Sustainability Become a </w:t>
      </w:r>
      <w:proofErr w:type="spellStart"/>
      <w:r>
        <w:t>chaUertge</w:t>
      </w:r>
      <w:proofErr w:type="spellEnd"/>
      <w:r>
        <w:t>, opportunities for innovation</w:t>
      </w:r>
      <w:r>
        <w:rPr>
          <w:spacing w:val="1"/>
        </w:rPr>
        <w:t xml:space="preserve"> </w:t>
      </w:r>
      <w:r>
        <w:t>Abound,</w:t>
      </w:r>
      <w:r>
        <w:rPr>
          <w:spacing w:val="-1"/>
        </w:rPr>
        <w:t xml:space="preserve"> </w:t>
      </w:r>
      <w:r>
        <w:t>January/2016 (</w:t>
      </w:r>
      <w:hyperlink r:id="rId17">
        <w:r>
          <w:rPr>
            <w:sz w:val="22"/>
            <w:u w:val="single"/>
          </w:rPr>
          <w:t>www.enviormentalleader.com</w:t>
        </w:r>
      </w:hyperlink>
      <w:r>
        <w:t>).</w:t>
      </w:r>
    </w:p>
    <w:p w14:paraId="32E7140A" w14:textId="77777777" w:rsidR="00B33F7C" w:rsidRDefault="00F2239D">
      <w:pPr>
        <w:spacing w:before="161"/>
        <w:ind w:left="1191" w:right="307" w:hanging="632"/>
        <w:jc w:val="both"/>
        <w:rPr>
          <w:sz w:val="24"/>
        </w:rPr>
      </w:pPr>
      <w:proofErr w:type="spellStart"/>
      <w:r>
        <w:rPr>
          <w:sz w:val="24"/>
        </w:rPr>
        <w:t>Dobni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orientatio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(40)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(3),</w:t>
      </w:r>
      <w:r>
        <w:rPr>
          <w:spacing w:val="2"/>
          <w:sz w:val="24"/>
        </w:rPr>
        <w:t xml:space="preserve"> </w:t>
      </w:r>
      <w:r>
        <w:rPr>
          <w:sz w:val="24"/>
        </w:rPr>
        <w:t>226-240.</w:t>
      </w:r>
      <w:bookmarkStart w:id="0" w:name="_GoBack"/>
      <w:bookmarkEnd w:id="0"/>
    </w:p>
    <w:sectPr w:rsidR="00B33F7C">
      <w:pgSz w:w="11910" w:h="16840"/>
      <w:pgMar w:top="1760" w:right="1160" w:bottom="1420" w:left="880" w:header="547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67653" w14:textId="77777777" w:rsidR="00F2239D" w:rsidRDefault="00F2239D">
      <w:r>
        <w:separator/>
      </w:r>
    </w:p>
  </w:endnote>
  <w:endnote w:type="continuationSeparator" w:id="0">
    <w:p w14:paraId="06175159" w14:textId="77777777" w:rsidR="00F2239D" w:rsidRDefault="00F2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0CE0" w14:textId="77777777" w:rsidR="00B33F7C" w:rsidRDefault="00F2239D">
    <w:pPr>
      <w:pStyle w:val="BodyText"/>
      <w:spacing w:line="14" w:lineRule="auto"/>
      <w:rPr>
        <w:sz w:val="20"/>
      </w:rPr>
    </w:pPr>
    <w:r>
      <w:pict w14:anchorId="439A0C92">
        <v:group id="_x0000_s2050" style="position:absolute;margin-left:66.25pt;margin-top:766.2pt;width:463.05pt;height:24.85pt;z-index:-15873536;mso-position-horizontal-relative:page;mso-position-vertical-relative:page" coordorigin="1325,15324" coordsize="9261,497">
          <v:shape id="_x0000_s2053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52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51" style="position:absolute;left:1325;top:15748;width:927;height:72" fillcolor="#933634" stroked="f"/>
          <w10:wrap anchorx="page" anchory="page"/>
        </v:group>
      </w:pict>
    </w:r>
    <w:r>
      <w:pict w14:anchorId="07E124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75pt;margin-top:771.4pt;width:21.15pt;height:12pt;z-index:-15873024;mso-position-horizontal-relative:page;mso-position-vertical-relative:page" filled="f" stroked="f">
          <v:textbox inset="0,0,0,0">
            <w:txbxContent>
              <w:p w14:paraId="785D4B60" w14:textId="77777777" w:rsidR="00B33F7C" w:rsidRDefault="00F2239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89526" w14:textId="77777777" w:rsidR="00F2239D" w:rsidRDefault="00F2239D">
      <w:r>
        <w:separator/>
      </w:r>
    </w:p>
  </w:footnote>
  <w:footnote w:type="continuationSeparator" w:id="0">
    <w:p w14:paraId="4799383D" w14:textId="77777777" w:rsidR="00F2239D" w:rsidRDefault="00F2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F030" w14:textId="77777777" w:rsidR="00B33F7C" w:rsidRDefault="00F2239D">
    <w:pPr>
      <w:pStyle w:val="BodyText"/>
      <w:spacing w:line="14" w:lineRule="auto"/>
      <w:rPr>
        <w:sz w:val="20"/>
      </w:rPr>
    </w:pPr>
    <w:r>
      <w:pict w14:anchorId="1707FF92">
        <v:group id="_x0000_s2063" style="position:absolute;margin-left:57.1pt;margin-top:27.35pt;width:476.85pt;height:60.75pt;z-index:-15878656;mso-position-horizontal-relative:page;mso-position-vertical-relative:page" coordorigin="1142,547" coordsize="9537,1215">
          <v:shape id="_x0000_s2066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65" style="position:absolute;left:1142;top:1752;width:7142;height:10" fillcolor="black" stroked="f"/>
          <v:shape id="_x0000_s2064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8E44D05">
        <v:rect id="_x0000_s2062" style="position:absolute;margin-left:63.6pt;margin-top:70.8pt;width:.5pt;height:13.2pt;z-index:-15878144;mso-position-horizontal-relative:page;mso-position-vertical-relative:page" fillcolor="black" stroked="f">
          <w10:wrap anchorx="page" anchory="page"/>
        </v:rect>
      </w:pict>
    </w:r>
    <w:r>
      <w:pict w14:anchorId="596B8F82">
        <v:rect id="_x0000_s2061" style="position:absolute;margin-left:178pt;margin-top:70.8pt;width:.5pt;height:13.2pt;z-index:-15877632;mso-position-horizontal-relative:page;mso-position-vertical-relative:page" fillcolor="black" stroked="f">
          <w10:wrap anchorx="page" anchory="page"/>
        </v:rect>
      </w:pict>
    </w:r>
    <w:r>
      <w:pict w14:anchorId="0E6D4E23">
        <v:rect id="_x0000_s2060" style="position:absolute;margin-left:295pt;margin-top:70.8pt;width:.5pt;height:13.2pt;z-index:-15877120;mso-position-horizontal-relative:page;mso-position-vertical-relative:page" fillcolor="black" stroked="f">
          <w10:wrap anchorx="page" anchory="page"/>
        </v:rect>
      </w:pict>
    </w:r>
    <w:r>
      <w:pict w14:anchorId="125B5B60">
        <v:rect id="_x0000_s2059" style="position:absolute;margin-left:385.05pt;margin-top:70.8pt;width:.5pt;height:13.2pt;z-index:-15876608;mso-position-horizontal-relative:page;mso-position-vertical-relative:page" fillcolor="black" stroked="f">
          <w10:wrap anchorx="page" anchory="page"/>
        </v:rect>
      </w:pict>
    </w:r>
    <w:r>
      <w:pict w14:anchorId="55CD305D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pt;margin-top:30.8pt;width:321.25pt;height:40.95pt;z-index:-15876096;mso-position-horizontal-relative:page;mso-position-vertical-relative:page" filled="f" stroked="f">
          <v:textbox inset="0,0,0,0">
            <w:txbxContent>
              <w:p w14:paraId="75DEE52C" w14:textId="77777777" w:rsidR="00B33F7C" w:rsidRDefault="00F2239D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14:paraId="030ACE36" w14:textId="77777777" w:rsidR="00B33F7C" w:rsidRDefault="00F2239D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 w14:anchorId="3BC54C5B">
        <v:shape id="_x0000_s2057" type="#_x0000_t202" style="position:absolute;margin-left:417.85pt;margin-top:39.4pt;width:109.4pt;height:36.1pt;z-index:-15875584;mso-position-horizontal-relative:page;mso-position-vertical-relative:page" filled="f" stroked="f">
          <v:textbox inset="0,0,0,0">
            <w:txbxContent>
              <w:p w14:paraId="171869FB" w14:textId="77777777" w:rsidR="00B33F7C" w:rsidRDefault="00F2239D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14:paraId="1EA691E9" w14:textId="77777777" w:rsidR="00B33F7C" w:rsidRDefault="00F2239D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 w14:anchorId="1B0F2078">
        <v:shape id="_x0000_s2056" type="#_x0000_t202" style="position:absolute;margin-left:1in;margin-top:71.95pt;width:83pt;height:12pt;z-index:-15875072;mso-position-horizontal-relative:page;mso-position-vertical-relative:page" filled="f" stroked="f">
          <v:textbox inset="0,0,0,0">
            <w:txbxContent>
              <w:p w14:paraId="472DA458" w14:textId="77777777" w:rsidR="00B33F7C" w:rsidRDefault="00F2239D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 w14:anchorId="2E5D542B">
        <v:shape id="_x0000_s2055" type="#_x0000_t202" style="position:absolute;margin-left:186.35pt;margin-top:71.95pt;width:99.8pt;height:12pt;z-index:-15874560;mso-position-horizontal-relative:page;mso-position-vertical-relative:page" filled="f" stroked="f">
          <v:textbox inset="0,0,0,0">
            <w:txbxContent>
              <w:p w14:paraId="44144686" w14:textId="77777777" w:rsidR="00B33F7C" w:rsidRDefault="00F2239D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 w14:anchorId="4D72AE6B">
        <v:shape id="_x0000_s2054" type="#_x0000_t202" style="position:absolute;margin-left:303.35pt;margin-top:71.95pt;width:66.95pt;height:12pt;z-index:-15874048;mso-position-horizontal-relative:page;mso-position-vertical-relative:page" filled="f" stroked="f">
          <v:textbox inset="0,0,0,0">
            <w:txbxContent>
              <w:p w14:paraId="7EA27062" w14:textId="77777777" w:rsidR="00B33F7C" w:rsidRDefault="00F2239D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15D"/>
    <w:multiLevelType w:val="hybridMultilevel"/>
    <w:tmpl w:val="079A0022"/>
    <w:lvl w:ilvl="0" w:tplc="744862FA">
      <w:start w:val="1"/>
      <w:numFmt w:val="decimal"/>
      <w:lvlText w:val="%1."/>
      <w:lvlJc w:val="left"/>
      <w:pPr>
        <w:ind w:left="5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A6C288">
      <w:start w:val="1"/>
      <w:numFmt w:val="decimal"/>
      <w:lvlText w:val="%2."/>
      <w:lvlJc w:val="left"/>
      <w:pPr>
        <w:ind w:left="20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0841058">
      <w:numFmt w:val="bullet"/>
      <w:lvlText w:val="•"/>
      <w:lvlJc w:val="left"/>
      <w:pPr>
        <w:ind w:left="2874" w:hanging="720"/>
      </w:pPr>
      <w:rPr>
        <w:rFonts w:hint="default"/>
        <w:lang w:val="en-US" w:eastAsia="en-US" w:bidi="ar-SA"/>
      </w:rPr>
    </w:lvl>
    <w:lvl w:ilvl="3" w:tplc="453EA6AC"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 w:tplc="C7BC1DE0"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5" w:tplc="75F6D6D2">
      <w:numFmt w:val="bullet"/>
      <w:lvlText w:val="•"/>
      <w:lvlJc w:val="left"/>
      <w:pPr>
        <w:ind w:left="5497" w:hanging="720"/>
      </w:pPr>
      <w:rPr>
        <w:rFonts w:hint="default"/>
        <w:lang w:val="en-US" w:eastAsia="en-US" w:bidi="ar-SA"/>
      </w:rPr>
    </w:lvl>
    <w:lvl w:ilvl="6" w:tplc="EC787BE0">
      <w:numFmt w:val="bullet"/>
      <w:lvlText w:val="•"/>
      <w:lvlJc w:val="left"/>
      <w:pPr>
        <w:ind w:left="6371" w:hanging="720"/>
      </w:pPr>
      <w:rPr>
        <w:rFonts w:hint="default"/>
        <w:lang w:val="en-US" w:eastAsia="en-US" w:bidi="ar-SA"/>
      </w:rPr>
    </w:lvl>
    <w:lvl w:ilvl="7" w:tplc="C8C6CD00">
      <w:numFmt w:val="bullet"/>
      <w:lvlText w:val="•"/>
      <w:lvlJc w:val="left"/>
      <w:pPr>
        <w:ind w:left="7245" w:hanging="720"/>
      </w:pPr>
      <w:rPr>
        <w:rFonts w:hint="default"/>
        <w:lang w:val="en-US" w:eastAsia="en-US" w:bidi="ar-SA"/>
      </w:rPr>
    </w:lvl>
    <w:lvl w:ilvl="8" w:tplc="2000F9DE"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C733079"/>
    <w:multiLevelType w:val="hybridMultilevel"/>
    <w:tmpl w:val="B0F4FBEC"/>
    <w:lvl w:ilvl="0" w:tplc="2700A7C2">
      <w:start w:val="1"/>
      <w:numFmt w:val="decimal"/>
      <w:lvlText w:val="%1."/>
      <w:lvlJc w:val="left"/>
      <w:pPr>
        <w:ind w:left="36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9922356">
      <w:numFmt w:val="bullet"/>
      <w:lvlText w:val="•"/>
      <w:lvlJc w:val="left"/>
      <w:pPr>
        <w:ind w:left="632" w:hanging="221"/>
      </w:pPr>
      <w:rPr>
        <w:rFonts w:hint="default"/>
        <w:lang w:val="en-US" w:eastAsia="en-US" w:bidi="ar-SA"/>
      </w:rPr>
    </w:lvl>
    <w:lvl w:ilvl="2" w:tplc="23863440">
      <w:numFmt w:val="bullet"/>
      <w:lvlText w:val="•"/>
      <w:lvlJc w:val="left"/>
      <w:pPr>
        <w:ind w:left="905" w:hanging="221"/>
      </w:pPr>
      <w:rPr>
        <w:rFonts w:hint="default"/>
        <w:lang w:val="en-US" w:eastAsia="en-US" w:bidi="ar-SA"/>
      </w:rPr>
    </w:lvl>
    <w:lvl w:ilvl="3" w:tplc="0BE80496">
      <w:numFmt w:val="bullet"/>
      <w:lvlText w:val="•"/>
      <w:lvlJc w:val="left"/>
      <w:pPr>
        <w:ind w:left="1177" w:hanging="221"/>
      </w:pPr>
      <w:rPr>
        <w:rFonts w:hint="default"/>
        <w:lang w:val="en-US" w:eastAsia="en-US" w:bidi="ar-SA"/>
      </w:rPr>
    </w:lvl>
    <w:lvl w:ilvl="4" w:tplc="48F685AE">
      <w:numFmt w:val="bullet"/>
      <w:lvlText w:val="•"/>
      <w:lvlJc w:val="left"/>
      <w:pPr>
        <w:ind w:left="1450" w:hanging="221"/>
      </w:pPr>
      <w:rPr>
        <w:rFonts w:hint="default"/>
        <w:lang w:val="en-US" w:eastAsia="en-US" w:bidi="ar-SA"/>
      </w:rPr>
    </w:lvl>
    <w:lvl w:ilvl="5" w:tplc="FED25162">
      <w:numFmt w:val="bullet"/>
      <w:lvlText w:val="•"/>
      <w:lvlJc w:val="left"/>
      <w:pPr>
        <w:ind w:left="1722" w:hanging="221"/>
      </w:pPr>
      <w:rPr>
        <w:rFonts w:hint="default"/>
        <w:lang w:val="en-US" w:eastAsia="en-US" w:bidi="ar-SA"/>
      </w:rPr>
    </w:lvl>
    <w:lvl w:ilvl="6" w:tplc="933AC252">
      <w:numFmt w:val="bullet"/>
      <w:lvlText w:val="•"/>
      <w:lvlJc w:val="left"/>
      <w:pPr>
        <w:ind w:left="1995" w:hanging="221"/>
      </w:pPr>
      <w:rPr>
        <w:rFonts w:hint="default"/>
        <w:lang w:val="en-US" w:eastAsia="en-US" w:bidi="ar-SA"/>
      </w:rPr>
    </w:lvl>
    <w:lvl w:ilvl="7" w:tplc="46F6D848">
      <w:numFmt w:val="bullet"/>
      <w:lvlText w:val="•"/>
      <w:lvlJc w:val="left"/>
      <w:pPr>
        <w:ind w:left="2267" w:hanging="221"/>
      </w:pPr>
      <w:rPr>
        <w:rFonts w:hint="default"/>
        <w:lang w:val="en-US" w:eastAsia="en-US" w:bidi="ar-SA"/>
      </w:rPr>
    </w:lvl>
    <w:lvl w:ilvl="8" w:tplc="E8BAB98E">
      <w:numFmt w:val="bullet"/>
      <w:lvlText w:val="•"/>
      <w:lvlJc w:val="left"/>
      <w:pPr>
        <w:ind w:left="2540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25E735E0"/>
    <w:multiLevelType w:val="hybridMultilevel"/>
    <w:tmpl w:val="34F6312A"/>
    <w:lvl w:ilvl="0" w:tplc="6622C436">
      <w:start w:val="1"/>
      <w:numFmt w:val="decimal"/>
      <w:lvlText w:val="%1."/>
      <w:lvlJc w:val="left"/>
      <w:pPr>
        <w:ind w:left="56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0F229E4">
      <w:numFmt w:val="bullet"/>
      <w:lvlText w:val="•"/>
      <w:lvlJc w:val="left"/>
      <w:pPr>
        <w:ind w:left="1490" w:hanging="720"/>
      </w:pPr>
      <w:rPr>
        <w:rFonts w:hint="default"/>
        <w:lang w:val="en-US" w:eastAsia="en-US" w:bidi="ar-SA"/>
      </w:rPr>
    </w:lvl>
    <w:lvl w:ilvl="2" w:tplc="885A7CCE">
      <w:numFmt w:val="bullet"/>
      <w:lvlText w:val="•"/>
      <w:lvlJc w:val="left"/>
      <w:pPr>
        <w:ind w:left="2421" w:hanging="720"/>
      </w:pPr>
      <w:rPr>
        <w:rFonts w:hint="default"/>
        <w:lang w:val="en-US" w:eastAsia="en-US" w:bidi="ar-SA"/>
      </w:rPr>
    </w:lvl>
    <w:lvl w:ilvl="3" w:tplc="5A283A34">
      <w:numFmt w:val="bullet"/>
      <w:lvlText w:val="•"/>
      <w:lvlJc w:val="left"/>
      <w:pPr>
        <w:ind w:left="3352" w:hanging="720"/>
      </w:pPr>
      <w:rPr>
        <w:rFonts w:hint="default"/>
        <w:lang w:val="en-US" w:eastAsia="en-US" w:bidi="ar-SA"/>
      </w:rPr>
    </w:lvl>
    <w:lvl w:ilvl="4" w:tplc="630410A4">
      <w:numFmt w:val="bullet"/>
      <w:lvlText w:val="•"/>
      <w:lvlJc w:val="left"/>
      <w:pPr>
        <w:ind w:left="4283" w:hanging="720"/>
      </w:pPr>
      <w:rPr>
        <w:rFonts w:hint="default"/>
        <w:lang w:val="en-US" w:eastAsia="en-US" w:bidi="ar-SA"/>
      </w:rPr>
    </w:lvl>
    <w:lvl w:ilvl="5" w:tplc="D90E9350">
      <w:numFmt w:val="bullet"/>
      <w:lvlText w:val="•"/>
      <w:lvlJc w:val="left"/>
      <w:pPr>
        <w:ind w:left="5214" w:hanging="720"/>
      </w:pPr>
      <w:rPr>
        <w:rFonts w:hint="default"/>
        <w:lang w:val="en-US" w:eastAsia="en-US" w:bidi="ar-SA"/>
      </w:rPr>
    </w:lvl>
    <w:lvl w:ilvl="6" w:tplc="DA86DB62">
      <w:numFmt w:val="bullet"/>
      <w:lvlText w:val="•"/>
      <w:lvlJc w:val="left"/>
      <w:pPr>
        <w:ind w:left="6145" w:hanging="720"/>
      </w:pPr>
      <w:rPr>
        <w:rFonts w:hint="default"/>
        <w:lang w:val="en-US" w:eastAsia="en-US" w:bidi="ar-SA"/>
      </w:rPr>
    </w:lvl>
    <w:lvl w:ilvl="7" w:tplc="D376014E">
      <w:numFmt w:val="bullet"/>
      <w:lvlText w:val="•"/>
      <w:lvlJc w:val="left"/>
      <w:pPr>
        <w:ind w:left="7076" w:hanging="720"/>
      </w:pPr>
      <w:rPr>
        <w:rFonts w:hint="default"/>
        <w:lang w:val="en-US" w:eastAsia="en-US" w:bidi="ar-SA"/>
      </w:rPr>
    </w:lvl>
    <w:lvl w:ilvl="8" w:tplc="60504BE6">
      <w:numFmt w:val="bullet"/>
      <w:lvlText w:val="•"/>
      <w:lvlJc w:val="left"/>
      <w:pPr>
        <w:ind w:left="800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7E540DA"/>
    <w:multiLevelType w:val="hybridMultilevel"/>
    <w:tmpl w:val="52A2A586"/>
    <w:lvl w:ilvl="0" w:tplc="B8669B24">
      <w:start w:val="1"/>
      <w:numFmt w:val="decimal"/>
      <w:lvlText w:val="%1."/>
      <w:lvlJc w:val="left"/>
      <w:pPr>
        <w:ind w:left="36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8C249BE">
      <w:numFmt w:val="bullet"/>
      <w:lvlText w:val="•"/>
      <w:lvlJc w:val="left"/>
      <w:pPr>
        <w:ind w:left="606" w:hanging="221"/>
      </w:pPr>
      <w:rPr>
        <w:rFonts w:hint="default"/>
        <w:lang w:val="en-US" w:eastAsia="en-US" w:bidi="ar-SA"/>
      </w:rPr>
    </w:lvl>
    <w:lvl w:ilvl="2" w:tplc="90C8E4F6">
      <w:numFmt w:val="bullet"/>
      <w:lvlText w:val="•"/>
      <w:lvlJc w:val="left"/>
      <w:pPr>
        <w:ind w:left="853" w:hanging="221"/>
      </w:pPr>
      <w:rPr>
        <w:rFonts w:hint="default"/>
        <w:lang w:val="en-US" w:eastAsia="en-US" w:bidi="ar-SA"/>
      </w:rPr>
    </w:lvl>
    <w:lvl w:ilvl="3" w:tplc="51A83048">
      <w:numFmt w:val="bullet"/>
      <w:lvlText w:val="•"/>
      <w:lvlJc w:val="left"/>
      <w:pPr>
        <w:ind w:left="1100" w:hanging="221"/>
      </w:pPr>
      <w:rPr>
        <w:rFonts w:hint="default"/>
        <w:lang w:val="en-US" w:eastAsia="en-US" w:bidi="ar-SA"/>
      </w:rPr>
    </w:lvl>
    <w:lvl w:ilvl="4" w:tplc="B13E3364">
      <w:numFmt w:val="bullet"/>
      <w:lvlText w:val="•"/>
      <w:lvlJc w:val="left"/>
      <w:pPr>
        <w:ind w:left="1347" w:hanging="221"/>
      </w:pPr>
      <w:rPr>
        <w:rFonts w:hint="default"/>
        <w:lang w:val="en-US" w:eastAsia="en-US" w:bidi="ar-SA"/>
      </w:rPr>
    </w:lvl>
    <w:lvl w:ilvl="5" w:tplc="0F50D568">
      <w:numFmt w:val="bullet"/>
      <w:lvlText w:val="•"/>
      <w:lvlJc w:val="left"/>
      <w:pPr>
        <w:ind w:left="1594" w:hanging="221"/>
      </w:pPr>
      <w:rPr>
        <w:rFonts w:hint="default"/>
        <w:lang w:val="en-US" w:eastAsia="en-US" w:bidi="ar-SA"/>
      </w:rPr>
    </w:lvl>
    <w:lvl w:ilvl="6" w:tplc="7E16A392">
      <w:numFmt w:val="bullet"/>
      <w:lvlText w:val="•"/>
      <w:lvlJc w:val="left"/>
      <w:pPr>
        <w:ind w:left="1840" w:hanging="221"/>
      </w:pPr>
      <w:rPr>
        <w:rFonts w:hint="default"/>
        <w:lang w:val="en-US" w:eastAsia="en-US" w:bidi="ar-SA"/>
      </w:rPr>
    </w:lvl>
    <w:lvl w:ilvl="7" w:tplc="82AA36BC">
      <w:numFmt w:val="bullet"/>
      <w:lvlText w:val="•"/>
      <w:lvlJc w:val="left"/>
      <w:pPr>
        <w:ind w:left="2087" w:hanging="221"/>
      </w:pPr>
      <w:rPr>
        <w:rFonts w:hint="default"/>
        <w:lang w:val="en-US" w:eastAsia="en-US" w:bidi="ar-SA"/>
      </w:rPr>
    </w:lvl>
    <w:lvl w:ilvl="8" w:tplc="44D4C48E">
      <w:numFmt w:val="bullet"/>
      <w:lvlText w:val="•"/>
      <w:lvlJc w:val="left"/>
      <w:pPr>
        <w:ind w:left="2334" w:hanging="22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F7C"/>
    <w:rsid w:val="00684B56"/>
    <w:rsid w:val="00B33F7C"/>
    <w:rsid w:val="00F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29B01320"/>
  <w15:docId w15:val="{EDF0BE7D-3666-4576-942E-A28AF26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5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rFonts w:ascii="Trebuchet MS" w:eastAsia="Trebuchet MS" w:hAnsi="Trebuchet MS" w:cs="Trebuchet MS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0"/>
      <w:ind w:left="200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4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5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mexmag.com/hr-value-chain-mode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ihr.com/blog/hr-value-chain-essential-tool-for-adding-value-to-hr/" TargetMode="External"/><Relationship Id="rId17" Type="http://schemas.openxmlformats.org/officeDocument/2006/relationships/hyperlink" Target="http://www.enviormentalleader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ilityportal.io/blog/blogger/ji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opelplm.com/blog/the-complete-guide-to-value-chain" TargetMode="External"/><Relationship Id="rId10" Type="http://schemas.openxmlformats.org/officeDocument/2006/relationships/hyperlink" Target="mailto:ariyo.anthony@fedpolyukana.edu.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thonyomorogieva47@gmail.com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2975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Enque</dc:creator>
  <cp:lastModifiedBy>hp PC</cp:lastModifiedBy>
  <cp:revision>2</cp:revision>
  <cp:lastPrinted>2023-12-30T20:53:00Z</cp:lastPrinted>
  <dcterms:created xsi:type="dcterms:W3CDTF">2023-12-30T20:53:00Z</dcterms:created>
  <dcterms:modified xsi:type="dcterms:W3CDTF">2023-12-30T20:53:00Z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