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79" w:rsidRPr="000742F0" w:rsidRDefault="00E43D99" w:rsidP="00D36A79">
      <w:pPr>
        <w:spacing w:line="360" w:lineRule="auto"/>
        <w:jc w:val="center"/>
        <w:rPr>
          <w:rFonts w:ascii="Times New Roman" w:hAnsi="Times New Roman" w:cs="Times New Roman"/>
          <w:b/>
          <w:color w:val="000000"/>
          <w:sz w:val="28"/>
          <w:szCs w:val="28"/>
          <w:lang w:val="en-US" w:eastAsia="ru-RU"/>
        </w:rPr>
      </w:pPr>
      <w:r w:rsidRPr="00E43D99">
        <w:rPr>
          <w:rFonts w:ascii="Times New Roman" w:hAnsi="Times New Roman" w:cs="Times New Roman"/>
          <w:b/>
          <w:color w:val="000000"/>
          <w:sz w:val="28"/>
          <w:szCs w:val="28"/>
          <w:lang w:val="uz-Cyrl-UZ" w:eastAsia="ru-RU"/>
        </w:rPr>
        <w:t>THE IMPORTANCE OF USING THE HERFINDAL-HIRSCHMAN (HHI) INDEX IN DETERMINING THE LEVEL OF COMPETIT</w:t>
      </w:r>
      <w:r w:rsidR="000742F0">
        <w:rPr>
          <w:rFonts w:ascii="Times New Roman" w:hAnsi="Times New Roman" w:cs="Times New Roman"/>
          <w:b/>
          <w:color w:val="000000"/>
          <w:sz w:val="28"/>
          <w:szCs w:val="28"/>
          <w:lang w:val="uz-Cyrl-UZ" w:eastAsia="ru-RU"/>
        </w:rPr>
        <w:t>ION BETWEEN BANKS IN UZBEKISTAN</w:t>
      </w:r>
    </w:p>
    <w:p w:rsidR="001C118E" w:rsidRPr="00E43D99" w:rsidRDefault="001C118E" w:rsidP="001C118E">
      <w:pPr>
        <w:pStyle w:val="af6"/>
        <w:spacing w:line="360" w:lineRule="auto"/>
        <w:jc w:val="center"/>
        <w:rPr>
          <w:rFonts w:ascii="Times New Roman" w:hAnsi="Times New Roman"/>
          <w:sz w:val="28"/>
          <w:lang w:val="en-US"/>
        </w:rPr>
      </w:pPr>
      <w:bookmarkStart w:id="0" w:name="_GoBack"/>
      <w:r w:rsidRPr="00E43D99">
        <w:rPr>
          <w:rFonts w:ascii="Times New Roman" w:hAnsi="Times New Roman"/>
          <w:sz w:val="28"/>
          <w:lang w:val="en-US"/>
        </w:rPr>
        <w:t xml:space="preserve">M.R. </w:t>
      </w:r>
      <w:r w:rsidR="00D36A79" w:rsidRPr="00E43D99">
        <w:rPr>
          <w:rFonts w:ascii="Times New Roman" w:hAnsi="Times New Roman"/>
          <w:sz w:val="28"/>
          <w:lang w:val="en-US"/>
        </w:rPr>
        <w:t>Kulmetov</w:t>
      </w:r>
    </w:p>
    <w:bookmarkEnd w:id="0"/>
    <w:p w:rsidR="00D36A79" w:rsidRPr="00E43D99" w:rsidRDefault="00D36A79" w:rsidP="001C118E">
      <w:pPr>
        <w:pStyle w:val="af6"/>
        <w:spacing w:line="360" w:lineRule="auto"/>
        <w:jc w:val="center"/>
        <w:rPr>
          <w:rFonts w:ascii="Times New Roman" w:hAnsi="Times New Roman"/>
          <w:b/>
          <w:i/>
          <w:sz w:val="28"/>
          <w:lang w:val="en-US"/>
        </w:rPr>
      </w:pPr>
      <w:r w:rsidRPr="00E43D99">
        <w:rPr>
          <w:rFonts w:ascii="Times New Roman" w:hAnsi="Times New Roman"/>
          <w:b/>
          <w:i/>
          <w:sz w:val="28"/>
          <w:lang w:val="en-US"/>
        </w:rPr>
        <w:t>Tashkent Financial Institute</w:t>
      </w:r>
    </w:p>
    <w:p w:rsidR="00D36A79" w:rsidRPr="001C118E" w:rsidRDefault="00D36A79" w:rsidP="001C118E">
      <w:pPr>
        <w:pStyle w:val="af6"/>
        <w:spacing w:line="360" w:lineRule="auto"/>
        <w:jc w:val="center"/>
        <w:rPr>
          <w:rFonts w:ascii="Times New Roman" w:hAnsi="Times New Roman"/>
          <w:b/>
          <w:i/>
          <w:sz w:val="28"/>
          <w:lang w:val="en-US"/>
        </w:rPr>
      </w:pPr>
      <w:r w:rsidRPr="00E43D99">
        <w:rPr>
          <w:rFonts w:ascii="Times New Roman" w:hAnsi="Times New Roman"/>
          <w:b/>
          <w:i/>
          <w:sz w:val="28"/>
          <w:lang w:val="en-US"/>
        </w:rPr>
        <w:t>The teacher of the department "Economics" PhD</w:t>
      </w:r>
    </w:p>
    <w:p w:rsidR="001C118E" w:rsidRPr="001C118E" w:rsidRDefault="001C118E" w:rsidP="001C118E">
      <w:pPr>
        <w:pStyle w:val="af6"/>
        <w:jc w:val="center"/>
        <w:rPr>
          <w:bCs/>
          <w:lang w:val="en-US"/>
        </w:rPr>
      </w:pPr>
    </w:p>
    <w:p w:rsidR="00731CB8" w:rsidRPr="00731CB8" w:rsidRDefault="00731CB8" w:rsidP="001C118E">
      <w:pPr>
        <w:spacing w:line="360" w:lineRule="auto"/>
        <w:ind w:firstLine="709"/>
        <w:jc w:val="both"/>
        <w:rPr>
          <w:rFonts w:ascii="Times New Roman" w:hAnsi="Times New Roman" w:cs="Times New Roman"/>
          <w:b/>
          <w:sz w:val="28"/>
          <w:szCs w:val="28"/>
          <w:lang w:val="en-US"/>
        </w:rPr>
      </w:pPr>
      <w:r w:rsidRPr="00731CB8">
        <w:rPr>
          <w:rFonts w:ascii="Times New Roman" w:hAnsi="Times New Roman" w:cs="Times New Roman"/>
          <w:b/>
          <w:sz w:val="28"/>
          <w:szCs w:val="28"/>
          <w:lang w:val="en-US"/>
        </w:rPr>
        <w:t xml:space="preserve">Abstract: </w:t>
      </w:r>
      <w:r w:rsidRPr="00731CB8">
        <w:rPr>
          <w:rFonts w:ascii="Times New Roman" w:hAnsi="Times New Roman" w:cs="Times New Roman"/>
          <w:sz w:val="28"/>
          <w:szCs w:val="28"/>
          <w:lang w:val="en-US"/>
        </w:rPr>
        <w:t xml:space="preserve">This article analyzes the assessment of competition between commercial banks using the </w:t>
      </w:r>
      <w:proofErr w:type="spellStart"/>
      <w:r w:rsidRPr="00731CB8">
        <w:rPr>
          <w:rFonts w:ascii="Times New Roman" w:hAnsi="Times New Roman" w:cs="Times New Roman"/>
          <w:sz w:val="28"/>
          <w:szCs w:val="28"/>
          <w:lang w:val="en-US"/>
        </w:rPr>
        <w:t>Herfindal</w:t>
      </w:r>
      <w:proofErr w:type="spellEnd"/>
      <w:r w:rsidRPr="00731CB8">
        <w:rPr>
          <w:rFonts w:ascii="Times New Roman" w:hAnsi="Times New Roman" w:cs="Times New Roman"/>
          <w:sz w:val="28"/>
          <w:szCs w:val="28"/>
          <w:lang w:val="en-US"/>
        </w:rPr>
        <w:t xml:space="preserve">-Hirschman </w:t>
      </w:r>
      <w:proofErr w:type="spellStart"/>
      <w:r w:rsidRPr="00731CB8">
        <w:rPr>
          <w:rFonts w:ascii="Times New Roman" w:hAnsi="Times New Roman" w:cs="Times New Roman"/>
          <w:sz w:val="28"/>
          <w:szCs w:val="28"/>
          <w:lang w:val="en-US"/>
        </w:rPr>
        <w:t>index.The</w:t>
      </w:r>
      <w:proofErr w:type="spellEnd"/>
      <w:r w:rsidRPr="00731CB8">
        <w:rPr>
          <w:rFonts w:ascii="Times New Roman" w:hAnsi="Times New Roman" w:cs="Times New Roman"/>
          <w:sz w:val="28"/>
          <w:szCs w:val="28"/>
          <w:lang w:val="en-US"/>
        </w:rPr>
        <w:t xml:space="preserve"> most convenient method of bank competition assessment is to evaluate the level of competition between commercial banks of the Republic.</w:t>
      </w:r>
    </w:p>
    <w:p w:rsidR="00731CB8" w:rsidRPr="00731CB8" w:rsidRDefault="00731CB8" w:rsidP="00D36A79">
      <w:pPr>
        <w:spacing w:line="360" w:lineRule="auto"/>
        <w:ind w:firstLine="708"/>
        <w:jc w:val="both"/>
        <w:rPr>
          <w:rFonts w:ascii="Times New Roman" w:hAnsi="Times New Roman" w:cs="Times New Roman"/>
          <w:b/>
          <w:sz w:val="28"/>
          <w:szCs w:val="28"/>
          <w:lang w:val="en-US"/>
        </w:rPr>
      </w:pPr>
      <w:r w:rsidRPr="00731CB8">
        <w:rPr>
          <w:rFonts w:ascii="Times New Roman" w:hAnsi="Times New Roman" w:cs="Times New Roman"/>
          <w:b/>
          <w:sz w:val="28"/>
          <w:szCs w:val="28"/>
          <w:lang w:val="en-US"/>
        </w:rPr>
        <w:t xml:space="preserve">Keywords: </w:t>
      </w:r>
      <w:r w:rsidRPr="00731CB8">
        <w:rPr>
          <w:rFonts w:ascii="Times New Roman" w:hAnsi="Times New Roman" w:cs="Times New Roman"/>
          <w:sz w:val="28"/>
          <w:szCs w:val="28"/>
          <w:lang w:val="en-US"/>
        </w:rPr>
        <w:t xml:space="preserve">Competition, competition between commercial banks, competition assessment methods, market concentration, bank stability, economic growth. </w:t>
      </w:r>
    </w:p>
    <w:p w:rsidR="00F84230" w:rsidRPr="00F84230" w:rsidRDefault="00F84230" w:rsidP="00F84230">
      <w:pPr>
        <w:spacing w:after="0" w:line="360" w:lineRule="auto"/>
        <w:ind w:firstLine="709"/>
        <w:jc w:val="both"/>
        <w:rPr>
          <w:rFonts w:ascii="Times New Roman" w:hAnsi="Times New Roman" w:cs="Times New Roman"/>
          <w:b/>
          <w:sz w:val="28"/>
          <w:szCs w:val="28"/>
          <w:lang w:val="uz-Cyrl-UZ" w:eastAsia="ru-RU"/>
        </w:rPr>
      </w:pPr>
      <w:r w:rsidRPr="00F84230">
        <w:rPr>
          <w:rFonts w:ascii="Times New Roman" w:hAnsi="Times New Roman" w:cs="Times New Roman"/>
          <w:b/>
          <w:sz w:val="28"/>
          <w:szCs w:val="28"/>
          <w:lang w:val="uz-Cyrl-UZ" w:eastAsia="ru-RU"/>
        </w:rPr>
        <w:t>Introduction</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Competition between banks plays a significant role in the effective functioning of the financial market and is one of the important links in the proper conduct of financial policy. During the gradual reform of the financial sector in Uzbekistan, a number of measures have been taken, and as a result, special attention is paid to the conduct of advanced banking business and strengthening the competitive environment in this sector. Of the 31 banks operating in Uzbekistan, 13 have state participation in their capital, the capital of which is more than 87% of the total capital of the banking system, and their assets are more than 85% of total assets (PF-5992, 2020).</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As noted by the President of the Republic of Uzbekistan Shavkat Mirziyoyev in his Address to the Oliy Majlis on December 29, 2020</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 xml:space="preserve">“The focus will be on the widespread introduction of digital technologies in the activities of banks. In 2021, we are preparing for the privatization of Sanoatqurilishbank, Asaka Bank, Ipoteka Bank, Aloqabank, Turonbank and </w:t>
      </w:r>
      <w:r w:rsidRPr="00F84230">
        <w:rPr>
          <w:rFonts w:ascii="Times New Roman" w:hAnsi="Times New Roman" w:cs="Times New Roman"/>
          <w:sz w:val="28"/>
          <w:szCs w:val="28"/>
          <w:lang w:val="uz-Cyrl-UZ" w:eastAsia="ru-RU"/>
        </w:rPr>
        <w:lastRenderedPageBreak/>
        <w:t>Qishloq Qurilish Bank. The state's stake in at least one major bank will be sold in full to strategic investors.</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It is clear that reducing the share of the state in large banks is to reduce the level of monopolization between commercial banks.</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Critical analysis of the literature on the subject</w:t>
      </w:r>
    </w:p>
    <w:p w:rsidR="00F84230" w:rsidRPr="00F84230" w:rsidRDefault="00F84230" w:rsidP="00F84230">
      <w:pPr>
        <w:spacing w:after="0" w:line="360" w:lineRule="auto"/>
        <w:ind w:firstLine="709"/>
        <w:jc w:val="both"/>
        <w:rPr>
          <w:rFonts w:ascii="Times New Roman" w:hAnsi="Times New Roman" w:cs="Times New Roman"/>
          <w:sz w:val="28"/>
          <w:szCs w:val="28"/>
          <w:lang w:val="uz-Cyrl-UZ" w:eastAsia="ru-RU"/>
        </w:rPr>
      </w:pPr>
      <w:r w:rsidRPr="00F84230">
        <w:rPr>
          <w:rFonts w:ascii="Times New Roman" w:hAnsi="Times New Roman" w:cs="Times New Roman"/>
          <w:sz w:val="28"/>
          <w:szCs w:val="28"/>
          <w:lang w:val="uz-Cyrl-UZ" w:eastAsia="ru-RU"/>
        </w:rPr>
        <w:t>The world practice of controlling the concentration limit in the banking market uses the Herfindal-Hirschman median value index.</w:t>
      </w:r>
    </w:p>
    <w:p w:rsidR="00F84230" w:rsidRDefault="00F84230" w:rsidP="00F84230">
      <w:pPr>
        <w:spacing w:after="0" w:line="360" w:lineRule="auto"/>
        <w:ind w:firstLine="709"/>
        <w:jc w:val="center"/>
        <w:rPr>
          <w:rFonts w:ascii="Times New Roman" w:hAnsi="Times New Roman"/>
          <w:sz w:val="28"/>
          <w:szCs w:val="28"/>
          <w:lang w:val="uz-Cyrl-UZ"/>
        </w:rPr>
      </w:pPr>
      <w:r w:rsidRPr="00F84230">
        <w:rPr>
          <w:rFonts w:ascii="Times New Roman" w:hAnsi="Times New Roman" w:cs="Times New Roman"/>
          <w:sz w:val="28"/>
          <w:szCs w:val="28"/>
          <w:lang w:val="uz-Cyrl-UZ" w:eastAsia="ru-RU"/>
        </w:rPr>
        <w:t>There is no clear methodology for calculating the number of banks in this index. In practice, B3, B5 or B10 is calculated by the market share of banks. If the value of the index is close to 0, the competition is strong, if it is close to 1, the monopoly is high. The normalized calculation formula for this index is as</w:t>
      </w:r>
      <w:r w:rsidRPr="00F84230">
        <w:rPr>
          <w:rFonts w:ascii="Times New Roman" w:hAnsi="Times New Roman" w:cs="Times New Roman"/>
          <w:b/>
          <w:sz w:val="28"/>
          <w:szCs w:val="28"/>
          <w:lang w:val="uz-Cyrl-UZ" w:eastAsia="ru-RU"/>
        </w:rPr>
        <w:t xml:space="preserve"> follows:</w:t>
      </w:r>
      <w:r w:rsidR="00CE442D" w:rsidRPr="003F3176">
        <w:rPr>
          <w:rFonts w:ascii="Times New Roman" w:hAnsi="Times New Roman"/>
          <w:sz w:val="28"/>
          <w:szCs w:val="28"/>
          <w:lang w:val="uz-Cyrl-UZ"/>
        </w:rPr>
        <w:tab/>
      </w:r>
      <m:oMath>
        <m:r>
          <w:rPr>
            <w:rFonts w:ascii="Cambria Math" w:hAnsi="Cambria Math"/>
            <w:sz w:val="28"/>
            <w:szCs w:val="28"/>
            <w:lang w:val="uz-Cyrl-UZ"/>
          </w:rPr>
          <m:t>NHHI</m:t>
        </m:r>
        <m:r>
          <m:rPr>
            <m:sty m:val="p"/>
          </m:rPr>
          <w:rPr>
            <w:rFonts w:ascii="Cambria Math" w:hAnsi="Times New Roman"/>
            <w:sz w:val="28"/>
            <w:szCs w:val="28"/>
            <w:lang w:val="uz-Cyrl-UZ"/>
          </w:rPr>
          <m:t>=</m:t>
        </m:r>
        <m:nary>
          <m:naryPr>
            <m:chr m:val="∑"/>
            <m:limLoc m:val="undOvr"/>
            <m:ctrlPr>
              <w:rPr>
                <w:rFonts w:ascii="Cambria Math" w:hAnsi="Cambria Math"/>
                <w:sz w:val="28"/>
              </w:rPr>
            </m:ctrlPr>
          </m:naryPr>
          <m:sub>
            <m:r>
              <w:rPr>
                <w:rFonts w:ascii="Cambria Math" w:hAnsi="Cambria Math"/>
                <w:sz w:val="28"/>
                <w:szCs w:val="28"/>
                <w:lang w:val="uz-Cyrl-UZ"/>
              </w:rPr>
              <m:t>i</m:t>
            </m:r>
            <m:r>
              <m:rPr>
                <m:sty m:val="p"/>
              </m:rPr>
              <w:rPr>
                <w:rFonts w:ascii="Cambria Math" w:hAnsi="Times New Roman"/>
                <w:sz w:val="28"/>
                <w:szCs w:val="28"/>
                <w:lang w:val="uz-Cyrl-UZ"/>
              </w:rPr>
              <m:t>=1</m:t>
            </m:r>
          </m:sub>
          <m:sup>
            <m:r>
              <w:rPr>
                <w:rFonts w:ascii="Cambria Math" w:hAnsi="Cambria Math"/>
                <w:sz w:val="28"/>
                <w:szCs w:val="28"/>
                <w:lang w:val="uz-Cyrl-UZ"/>
              </w:rPr>
              <m:t>n</m:t>
            </m:r>
          </m:sup>
          <m:e>
            <m:f>
              <m:fPr>
                <m:ctrlPr>
                  <w:rPr>
                    <w:rFonts w:ascii="Cambria Math" w:hAnsi="Cambria Math"/>
                    <w:sz w:val="28"/>
                  </w:rPr>
                </m:ctrlPr>
              </m:fPr>
              <m:num>
                <m:sSubSup>
                  <m:sSubSupPr>
                    <m:ctrlPr>
                      <w:rPr>
                        <w:rFonts w:ascii="Cambria Math" w:hAnsi="Cambria Math"/>
                        <w:sz w:val="28"/>
                      </w:rPr>
                    </m:ctrlPr>
                  </m:sSubSupPr>
                  <m:e>
                    <m:r>
                      <m:rPr>
                        <m:sty m:val="p"/>
                      </m:rPr>
                      <w:rPr>
                        <w:rFonts w:ascii="Cambria Math" w:hAnsi="Times New Roman"/>
                        <w:sz w:val="28"/>
                        <w:szCs w:val="28"/>
                        <w:lang w:val="uz-Cyrl-UZ"/>
                      </w:rPr>
                      <m:t>s</m:t>
                    </m:r>
                  </m:e>
                  <m:sub>
                    <m:r>
                      <m:rPr>
                        <m:sty m:val="p"/>
                      </m:rPr>
                      <w:rPr>
                        <w:rFonts w:ascii="Cambria Math" w:hAnsi="Times New Roman"/>
                        <w:sz w:val="28"/>
                        <w:szCs w:val="28"/>
                        <w:lang w:val="uz-Cyrl-UZ"/>
                      </w:rPr>
                      <m:t>i</m:t>
                    </m:r>
                    <m:r>
                      <m:rPr>
                        <m:sty m:val="p"/>
                      </m:rPr>
                      <w:rPr>
                        <w:rFonts w:ascii="Cambria Math" w:hAnsi="Times New Roman"/>
                        <w:sz w:val="28"/>
                        <w:szCs w:val="28"/>
                        <w:lang w:val="uz-Cyrl-UZ"/>
                      </w:rPr>
                      <m:t>-</m:t>
                    </m:r>
                    <m:f>
                      <m:fPr>
                        <m:ctrlPr>
                          <w:rPr>
                            <w:rFonts w:ascii="Cambria Math" w:hAnsi="Cambria Math"/>
                            <w:sz w:val="28"/>
                          </w:rPr>
                        </m:ctrlPr>
                      </m:fPr>
                      <m:num>
                        <m:r>
                          <m:rPr>
                            <m:sty m:val="p"/>
                          </m:rPr>
                          <w:rPr>
                            <w:rFonts w:ascii="Cambria Math" w:hAnsi="Times New Roman"/>
                            <w:sz w:val="28"/>
                            <w:szCs w:val="28"/>
                            <w:lang w:val="uz-Cyrl-UZ"/>
                          </w:rPr>
                          <m:t>1</m:t>
                        </m:r>
                      </m:num>
                      <m:den>
                        <m:r>
                          <m:rPr>
                            <m:sty m:val="p"/>
                          </m:rPr>
                          <w:rPr>
                            <w:rFonts w:ascii="Cambria Math" w:hAnsi="Times New Roman"/>
                            <w:sz w:val="28"/>
                            <w:szCs w:val="28"/>
                            <w:lang w:val="uz-Cyrl-UZ"/>
                          </w:rPr>
                          <m:t>N</m:t>
                        </m:r>
                      </m:den>
                    </m:f>
                  </m:sub>
                  <m:sup>
                    <m:r>
                      <m:rPr>
                        <m:sty m:val="p"/>
                      </m:rPr>
                      <w:rPr>
                        <w:rFonts w:ascii="Cambria Math" w:hAnsi="Times New Roman"/>
                        <w:sz w:val="28"/>
                        <w:szCs w:val="28"/>
                        <w:lang w:val="uz-Cyrl-UZ"/>
                      </w:rPr>
                      <m:t>2</m:t>
                    </m:r>
                  </m:sup>
                </m:sSubSup>
              </m:num>
              <m:den>
                <m:f>
                  <m:fPr>
                    <m:ctrlPr>
                      <w:rPr>
                        <w:rFonts w:ascii="Cambria Math" w:hAnsi="Cambria Math"/>
                        <w:sz w:val="28"/>
                      </w:rPr>
                    </m:ctrlPr>
                  </m:fPr>
                  <m:num>
                    <m:r>
                      <m:rPr>
                        <m:sty m:val="p"/>
                      </m:rPr>
                      <w:rPr>
                        <w:rFonts w:ascii="Cambria Math" w:hAnsi="Times New Roman"/>
                        <w:sz w:val="28"/>
                        <w:szCs w:val="28"/>
                        <w:lang w:val="uz-Cyrl-UZ"/>
                      </w:rPr>
                      <m:t>1</m:t>
                    </m:r>
                  </m:num>
                  <m:den>
                    <m:r>
                      <m:rPr>
                        <m:sty m:val="p"/>
                      </m:rPr>
                      <w:rPr>
                        <w:rFonts w:ascii="Cambria Math" w:hAnsi="Times New Roman"/>
                        <w:sz w:val="28"/>
                        <w:szCs w:val="28"/>
                        <w:lang w:val="uz-Cyrl-UZ"/>
                      </w:rPr>
                      <m:t>N</m:t>
                    </m:r>
                  </m:den>
                </m:f>
              </m:den>
            </m:f>
          </m:e>
        </m:nary>
      </m:oMath>
      <w:r>
        <w:rPr>
          <w:rFonts w:ascii="Times New Roman" w:hAnsi="Times New Roman"/>
          <w:sz w:val="28"/>
          <w:szCs w:val="28"/>
          <w:lang w:val="uz-Cyrl-UZ"/>
        </w:rPr>
        <w:t>, (1</w:t>
      </w:r>
      <w:r w:rsidR="00CE442D" w:rsidRPr="003F3176">
        <w:rPr>
          <w:rFonts w:ascii="Times New Roman" w:hAnsi="Times New Roman"/>
          <w:sz w:val="28"/>
          <w:szCs w:val="28"/>
          <w:lang w:val="uz-Cyrl-UZ"/>
        </w:rPr>
        <w:t>)</w:t>
      </w:r>
    </w:p>
    <w:p w:rsidR="00F84230" w:rsidRPr="00F84230" w:rsidRDefault="00F84230" w:rsidP="00F84230">
      <w:pPr>
        <w:pStyle w:val="ac"/>
        <w:spacing w:after="0"/>
        <w:ind w:firstLine="708"/>
        <w:jc w:val="both"/>
        <w:rPr>
          <w:rFonts w:cstheme="minorBidi"/>
          <w:sz w:val="28"/>
          <w:szCs w:val="28"/>
          <w:lang w:val="uz-Cyrl-UZ" w:eastAsia="en-US"/>
        </w:rPr>
      </w:pPr>
      <w:r w:rsidRPr="00F84230">
        <w:rPr>
          <w:rFonts w:cstheme="minorBidi"/>
          <w:sz w:val="28"/>
          <w:szCs w:val="28"/>
          <w:lang w:val="uz-Cyrl-UZ" w:eastAsia="en-US"/>
        </w:rPr>
        <w:t>where N is the number of banks participating in the market.</w:t>
      </w:r>
    </w:p>
    <w:p w:rsidR="00F84230" w:rsidRDefault="00F84230" w:rsidP="00F84230">
      <w:pPr>
        <w:pStyle w:val="ac"/>
        <w:spacing w:before="0" w:beforeAutospacing="0" w:after="0" w:afterAutospacing="0" w:line="360" w:lineRule="auto"/>
        <w:ind w:firstLine="708"/>
        <w:jc w:val="both"/>
        <w:rPr>
          <w:rFonts w:cstheme="minorBidi"/>
          <w:sz w:val="28"/>
          <w:szCs w:val="28"/>
          <w:lang w:val="uz-Cyrl-UZ" w:eastAsia="en-US"/>
        </w:rPr>
      </w:pPr>
      <w:r w:rsidRPr="00F84230">
        <w:rPr>
          <w:rFonts w:cstheme="minorBidi"/>
          <w:sz w:val="28"/>
          <w:szCs w:val="28"/>
          <w:lang w:val="uz-Cyrl-UZ" w:eastAsia="en-US"/>
        </w:rPr>
        <w:t>According to scientists, the competition is strong if the market is less than X≤1000, the average competition in the range of 1000≤X≤1800, and 1800≤X indicates that the market is dominated by a monopolistic process. This index limit has been interpreted differently in different literatures. Including, J. According to Kvoka's analysis, it is necessary to take the upper limit of the index as 4500 and the lower limit as 1200. These figures vary from country to country. In particular, the United States has been using this index since 1982. Its rating range is taken from 0 to 1000 or 10,000. If the market is less than X≤1000, the competition is strong, the average competition is in the range of 1000≤X≤1800, if it is 1800≤X, the market will be inspected by the Department of Justice. This index determines the position of market participants. The Concentration Coefficient (CR) and the Herfindal-Hirschman (HHI) index divide the market into three categories:</w:t>
      </w:r>
    </w:p>
    <w:p w:rsidR="00F84230" w:rsidRDefault="00F84230" w:rsidP="00F84230">
      <w:pPr>
        <w:spacing w:after="0" w:line="360" w:lineRule="auto"/>
        <w:ind w:firstLine="709"/>
        <w:jc w:val="both"/>
        <w:rPr>
          <w:rFonts w:ascii="Times New Roman" w:hAnsi="Times New Roman" w:cs="Times New Roman"/>
          <w:color w:val="141412"/>
          <w:sz w:val="28"/>
          <w:szCs w:val="28"/>
          <w:lang w:val="uz-Cyrl-UZ" w:eastAsia="ru-RU"/>
        </w:rPr>
      </w:pPr>
      <w:r w:rsidRPr="00F84230">
        <w:rPr>
          <w:rFonts w:ascii="Times New Roman" w:hAnsi="Times New Roman" w:cs="Times New Roman"/>
          <w:color w:val="141412"/>
          <w:sz w:val="28"/>
          <w:szCs w:val="28"/>
          <w:lang w:val="uz-Cyrl-UZ" w:eastAsia="ru-RU"/>
        </w:rPr>
        <w:t>Category I - highly concentrated market: 70% &lt;CR &lt;100%; 1800 &lt;HHI &lt;10000;</w:t>
      </w:r>
    </w:p>
    <w:p w:rsidR="00F84230" w:rsidRPr="00F84230" w:rsidRDefault="00F84230" w:rsidP="00F84230">
      <w:pPr>
        <w:spacing w:after="0" w:line="360" w:lineRule="auto"/>
        <w:ind w:firstLine="709"/>
        <w:jc w:val="both"/>
        <w:rPr>
          <w:rFonts w:ascii="Times New Roman" w:hAnsi="Times New Roman" w:cs="Times New Roman"/>
          <w:color w:val="141412"/>
          <w:sz w:val="28"/>
          <w:szCs w:val="28"/>
          <w:lang w:val="uz-Cyrl-UZ" w:eastAsia="ru-RU"/>
        </w:rPr>
      </w:pPr>
      <w:r>
        <w:rPr>
          <w:rFonts w:ascii="Times New Roman" w:hAnsi="Times New Roman" w:cs="Times New Roman"/>
          <w:color w:val="141412"/>
          <w:sz w:val="28"/>
          <w:szCs w:val="28"/>
          <w:lang w:val="uz-Cyrl-UZ" w:eastAsia="ru-RU"/>
        </w:rPr>
        <w:lastRenderedPageBreak/>
        <w:t>C</w:t>
      </w:r>
      <w:r w:rsidRPr="00F84230">
        <w:rPr>
          <w:rFonts w:ascii="Times New Roman" w:hAnsi="Times New Roman" w:cs="Times New Roman"/>
          <w:color w:val="141412"/>
          <w:sz w:val="28"/>
          <w:szCs w:val="28"/>
          <w:lang w:val="uz-Cyrl-UZ" w:eastAsia="ru-RU"/>
        </w:rPr>
        <w:t>tegory II - average concentrated market: 45% &lt;SR &lt;70%; 1000 &lt;HHI &lt;1800;</w:t>
      </w:r>
    </w:p>
    <w:p w:rsidR="00F84230" w:rsidRPr="00F84230" w:rsidRDefault="00F84230" w:rsidP="00F84230">
      <w:pPr>
        <w:spacing w:after="0" w:line="360" w:lineRule="auto"/>
        <w:ind w:firstLine="709"/>
        <w:jc w:val="both"/>
        <w:rPr>
          <w:rFonts w:ascii="Times New Roman" w:hAnsi="Times New Roman" w:cs="Times New Roman"/>
          <w:color w:val="141412"/>
          <w:sz w:val="28"/>
          <w:szCs w:val="28"/>
          <w:lang w:val="uz-Cyrl-UZ" w:eastAsia="ru-RU"/>
        </w:rPr>
      </w:pPr>
      <w:r w:rsidRPr="00F84230">
        <w:rPr>
          <w:rFonts w:ascii="Times New Roman" w:hAnsi="Times New Roman" w:cs="Times New Roman"/>
          <w:color w:val="141412"/>
          <w:sz w:val="28"/>
          <w:szCs w:val="28"/>
          <w:lang w:val="uz-Cyrl-UZ" w:eastAsia="ru-RU"/>
        </w:rPr>
        <w:t>Category III - low-concentration market: CR &lt;45%; HHI &lt;1000</w:t>
      </w:r>
    </w:p>
    <w:p w:rsidR="00F84230" w:rsidRDefault="00F84230" w:rsidP="00F84230">
      <w:pPr>
        <w:spacing w:after="0" w:line="360" w:lineRule="auto"/>
        <w:jc w:val="both"/>
        <w:rPr>
          <w:rFonts w:ascii="Times New Roman" w:hAnsi="Times New Roman" w:cs="Times New Roman"/>
          <w:color w:val="141412"/>
          <w:sz w:val="28"/>
          <w:szCs w:val="28"/>
          <w:lang w:val="uz-Cyrl-UZ" w:eastAsia="ru-RU"/>
        </w:rPr>
      </w:pPr>
      <w:r w:rsidRPr="00F84230">
        <w:rPr>
          <w:rFonts w:ascii="Times New Roman" w:hAnsi="Times New Roman" w:cs="Times New Roman"/>
          <w:color w:val="141412"/>
          <w:sz w:val="28"/>
          <w:szCs w:val="28"/>
          <w:lang w:val="uz-Cyrl-UZ" w:eastAsia="ru-RU"/>
        </w:rPr>
        <w:t>In addition, Naldi and Flamini (2014) performed an integral forecast of the HHI index. In the methodology they created, the share of M major players in the market was also known, while the share of the remaining participants was unknown.</w:t>
      </w:r>
    </w:p>
    <w:p w:rsidR="00F84230" w:rsidRPr="00F84230" w:rsidRDefault="00F84230" w:rsidP="00F84230">
      <w:pPr>
        <w:spacing w:after="0" w:line="360" w:lineRule="auto"/>
        <w:ind w:firstLine="709"/>
        <w:jc w:val="both"/>
        <w:rPr>
          <w:rFonts w:ascii="Times New Roman" w:hAnsi="Times New Roman" w:cs="Times New Roman"/>
          <w:b/>
          <w:sz w:val="28"/>
          <w:szCs w:val="28"/>
          <w:lang w:val="uz-Cyrl-UZ"/>
        </w:rPr>
      </w:pPr>
      <w:r w:rsidRPr="00F84230">
        <w:rPr>
          <w:rFonts w:ascii="Times New Roman" w:hAnsi="Times New Roman" w:cs="Times New Roman"/>
          <w:b/>
          <w:sz w:val="28"/>
          <w:szCs w:val="28"/>
          <w:lang w:val="uz-Cyrl-UZ"/>
        </w:rPr>
        <w:t>Research methodology</w:t>
      </w:r>
    </w:p>
    <w:p w:rsidR="00F84230" w:rsidRP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The main purpose of the study is to draw scientific conclusions for the development of scientific and practical proposals and recommendations based on the results of the analysis of the practice of ways to assess the level of competition between commercial banks in the interbank market.</w:t>
      </w:r>
    </w:p>
    <w:p w:rsidR="00F84230" w:rsidRP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The theoretical and methodological basis of this article is general economic literature and scientific articles, analysis of economists' research on financial stability of commercial banks, expert assessment, process monitoring, conclusions, suggestions and recommendations based on a systematic approach to economic events and processes. In the process of studying the topic, special approaches to the systematization of financial data of Uzpromstroybank, Agrobank, National Bank, Asaka Bank, Ipoteka Bank, banks were used, such as comparison, aggregation of theoretical and practical materials and systematic analysis.</w:t>
      </w:r>
    </w:p>
    <w:p w:rsidR="00F84230" w:rsidRPr="00F84230" w:rsidRDefault="00F84230" w:rsidP="00F84230">
      <w:pPr>
        <w:spacing w:after="0" w:line="360" w:lineRule="auto"/>
        <w:ind w:firstLine="709"/>
        <w:jc w:val="both"/>
        <w:rPr>
          <w:rFonts w:ascii="Times New Roman" w:hAnsi="Times New Roman" w:cs="Times New Roman"/>
          <w:b/>
          <w:sz w:val="28"/>
          <w:szCs w:val="28"/>
          <w:lang w:val="uz-Cyrl-UZ"/>
        </w:rPr>
      </w:pPr>
      <w:r w:rsidRPr="00F84230">
        <w:rPr>
          <w:rFonts w:ascii="Times New Roman" w:hAnsi="Times New Roman" w:cs="Times New Roman"/>
          <w:b/>
          <w:sz w:val="28"/>
          <w:szCs w:val="28"/>
          <w:lang w:val="uz-Cyrl-UZ"/>
        </w:rPr>
        <w:t>Analysis and results</w:t>
      </w:r>
    </w:p>
    <w:p w:rsidR="00F84230" w:rsidRP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We will analyze the commercial banks of the Republic B5 banks on the basis of several indicators on the basis of their market share.</w:t>
      </w:r>
    </w:p>
    <w:p w:rsid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F. In his study, Mirzaev suggested that the Herfindal-Hirschman index be taken as the average of the competition threshold in the banking market. In our opinion, given the changes in our banks over the past two years and their entry into the global banking market, it would be expedient to conduct this index on the basis of the criteria used in world practice. Based on the above analysis, we analyze the HHI index of the largest commercial banks "B5" on the basis of assets and capital of the banks of the republic.</w:t>
      </w:r>
    </w:p>
    <w:p w:rsidR="00F84230" w:rsidRPr="00F84230" w:rsidRDefault="00F84230" w:rsidP="00F84230">
      <w:pPr>
        <w:spacing w:after="0" w:line="360" w:lineRule="auto"/>
        <w:ind w:firstLine="709"/>
        <w:jc w:val="right"/>
        <w:rPr>
          <w:rFonts w:ascii="Times New Roman" w:hAnsi="Times New Roman" w:cs="Times New Roman"/>
          <w:sz w:val="28"/>
          <w:szCs w:val="28"/>
          <w:lang w:val="en-US"/>
        </w:rPr>
      </w:pPr>
      <w:r w:rsidRPr="00F84230">
        <w:rPr>
          <w:rFonts w:ascii="Times New Roman" w:hAnsi="Times New Roman" w:cs="Times New Roman"/>
          <w:sz w:val="28"/>
          <w:szCs w:val="28"/>
          <w:lang w:val="en-US"/>
        </w:rPr>
        <w:t>Table 1</w:t>
      </w:r>
    </w:p>
    <w:p w:rsidR="00592534" w:rsidRPr="00F84230" w:rsidRDefault="00F84230" w:rsidP="00F84230">
      <w:pPr>
        <w:spacing w:after="0" w:line="360" w:lineRule="auto"/>
        <w:ind w:firstLine="709"/>
        <w:jc w:val="center"/>
        <w:rPr>
          <w:rFonts w:ascii="Times New Roman" w:hAnsi="Times New Roman" w:cs="Times New Roman"/>
          <w:b/>
          <w:sz w:val="28"/>
          <w:szCs w:val="28"/>
          <w:lang w:val="uz-Cyrl-UZ"/>
        </w:rPr>
      </w:pPr>
      <w:r w:rsidRPr="00F84230">
        <w:rPr>
          <w:rFonts w:ascii="Times New Roman" w:hAnsi="Times New Roman" w:cs="Times New Roman"/>
          <w:b/>
          <w:sz w:val="28"/>
          <w:szCs w:val="28"/>
          <w:lang w:val="en-US"/>
        </w:rPr>
        <w:lastRenderedPageBreak/>
        <w:t>The share of banks in the total assets of banks of the Republic of Uzbekistan and their value</w:t>
      </w:r>
    </w:p>
    <w:tbl>
      <w:tblPr>
        <w:tblStyle w:val="a3"/>
        <w:tblW w:w="9112" w:type="dxa"/>
        <w:jc w:val="center"/>
        <w:tblLayout w:type="fixed"/>
        <w:tblLook w:val="01E0" w:firstRow="1" w:lastRow="1" w:firstColumn="1" w:lastColumn="1" w:noHBand="0" w:noVBand="0"/>
      </w:tblPr>
      <w:tblGrid>
        <w:gridCol w:w="2289"/>
        <w:gridCol w:w="1134"/>
        <w:gridCol w:w="931"/>
        <w:gridCol w:w="912"/>
        <w:gridCol w:w="789"/>
        <w:gridCol w:w="1195"/>
        <w:gridCol w:w="830"/>
        <w:gridCol w:w="1032"/>
      </w:tblGrid>
      <w:tr w:rsidR="00F84230" w:rsidRPr="00F84230" w:rsidTr="00F84230">
        <w:trPr>
          <w:jc w:val="center"/>
        </w:trPr>
        <w:tc>
          <w:tcPr>
            <w:tcW w:w="2289" w:type="dxa"/>
            <w:vMerge w:val="restart"/>
            <w:vAlign w:val="center"/>
          </w:tcPr>
          <w:p w:rsidR="00F84230" w:rsidRPr="00F84230" w:rsidRDefault="00F84230" w:rsidP="00F84230">
            <w:pPr>
              <w:jc w:val="center"/>
              <w:rPr>
                <w:rFonts w:ascii="Times New Roman" w:hAnsi="Times New Roman" w:cs="Times New Roman"/>
                <w:sz w:val="24"/>
                <w:szCs w:val="24"/>
                <w:lang w:val="uz-Cyrl-UZ"/>
              </w:rPr>
            </w:pPr>
            <w:proofErr w:type="spellStart"/>
            <w:r w:rsidRPr="00F84230">
              <w:rPr>
                <w:rFonts w:ascii="Times New Roman" w:hAnsi="Times New Roman" w:cs="Times New Roman"/>
                <w:sz w:val="24"/>
                <w:szCs w:val="24"/>
              </w:rPr>
              <w:t>Commercial</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Banks</w:t>
            </w:r>
            <w:proofErr w:type="spellEnd"/>
            <w:r w:rsidRPr="00F84230">
              <w:rPr>
                <w:rFonts w:ascii="Times New Roman" w:hAnsi="Times New Roman" w:cs="Times New Roman"/>
                <w:sz w:val="24"/>
                <w:szCs w:val="24"/>
              </w:rPr>
              <w:t xml:space="preserve"> (B5)</w:t>
            </w:r>
          </w:p>
        </w:tc>
        <w:tc>
          <w:tcPr>
            <w:tcW w:w="6823" w:type="dxa"/>
            <w:gridSpan w:val="7"/>
            <w:vAlign w:val="center"/>
          </w:tcPr>
          <w:p w:rsidR="00F84230" w:rsidRPr="00F84230" w:rsidRDefault="00F84230" w:rsidP="00F84230">
            <w:pPr>
              <w:jc w:val="center"/>
              <w:rPr>
                <w:rFonts w:ascii="Times New Roman" w:hAnsi="Times New Roman" w:cs="Times New Roman"/>
                <w:b/>
                <w:sz w:val="24"/>
                <w:szCs w:val="24"/>
                <w:lang w:val="uz-Cyrl-UZ"/>
              </w:rPr>
            </w:pPr>
            <w:r w:rsidRPr="00F84230">
              <w:rPr>
                <w:rFonts w:ascii="Times New Roman" w:hAnsi="Times New Roman" w:cs="Times New Roman"/>
                <w:b/>
                <w:sz w:val="24"/>
                <w:szCs w:val="24"/>
                <w:lang w:val="uz-Cyrl-UZ"/>
              </w:rPr>
              <w:t>Йиллар</w:t>
            </w:r>
          </w:p>
        </w:tc>
      </w:tr>
      <w:tr w:rsidR="00F84230" w:rsidRPr="00F84230" w:rsidTr="00F84230">
        <w:trPr>
          <w:jc w:val="center"/>
        </w:trPr>
        <w:tc>
          <w:tcPr>
            <w:tcW w:w="2289" w:type="dxa"/>
            <w:vMerge/>
            <w:vAlign w:val="center"/>
          </w:tcPr>
          <w:p w:rsidR="00F84230" w:rsidRPr="00F84230" w:rsidRDefault="00F84230" w:rsidP="00F84230">
            <w:pPr>
              <w:jc w:val="center"/>
              <w:rPr>
                <w:rFonts w:ascii="Times New Roman" w:hAnsi="Times New Roman" w:cs="Times New Roman"/>
                <w:b/>
                <w:sz w:val="24"/>
                <w:szCs w:val="24"/>
                <w:lang w:val="uz-Cyrl-UZ"/>
              </w:rPr>
            </w:pPr>
          </w:p>
        </w:tc>
        <w:tc>
          <w:tcPr>
            <w:tcW w:w="1134"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2013</w:t>
            </w:r>
          </w:p>
        </w:tc>
        <w:tc>
          <w:tcPr>
            <w:tcW w:w="931"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2014</w:t>
            </w:r>
          </w:p>
        </w:tc>
        <w:tc>
          <w:tcPr>
            <w:tcW w:w="912"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2015</w:t>
            </w:r>
          </w:p>
        </w:tc>
        <w:tc>
          <w:tcPr>
            <w:tcW w:w="789"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2016</w:t>
            </w:r>
          </w:p>
        </w:tc>
        <w:tc>
          <w:tcPr>
            <w:tcW w:w="1195"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2017</w:t>
            </w:r>
          </w:p>
        </w:tc>
        <w:tc>
          <w:tcPr>
            <w:tcW w:w="830" w:type="dxa"/>
            <w:vAlign w:val="center"/>
          </w:tcPr>
          <w:p w:rsidR="00F84230" w:rsidRPr="00F84230" w:rsidRDefault="00F84230" w:rsidP="00F84230">
            <w:pPr>
              <w:jc w:val="center"/>
              <w:rPr>
                <w:rFonts w:ascii="Times New Roman" w:hAnsi="Times New Roman" w:cs="Times New Roman"/>
                <w:b/>
                <w:sz w:val="24"/>
                <w:szCs w:val="24"/>
                <w:lang w:val="en-US"/>
              </w:rPr>
            </w:pPr>
            <w:r w:rsidRPr="00F84230">
              <w:rPr>
                <w:rFonts w:ascii="Times New Roman" w:hAnsi="Times New Roman" w:cs="Times New Roman"/>
                <w:b/>
                <w:sz w:val="24"/>
                <w:szCs w:val="24"/>
                <w:lang w:val="en-US"/>
              </w:rPr>
              <w:t>2018</w:t>
            </w:r>
          </w:p>
        </w:tc>
        <w:tc>
          <w:tcPr>
            <w:tcW w:w="1032" w:type="dxa"/>
            <w:vAlign w:val="center"/>
          </w:tcPr>
          <w:p w:rsidR="00F84230" w:rsidRPr="00F84230" w:rsidRDefault="00F84230" w:rsidP="00F84230">
            <w:pPr>
              <w:jc w:val="center"/>
              <w:rPr>
                <w:rFonts w:ascii="Times New Roman" w:hAnsi="Times New Roman" w:cs="Times New Roman"/>
                <w:b/>
                <w:sz w:val="24"/>
                <w:szCs w:val="24"/>
                <w:lang w:val="uz-Cyrl-UZ"/>
              </w:rPr>
            </w:pPr>
            <w:r w:rsidRPr="00F84230">
              <w:rPr>
                <w:rFonts w:ascii="Times New Roman" w:hAnsi="Times New Roman" w:cs="Times New Roman"/>
                <w:b/>
                <w:sz w:val="24"/>
                <w:szCs w:val="24"/>
                <w:lang w:val="uz-Cyrl-UZ"/>
              </w:rPr>
              <w:t>2019</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National</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34"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25,7</w:t>
            </w:r>
          </w:p>
        </w:tc>
        <w:tc>
          <w:tcPr>
            <w:tcW w:w="931"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24,6</w:t>
            </w:r>
          </w:p>
        </w:tc>
        <w:tc>
          <w:tcPr>
            <w:tcW w:w="912"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23,9</w:t>
            </w:r>
          </w:p>
        </w:tc>
        <w:tc>
          <w:tcPr>
            <w:tcW w:w="789"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25,4</w:t>
            </w:r>
          </w:p>
        </w:tc>
        <w:tc>
          <w:tcPr>
            <w:tcW w:w="1195"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30,1</w:t>
            </w:r>
          </w:p>
        </w:tc>
        <w:tc>
          <w:tcPr>
            <w:tcW w:w="830"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24,9</w:t>
            </w:r>
          </w:p>
        </w:tc>
        <w:tc>
          <w:tcPr>
            <w:tcW w:w="103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24,4</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Asaka</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34"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10,3</w:t>
            </w:r>
          </w:p>
        </w:tc>
        <w:tc>
          <w:tcPr>
            <w:tcW w:w="931"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10,3</w:t>
            </w:r>
          </w:p>
        </w:tc>
        <w:tc>
          <w:tcPr>
            <w:tcW w:w="912"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11,4</w:t>
            </w:r>
          </w:p>
        </w:tc>
        <w:tc>
          <w:tcPr>
            <w:tcW w:w="789"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12,6</w:t>
            </w:r>
          </w:p>
        </w:tc>
        <w:tc>
          <w:tcPr>
            <w:tcW w:w="1195"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14,6</w:t>
            </w:r>
          </w:p>
        </w:tc>
        <w:tc>
          <w:tcPr>
            <w:tcW w:w="830"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13,4</w:t>
            </w:r>
          </w:p>
        </w:tc>
        <w:tc>
          <w:tcPr>
            <w:tcW w:w="103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12,7</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Industrial</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Construction</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34"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15,6</w:t>
            </w:r>
          </w:p>
        </w:tc>
        <w:tc>
          <w:tcPr>
            <w:tcW w:w="931"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15,0</w:t>
            </w:r>
          </w:p>
        </w:tc>
        <w:tc>
          <w:tcPr>
            <w:tcW w:w="912"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13,7</w:t>
            </w:r>
          </w:p>
        </w:tc>
        <w:tc>
          <w:tcPr>
            <w:tcW w:w="789"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13,0</w:t>
            </w:r>
          </w:p>
        </w:tc>
        <w:tc>
          <w:tcPr>
            <w:tcW w:w="1195"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14,9</w:t>
            </w:r>
          </w:p>
        </w:tc>
        <w:tc>
          <w:tcPr>
            <w:tcW w:w="830"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12,6</w:t>
            </w:r>
          </w:p>
        </w:tc>
        <w:tc>
          <w:tcPr>
            <w:tcW w:w="103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12,8</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Ipoteka</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34"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6,7</w:t>
            </w:r>
          </w:p>
        </w:tc>
        <w:tc>
          <w:tcPr>
            <w:tcW w:w="931"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6,3</w:t>
            </w:r>
          </w:p>
        </w:tc>
        <w:tc>
          <w:tcPr>
            <w:tcW w:w="912"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6,7</w:t>
            </w:r>
          </w:p>
        </w:tc>
        <w:tc>
          <w:tcPr>
            <w:tcW w:w="789"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7,2</w:t>
            </w:r>
          </w:p>
        </w:tc>
        <w:tc>
          <w:tcPr>
            <w:tcW w:w="1195"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8,3</w:t>
            </w:r>
          </w:p>
        </w:tc>
        <w:tc>
          <w:tcPr>
            <w:tcW w:w="830"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8,7</w:t>
            </w:r>
          </w:p>
        </w:tc>
        <w:tc>
          <w:tcPr>
            <w:tcW w:w="103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8,6</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Agrobank</w:t>
            </w:r>
            <w:proofErr w:type="spellEnd"/>
          </w:p>
        </w:tc>
        <w:tc>
          <w:tcPr>
            <w:tcW w:w="1134"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4,4</w:t>
            </w:r>
          </w:p>
        </w:tc>
        <w:tc>
          <w:tcPr>
            <w:tcW w:w="931"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4,9</w:t>
            </w:r>
          </w:p>
        </w:tc>
        <w:tc>
          <w:tcPr>
            <w:tcW w:w="912"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4,9</w:t>
            </w:r>
          </w:p>
        </w:tc>
        <w:tc>
          <w:tcPr>
            <w:tcW w:w="789"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4,9</w:t>
            </w:r>
          </w:p>
        </w:tc>
        <w:tc>
          <w:tcPr>
            <w:tcW w:w="1195"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3,1</w:t>
            </w:r>
          </w:p>
        </w:tc>
        <w:tc>
          <w:tcPr>
            <w:tcW w:w="830" w:type="dxa"/>
            <w:vAlign w:val="center"/>
          </w:tcPr>
          <w:p w:rsidR="00F84230" w:rsidRPr="00F84230" w:rsidRDefault="00F84230" w:rsidP="00F84230">
            <w:pPr>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5,4</w:t>
            </w:r>
          </w:p>
        </w:tc>
        <w:tc>
          <w:tcPr>
            <w:tcW w:w="103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6,8</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Jami</w:t>
            </w:r>
            <w:proofErr w:type="spellEnd"/>
          </w:p>
        </w:tc>
        <w:tc>
          <w:tcPr>
            <w:tcW w:w="1134"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62,6</w:t>
            </w:r>
          </w:p>
        </w:tc>
        <w:tc>
          <w:tcPr>
            <w:tcW w:w="931"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61,1</w:t>
            </w:r>
          </w:p>
        </w:tc>
        <w:tc>
          <w:tcPr>
            <w:tcW w:w="912"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60,5</w:t>
            </w:r>
          </w:p>
        </w:tc>
        <w:tc>
          <w:tcPr>
            <w:tcW w:w="789"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63,1</w:t>
            </w:r>
          </w:p>
        </w:tc>
        <w:tc>
          <w:tcPr>
            <w:tcW w:w="1195"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71,0</w:t>
            </w:r>
          </w:p>
        </w:tc>
        <w:tc>
          <w:tcPr>
            <w:tcW w:w="830"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64,9</w:t>
            </w:r>
          </w:p>
        </w:tc>
        <w:tc>
          <w:tcPr>
            <w:tcW w:w="1032" w:type="dxa"/>
            <w:vAlign w:val="center"/>
          </w:tcPr>
          <w:p w:rsidR="00F84230" w:rsidRPr="00F84230" w:rsidRDefault="00F84230" w:rsidP="00F84230">
            <w:pPr>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65,3</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sz w:val="24"/>
                <w:szCs w:val="24"/>
              </w:rPr>
              <w:t>HHI</w:t>
            </w:r>
          </w:p>
        </w:tc>
        <w:tc>
          <w:tcPr>
            <w:tcW w:w="1134"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1072,9</w:t>
            </w:r>
          </w:p>
        </w:tc>
        <w:tc>
          <w:tcPr>
            <w:tcW w:w="931"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1000,8</w:t>
            </w:r>
          </w:p>
        </w:tc>
        <w:tc>
          <w:tcPr>
            <w:tcW w:w="912"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955,9</w:t>
            </w:r>
          </w:p>
        </w:tc>
        <w:tc>
          <w:tcPr>
            <w:tcW w:w="789"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1049,9</w:t>
            </w:r>
          </w:p>
        </w:tc>
        <w:tc>
          <w:tcPr>
            <w:tcW w:w="1195"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1420,1</w:t>
            </w:r>
          </w:p>
        </w:tc>
        <w:tc>
          <w:tcPr>
            <w:tcW w:w="830" w:type="dxa"/>
            <w:vAlign w:val="center"/>
          </w:tcPr>
          <w:p w:rsidR="00F84230" w:rsidRPr="00F84230" w:rsidRDefault="00F84230" w:rsidP="00F84230">
            <w:pPr>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1061,4</w:t>
            </w:r>
          </w:p>
        </w:tc>
        <w:tc>
          <w:tcPr>
            <w:tcW w:w="1032" w:type="dxa"/>
            <w:vAlign w:val="center"/>
          </w:tcPr>
          <w:p w:rsidR="00F84230" w:rsidRPr="00F84230" w:rsidRDefault="00F84230" w:rsidP="00F84230">
            <w:pPr>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1040,69</w:t>
            </w:r>
          </w:p>
        </w:tc>
      </w:tr>
      <w:tr w:rsidR="00F84230" w:rsidRPr="00F84230" w:rsidTr="00F84230">
        <w:trPr>
          <w:jc w:val="center"/>
        </w:trPr>
        <w:tc>
          <w:tcPr>
            <w:tcW w:w="22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Market</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situation</w:t>
            </w:r>
            <w:proofErr w:type="spellEnd"/>
          </w:p>
        </w:tc>
        <w:tc>
          <w:tcPr>
            <w:tcW w:w="1134"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c>
          <w:tcPr>
            <w:tcW w:w="931"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c>
          <w:tcPr>
            <w:tcW w:w="912" w:type="dxa"/>
            <w:vAlign w:val="center"/>
          </w:tcPr>
          <w:p w:rsidR="00F84230" w:rsidRPr="00F84230" w:rsidRDefault="00F84230" w:rsidP="00F84230">
            <w:pPr>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competitive</w:t>
            </w:r>
          </w:p>
        </w:tc>
        <w:tc>
          <w:tcPr>
            <w:tcW w:w="789"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c>
          <w:tcPr>
            <w:tcW w:w="1195"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c>
          <w:tcPr>
            <w:tcW w:w="830"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c>
          <w:tcPr>
            <w:tcW w:w="1032" w:type="dxa"/>
            <w:vAlign w:val="center"/>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Oligopol</w:t>
            </w:r>
            <w:proofErr w:type="spellEnd"/>
          </w:p>
        </w:tc>
      </w:tr>
    </w:tbl>
    <w:p w:rsidR="00F84230" w:rsidRP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If we pay attention to the table, the market share of B5 banks of the republic in assets did not fall below 60%. The lowest figure was 60.5% in 2015, while the highest figure was 71% in 2017. Among our banks, TIF belongs to the National Bank,</w:t>
      </w:r>
    </w:p>
    <w:p w:rsidR="00F84230" w:rsidRDefault="00F84230" w:rsidP="00F84230">
      <w:pPr>
        <w:spacing w:after="0" w:line="360" w:lineRule="auto"/>
        <w:ind w:firstLine="709"/>
        <w:jc w:val="both"/>
        <w:rPr>
          <w:rFonts w:ascii="Times New Roman" w:hAnsi="Times New Roman" w:cs="Times New Roman"/>
          <w:sz w:val="28"/>
          <w:szCs w:val="28"/>
          <w:lang w:val="uz-Cyrl-UZ"/>
        </w:rPr>
      </w:pPr>
      <w:r w:rsidRPr="00F84230">
        <w:rPr>
          <w:rFonts w:ascii="Times New Roman" w:hAnsi="Times New Roman" w:cs="Times New Roman"/>
          <w:sz w:val="28"/>
          <w:szCs w:val="28"/>
          <w:lang w:val="uz-Cyrl-UZ"/>
        </w:rPr>
        <w:t>Did not fall below 23%. Based on the results obtained, when calculating the HHI, the position of banks in terms of assets was oligopolistic and was competitive only in 2015. The lowest HHI was HHI = 955.9 in 2015 and the highest in 2017 was HHI = 1420.1.</w:t>
      </w:r>
      <w:r>
        <w:rPr>
          <w:rFonts w:ascii="Times New Roman" w:hAnsi="Times New Roman" w:cs="Times New Roman"/>
          <w:sz w:val="28"/>
          <w:szCs w:val="28"/>
          <w:lang w:val="uz-Cyrl-UZ"/>
        </w:rPr>
        <w:t xml:space="preserve"> </w:t>
      </w:r>
      <w:r w:rsidRPr="00F84230">
        <w:rPr>
          <w:rFonts w:ascii="Times New Roman" w:hAnsi="Times New Roman" w:cs="Times New Roman"/>
          <w:sz w:val="28"/>
          <w:szCs w:val="28"/>
          <w:lang w:val="uz-Cyrl-UZ"/>
        </w:rPr>
        <w:t>In a similar capital analysis, the HHI was as follows.</w:t>
      </w:r>
    </w:p>
    <w:p w:rsidR="00F84230" w:rsidRPr="00F84230" w:rsidRDefault="00F84230" w:rsidP="00F84230">
      <w:pPr>
        <w:spacing w:after="0"/>
        <w:jc w:val="right"/>
        <w:rPr>
          <w:rFonts w:ascii="Times New Roman" w:hAnsi="Times New Roman" w:cs="Times New Roman"/>
          <w:b/>
          <w:sz w:val="28"/>
          <w:szCs w:val="28"/>
          <w:lang w:val="en-US"/>
        </w:rPr>
      </w:pPr>
      <w:r w:rsidRPr="00F84230">
        <w:rPr>
          <w:rFonts w:ascii="Times New Roman" w:hAnsi="Times New Roman" w:cs="Times New Roman"/>
          <w:b/>
          <w:sz w:val="28"/>
          <w:szCs w:val="28"/>
          <w:lang w:val="en-US"/>
        </w:rPr>
        <w:t>Table 2</w:t>
      </w:r>
    </w:p>
    <w:p w:rsidR="00592534" w:rsidRDefault="00F84230" w:rsidP="00F84230">
      <w:pPr>
        <w:spacing w:after="0"/>
        <w:jc w:val="center"/>
        <w:rPr>
          <w:rFonts w:ascii="Times New Roman" w:hAnsi="Times New Roman" w:cs="Times New Roman"/>
          <w:b/>
          <w:sz w:val="28"/>
          <w:szCs w:val="28"/>
          <w:lang w:val="uz-Cyrl-UZ"/>
        </w:rPr>
      </w:pPr>
      <w:r w:rsidRPr="00F84230">
        <w:rPr>
          <w:rFonts w:ascii="Times New Roman" w:hAnsi="Times New Roman" w:cs="Times New Roman"/>
          <w:b/>
          <w:sz w:val="28"/>
          <w:szCs w:val="28"/>
          <w:lang w:val="en-US"/>
        </w:rPr>
        <w:t>The value of HHI on the capital of commercial banks</w:t>
      </w:r>
    </w:p>
    <w:p w:rsidR="00F84230" w:rsidRPr="00F84230" w:rsidRDefault="00F84230" w:rsidP="00F84230">
      <w:pPr>
        <w:spacing w:after="0"/>
        <w:jc w:val="center"/>
        <w:rPr>
          <w:rFonts w:ascii="Times New Roman" w:hAnsi="Times New Roman" w:cs="Times New Roman"/>
          <w:b/>
          <w:sz w:val="28"/>
          <w:szCs w:val="28"/>
          <w:lang w:val="uz-Cyrl-UZ"/>
        </w:rPr>
      </w:pPr>
    </w:p>
    <w:tbl>
      <w:tblPr>
        <w:tblW w:w="9571" w:type="dxa"/>
        <w:jc w:val="center"/>
        <w:tblLook w:val="04A0" w:firstRow="1" w:lastRow="0" w:firstColumn="1" w:lastColumn="0" w:noHBand="0" w:noVBand="1"/>
      </w:tblPr>
      <w:tblGrid>
        <w:gridCol w:w="1830"/>
        <w:gridCol w:w="1199"/>
        <w:gridCol w:w="1199"/>
        <w:gridCol w:w="1199"/>
        <w:gridCol w:w="1199"/>
        <w:gridCol w:w="1199"/>
        <w:gridCol w:w="789"/>
        <w:gridCol w:w="957"/>
      </w:tblGrid>
      <w:tr w:rsidR="00F84230" w:rsidRPr="00F84230" w:rsidTr="00F84230">
        <w:trPr>
          <w:trHeight w:val="322"/>
          <w:jc w:val="center"/>
        </w:trPr>
        <w:tc>
          <w:tcPr>
            <w:tcW w:w="2078" w:type="dxa"/>
            <w:vMerge w:val="restart"/>
            <w:tcBorders>
              <w:top w:val="single" w:sz="4" w:space="0" w:color="auto"/>
              <w:left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lang w:val="uz-Cyrl-UZ"/>
              </w:rPr>
            </w:pPr>
            <w:proofErr w:type="spellStart"/>
            <w:r w:rsidRPr="00F84230">
              <w:rPr>
                <w:rFonts w:ascii="Times New Roman" w:hAnsi="Times New Roman" w:cs="Times New Roman"/>
                <w:sz w:val="24"/>
                <w:szCs w:val="24"/>
              </w:rPr>
              <w:t>Banks</w:t>
            </w:r>
            <w:proofErr w:type="spellEnd"/>
          </w:p>
        </w:tc>
        <w:tc>
          <w:tcPr>
            <w:tcW w:w="7493" w:type="dxa"/>
            <w:gridSpan w:val="7"/>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Йиллар</w:t>
            </w:r>
          </w:p>
        </w:tc>
      </w:tr>
      <w:tr w:rsidR="00F84230" w:rsidRPr="00F84230" w:rsidTr="00F84230">
        <w:trPr>
          <w:trHeight w:val="322"/>
          <w:jc w:val="center"/>
        </w:trPr>
        <w:tc>
          <w:tcPr>
            <w:tcW w:w="2078" w:type="dxa"/>
            <w:vMerge/>
            <w:tcBorders>
              <w:left w:val="single" w:sz="4" w:space="0" w:color="auto"/>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p>
        </w:tc>
        <w:tc>
          <w:tcPr>
            <w:tcW w:w="1154"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2013</w:t>
            </w:r>
          </w:p>
        </w:tc>
        <w:tc>
          <w:tcPr>
            <w:tcW w:w="1119"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2014</w:t>
            </w:r>
          </w:p>
        </w:tc>
        <w:tc>
          <w:tcPr>
            <w:tcW w:w="980"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2015</w:t>
            </w:r>
          </w:p>
        </w:tc>
        <w:tc>
          <w:tcPr>
            <w:tcW w:w="1258"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2016</w:t>
            </w:r>
          </w:p>
        </w:tc>
        <w:tc>
          <w:tcPr>
            <w:tcW w:w="980"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2017</w:t>
            </w:r>
          </w:p>
        </w:tc>
        <w:tc>
          <w:tcPr>
            <w:tcW w:w="862"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2018</w:t>
            </w:r>
          </w:p>
        </w:tc>
        <w:tc>
          <w:tcPr>
            <w:tcW w:w="1140" w:type="dxa"/>
            <w:tcBorders>
              <w:top w:val="single" w:sz="4" w:space="0" w:color="auto"/>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2019</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National</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15,5</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17,5</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16,4</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15,8</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17,0</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34,3</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25,8</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Asaka</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9,0</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10,7</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9,4</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8,5</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9,6</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19,0</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12,0</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Self-</w:t>
            </w:r>
            <w:r w:rsidRPr="00F84230">
              <w:rPr>
                <w:rFonts w:ascii="Times New Roman" w:hAnsi="Times New Roman" w:cs="Times New Roman"/>
                <w:sz w:val="24"/>
                <w:szCs w:val="24"/>
              </w:rPr>
              <w:lastRenderedPageBreak/>
              <w:t>construction</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lastRenderedPageBreak/>
              <w:t>6,7</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11,5</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11,1</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10,3</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5,8</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13,6</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12,2</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lastRenderedPageBreak/>
              <w:t>bank</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3,1</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4,0</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4,1</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4,4</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5,4</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9,6</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7,3</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Ipoteka</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bank</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3,7</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5,0</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6,3</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5,7</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5,5</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13,4</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9,1</w:t>
            </w:r>
          </w:p>
        </w:tc>
      </w:tr>
      <w:tr w:rsidR="00F84230" w:rsidRPr="00F84230" w:rsidTr="00F84230">
        <w:trPr>
          <w:trHeight w:val="322"/>
          <w:jc w:val="center"/>
        </w:trPr>
        <w:tc>
          <w:tcPr>
            <w:tcW w:w="2078" w:type="dxa"/>
            <w:tcBorders>
              <w:top w:val="nil"/>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Agrobank</w:t>
            </w:r>
            <w:proofErr w:type="spellEnd"/>
          </w:p>
        </w:tc>
        <w:tc>
          <w:tcPr>
            <w:tcW w:w="1154"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38,0</w:t>
            </w:r>
          </w:p>
        </w:tc>
        <w:tc>
          <w:tcPr>
            <w:tcW w:w="1119"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48,6</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47,3</w:t>
            </w:r>
          </w:p>
        </w:tc>
        <w:tc>
          <w:tcPr>
            <w:tcW w:w="1258"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44,7</w:t>
            </w:r>
          </w:p>
        </w:tc>
        <w:tc>
          <w:tcPr>
            <w:tcW w:w="980"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43,4</w:t>
            </w:r>
          </w:p>
        </w:tc>
        <w:tc>
          <w:tcPr>
            <w:tcW w:w="862" w:type="dxa"/>
            <w:tcBorders>
              <w:top w:val="nil"/>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rPr>
              <w:t>89,9</w:t>
            </w:r>
          </w:p>
        </w:tc>
        <w:tc>
          <w:tcPr>
            <w:tcW w:w="1140" w:type="dxa"/>
            <w:tcBorders>
              <w:top w:val="nil"/>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color w:val="000000"/>
                <w:sz w:val="24"/>
                <w:szCs w:val="24"/>
                <w:lang w:val="uz-Cyrl-UZ"/>
              </w:rPr>
            </w:pPr>
            <w:r w:rsidRPr="00F84230">
              <w:rPr>
                <w:rFonts w:ascii="Times New Roman" w:hAnsi="Times New Roman" w:cs="Times New Roman"/>
                <w:color w:val="000000"/>
                <w:sz w:val="24"/>
                <w:szCs w:val="24"/>
                <w:lang w:val="uz-Cyrl-UZ"/>
              </w:rPr>
              <w:t>66,4</w:t>
            </w:r>
          </w:p>
        </w:tc>
      </w:tr>
      <w:tr w:rsidR="00F84230" w:rsidRPr="00F84230" w:rsidTr="00F84230">
        <w:trPr>
          <w:trHeight w:val="322"/>
          <w:jc w:val="center"/>
        </w:trPr>
        <w:tc>
          <w:tcPr>
            <w:tcW w:w="2078" w:type="dxa"/>
            <w:tcBorders>
              <w:top w:val="single" w:sz="4" w:space="0" w:color="auto"/>
              <w:left w:val="single" w:sz="4" w:space="0" w:color="auto"/>
              <w:bottom w:val="single" w:sz="4" w:space="0" w:color="auto"/>
              <w:right w:val="single" w:sz="4" w:space="0" w:color="auto"/>
            </w:tcBorders>
            <w:noWrap/>
            <w:vAlign w:val="center"/>
            <w:hideMark/>
          </w:tcPr>
          <w:p w:rsidR="00F84230" w:rsidRPr="00F84230" w:rsidRDefault="00F84230" w:rsidP="00F84230">
            <w:pPr>
              <w:jc w:val="center"/>
              <w:rPr>
                <w:rFonts w:ascii="Times New Roman" w:hAnsi="Times New Roman" w:cs="Times New Roman"/>
                <w:sz w:val="24"/>
                <w:szCs w:val="24"/>
              </w:rPr>
            </w:pPr>
            <w:proofErr w:type="spellStart"/>
            <w:r w:rsidRPr="00F84230">
              <w:rPr>
                <w:rFonts w:ascii="Times New Roman" w:hAnsi="Times New Roman" w:cs="Times New Roman"/>
                <w:sz w:val="24"/>
                <w:szCs w:val="24"/>
              </w:rPr>
              <w:t>Total</w:t>
            </w:r>
            <w:proofErr w:type="spellEnd"/>
            <w:r w:rsidRPr="00F84230">
              <w:rPr>
                <w:rFonts w:ascii="Times New Roman" w:hAnsi="Times New Roman" w:cs="Times New Roman"/>
                <w:sz w:val="24"/>
                <w:szCs w:val="24"/>
              </w:rPr>
              <w:t xml:space="preserve"> </w:t>
            </w:r>
            <w:proofErr w:type="spellStart"/>
            <w:r w:rsidRPr="00F84230">
              <w:rPr>
                <w:rFonts w:ascii="Times New Roman" w:hAnsi="Times New Roman" w:cs="Times New Roman"/>
                <w:sz w:val="24"/>
                <w:szCs w:val="24"/>
              </w:rPr>
              <w:t>share</w:t>
            </w:r>
            <w:proofErr w:type="spellEnd"/>
          </w:p>
        </w:tc>
        <w:tc>
          <w:tcPr>
            <w:tcW w:w="1154"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389,3</w:t>
            </w:r>
          </w:p>
        </w:tc>
        <w:tc>
          <w:tcPr>
            <w:tcW w:w="1119"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593,3</w:t>
            </w:r>
          </w:p>
        </w:tc>
        <w:tc>
          <w:tcPr>
            <w:tcW w:w="980"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536,5</w:t>
            </w:r>
          </w:p>
        </w:tc>
        <w:tc>
          <w:tcPr>
            <w:tcW w:w="1258"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479,8</w:t>
            </w:r>
          </w:p>
        </w:tc>
        <w:tc>
          <w:tcPr>
            <w:tcW w:w="980"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475,8</w:t>
            </w:r>
          </w:p>
        </w:tc>
        <w:tc>
          <w:tcPr>
            <w:tcW w:w="862" w:type="dxa"/>
            <w:tcBorders>
              <w:top w:val="single" w:sz="4" w:space="0" w:color="auto"/>
              <w:left w:val="nil"/>
              <w:bottom w:val="single" w:sz="4" w:space="0" w:color="auto"/>
              <w:right w:val="single" w:sz="4" w:space="0" w:color="auto"/>
            </w:tcBorders>
            <w:noWrap/>
            <w:vAlign w:val="center"/>
            <w:hideMark/>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b/>
                <w:color w:val="000000"/>
                <w:sz w:val="24"/>
                <w:szCs w:val="24"/>
              </w:rPr>
              <w:t>1992,9</w:t>
            </w:r>
          </w:p>
        </w:tc>
        <w:tc>
          <w:tcPr>
            <w:tcW w:w="1140" w:type="dxa"/>
            <w:tcBorders>
              <w:top w:val="single" w:sz="4" w:space="0" w:color="auto"/>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r w:rsidRPr="00F84230">
              <w:rPr>
                <w:rFonts w:ascii="Times New Roman" w:hAnsi="Times New Roman" w:cs="Times New Roman"/>
                <w:b/>
                <w:color w:val="000000"/>
                <w:sz w:val="24"/>
                <w:szCs w:val="24"/>
                <w:lang w:val="uz-Cyrl-UZ"/>
              </w:rPr>
              <w:t>1094,58</w:t>
            </w:r>
          </w:p>
        </w:tc>
      </w:tr>
      <w:tr w:rsidR="00F84230" w:rsidRPr="00F84230" w:rsidTr="00F84230">
        <w:trPr>
          <w:trHeight w:val="322"/>
          <w:jc w:val="center"/>
        </w:trPr>
        <w:tc>
          <w:tcPr>
            <w:tcW w:w="2078" w:type="dxa"/>
            <w:tcBorders>
              <w:top w:val="single" w:sz="4" w:space="0" w:color="auto"/>
              <w:left w:val="single" w:sz="4" w:space="0" w:color="auto"/>
              <w:bottom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sz w:val="24"/>
                <w:szCs w:val="24"/>
              </w:rPr>
              <w:t>HHI</w:t>
            </w:r>
          </w:p>
        </w:tc>
        <w:tc>
          <w:tcPr>
            <w:tcW w:w="1154"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b/>
                <w:color w:val="000000"/>
                <w:sz w:val="24"/>
                <w:szCs w:val="24"/>
              </w:rPr>
            </w:pPr>
            <w:r w:rsidRPr="00F84230">
              <w:rPr>
                <w:rFonts w:ascii="Times New Roman" w:hAnsi="Times New Roman" w:cs="Times New Roman"/>
                <w:color w:val="000000"/>
                <w:sz w:val="24"/>
                <w:szCs w:val="24"/>
                <w:lang w:val="uz-Cyrl-UZ"/>
              </w:rPr>
              <w:t>competitive</w:t>
            </w:r>
          </w:p>
        </w:tc>
        <w:tc>
          <w:tcPr>
            <w:tcW w:w="1119"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980"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1258"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980"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jc w:val="center"/>
              <w:rPr>
                <w:rFonts w:ascii="Times New Roman" w:hAnsi="Times New Roman" w:cs="Times New Roman"/>
                <w:sz w:val="24"/>
                <w:szCs w:val="24"/>
              </w:rPr>
            </w:pPr>
            <w:r w:rsidRPr="00F84230">
              <w:rPr>
                <w:rFonts w:ascii="Times New Roman" w:hAnsi="Times New Roman" w:cs="Times New Roman"/>
                <w:color w:val="000000"/>
                <w:sz w:val="24"/>
                <w:szCs w:val="24"/>
                <w:lang w:val="uz-Cyrl-UZ"/>
              </w:rPr>
              <w:t>competitive</w:t>
            </w:r>
          </w:p>
        </w:tc>
        <w:tc>
          <w:tcPr>
            <w:tcW w:w="862" w:type="dxa"/>
            <w:tcBorders>
              <w:top w:val="single" w:sz="4" w:space="0" w:color="auto"/>
              <w:left w:val="nil"/>
              <w:bottom w:val="single" w:sz="4" w:space="0" w:color="auto"/>
              <w:right w:val="single" w:sz="4" w:space="0" w:color="auto"/>
            </w:tcBorders>
            <w:noWrap/>
            <w:vAlign w:val="center"/>
          </w:tcPr>
          <w:p w:rsidR="00F84230" w:rsidRPr="00F84230" w:rsidRDefault="00F84230" w:rsidP="00F84230">
            <w:pPr>
              <w:spacing w:after="0"/>
              <w:jc w:val="center"/>
              <w:rPr>
                <w:rFonts w:ascii="Times New Roman" w:hAnsi="Times New Roman" w:cs="Times New Roman"/>
                <w:color w:val="000000"/>
                <w:sz w:val="24"/>
                <w:szCs w:val="24"/>
              </w:rPr>
            </w:pPr>
            <w:r w:rsidRPr="00F84230">
              <w:rPr>
                <w:rFonts w:ascii="Times New Roman" w:hAnsi="Times New Roman" w:cs="Times New Roman"/>
                <w:color w:val="000000"/>
                <w:sz w:val="24"/>
                <w:szCs w:val="24"/>
                <w:lang w:val="uz-Cyrl-UZ"/>
              </w:rPr>
              <w:t>Mono-pol</w:t>
            </w:r>
          </w:p>
        </w:tc>
        <w:tc>
          <w:tcPr>
            <w:tcW w:w="1140" w:type="dxa"/>
            <w:tcBorders>
              <w:top w:val="single" w:sz="4" w:space="0" w:color="auto"/>
              <w:left w:val="nil"/>
              <w:bottom w:val="single" w:sz="4" w:space="0" w:color="auto"/>
              <w:right w:val="single" w:sz="4" w:space="0" w:color="auto"/>
            </w:tcBorders>
            <w:vAlign w:val="center"/>
          </w:tcPr>
          <w:p w:rsidR="00F84230" w:rsidRPr="00F84230" w:rsidRDefault="00F84230" w:rsidP="00F84230">
            <w:pPr>
              <w:spacing w:after="0"/>
              <w:jc w:val="center"/>
              <w:rPr>
                <w:rFonts w:ascii="Times New Roman" w:hAnsi="Times New Roman" w:cs="Times New Roman"/>
                <w:b/>
                <w:color w:val="000000"/>
                <w:sz w:val="24"/>
                <w:szCs w:val="24"/>
                <w:lang w:val="uz-Cyrl-UZ"/>
              </w:rPr>
            </w:pPr>
            <w:proofErr w:type="spellStart"/>
            <w:r w:rsidRPr="00F84230">
              <w:rPr>
                <w:rFonts w:ascii="Times New Roman" w:hAnsi="Times New Roman" w:cs="Times New Roman"/>
                <w:sz w:val="24"/>
                <w:szCs w:val="24"/>
              </w:rPr>
              <w:t>Oligopol</w:t>
            </w:r>
            <w:proofErr w:type="spellEnd"/>
          </w:p>
        </w:tc>
      </w:tr>
    </w:tbl>
    <w:p w:rsidR="00592534" w:rsidRDefault="00592534" w:rsidP="000E4113">
      <w:pPr>
        <w:spacing w:after="0"/>
        <w:ind w:firstLine="709"/>
        <w:jc w:val="both"/>
        <w:rPr>
          <w:rFonts w:ascii="Times New Roman" w:hAnsi="Times New Roman" w:cs="Times New Roman"/>
          <w:sz w:val="28"/>
          <w:szCs w:val="28"/>
          <w:lang w:val="uz-Cyrl-UZ"/>
        </w:rPr>
      </w:pPr>
    </w:p>
    <w:p w:rsidR="00F74308" w:rsidRPr="00F74308"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When analyzing the value of HHI on the assets of commercial banks of the country, the situation in the banking market for 2013-2017 can be assessed as positive. However, by 2018, the value of HHI was 1992.9 and there was a monopoly. This is due to the fact that in 2018, the market share of the National Bank of TIF was 34.3%.</w:t>
      </w:r>
    </w:p>
    <w:p w:rsidR="00F74308"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As of January 1, 2020, the following results were obtained when analyzing the value of HHI on assets, loans, capital and deposits of our B5 banks:</w:t>
      </w:r>
    </w:p>
    <w:p w:rsidR="00F74308" w:rsidRPr="00F74308" w:rsidRDefault="00F74308" w:rsidP="00F74308">
      <w:pPr>
        <w:spacing w:after="0"/>
        <w:jc w:val="right"/>
        <w:rPr>
          <w:rFonts w:ascii="Times New Roman" w:hAnsi="Times New Roman" w:cs="Times New Roman"/>
          <w:b/>
          <w:sz w:val="28"/>
          <w:szCs w:val="28"/>
          <w:lang w:val="en-US"/>
        </w:rPr>
      </w:pPr>
      <w:r w:rsidRPr="00F74308">
        <w:rPr>
          <w:rFonts w:ascii="Times New Roman" w:hAnsi="Times New Roman" w:cs="Times New Roman"/>
          <w:b/>
          <w:sz w:val="28"/>
          <w:szCs w:val="28"/>
          <w:lang w:val="en-US"/>
        </w:rPr>
        <w:t>Table 3</w:t>
      </w:r>
    </w:p>
    <w:p w:rsidR="00592534" w:rsidRPr="00F74308" w:rsidRDefault="00F74308" w:rsidP="00F74308">
      <w:pPr>
        <w:spacing w:after="0"/>
        <w:jc w:val="center"/>
        <w:rPr>
          <w:rFonts w:ascii="Times New Roman" w:hAnsi="Times New Roman" w:cs="Times New Roman"/>
          <w:b/>
          <w:color w:val="000000"/>
          <w:lang w:val="uz-Cyrl-UZ"/>
        </w:rPr>
      </w:pPr>
      <w:proofErr w:type="gramStart"/>
      <w:r w:rsidRPr="00F74308">
        <w:rPr>
          <w:rFonts w:ascii="Times New Roman" w:hAnsi="Times New Roman" w:cs="Times New Roman"/>
          <w:b/>
          <w:sz w:val="28"/>
          <w:szCs w:val="28"/>
          <w:lang w:val="en-US"/>
        </w:rPr>
        <w:t>H5 value of B5 banks.</w:t>
      </w:r>
      <w:proofErr w:type="gramEnd"/>
    </w:p>
    <w:tbl>
      <w:tblPr>
        <w:tblW w:w="7393" w:type="dxa"/>
        <w:jc w:val="center"/>
        <w:tblLook w:val="04A0" w:firstRow="1" w:lastRow="0" w:firstColumn="1" w:lastColumn="0" w:noHBand="0" w:noVBand="1"/>
      </w:tblPr>
      <w:tblGrid>
        <w:gridCol w:w="2352"/>
        <w:gridCol w:w="1208"/>
        <w:gridCol w:w="1208"/>
        <w:gridCol w:w="1276"/>
        <w:gridCol w:w="1349"/>
      </w:tblGrid>
      <w:tr w:rsidR="00F74308" w:rsidRPr="00F74308" w:rsidTr="00F74308">
        <w:trPr>
          <w:trHeight w:val="300"/>
          <w:jc w:val="center"/>
        </w:trPr>
        <w:tc>
          <w:tcPr>
            <w:tcW w:w="2352" w:type="dxa"/>
            <w:tcBorders>
              <w:top w:val="single" w:sz="4" w:space="0" w:color="auto"/>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Banks</w:t>
            </w:r>
            <w:proofErr w:type="spellEnd"/>
          </w:p>
        </w:tc>
        <w:tc>
          <w:tcPr>
            <w:tcW w:w="1208"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Active</w:t>
            </w:r>
            <w:proofErr w:type="spellEnd"/>
          </w:p>
        </w:tc>
        <w:tc>
          <w:tcPr>
            <w:tcW w:w="1208"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Credit</w:t>
            </w:r>
            <w:proofErr w:type="spellEnd"/>
          </w:p>
        </w:tc>
        <w:tc>
          <w:tcPr>
            <w:tcW w:w="1276"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Capital</w:t>
            </w:r>
            <w:proofErr w:type="spellEnd"/>
          </w:p>
        </w:tc>
        <w:tc>
          <w:tcPr>
            <w:tcW w:w="1349"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Deposit</w:t>
            </w:r>
            <w:proofErr w:type="spellEnd"/>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National</w:t>
            </w:r>
            <w:proofErr w:type="spellEnd"/>
            <w:r w:rsidRPr="00F74308">
              <w:rPr>
                <w:rFonts w:ascii="Times New Roman" w:hAnsi="Times New Roman" w:cs="Times New Roman"/>
                <w:sz w:val="24"/>
                <w:szCs w:val="24"/>
              </w:rPr>
              <w:t xml:space="preserve"> </w:t>
            </w:r>
            <w:proofErr w:type="spellStart"/>
            <w:r w:rsidRPr="00F74308">
              <w:rPr>
                <w:rFonts w:ascii="Times New Roman" w:hAnsi="Times New Roman" w:cs="Times New Roman"/>
                <w:sz w:val="24"/>
                <w:szCs w:val="24"/>
              </w:rPr>
              <w:t>Bank</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24,4</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26,0</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25,8</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16,8</w:t>
            </w:r>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Uzpromstroybank</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12,8</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12,8</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12,2</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rPr>
            </w:pPr>
            <w:r w:rsidRPr="00F74308">
              <w:rPr>
                <w:rFonts w:ascii="Times New Roman" w:hAnsi="Times New Roman" w:cs="Times New Roman"/>
                <w:color w:val="000000"/>
                <w:sz w:val="24"/>
                <w:szCs w:val="24"/>
                <w:lang w:val="uz-Cyrl-UZ"/>
              </w:rPr>
              <w:t>9</w:t>
            </w:r>
            <w:r w:rsidRPr="00F74308">
              <w:rPr>
                <w:rFonts w:ascii="Times New Roman" w:hAnsi="Times New Roman" w:cs="Times New Roman"/>
                <w:color w:val="000000"/>
                <w:sz w:val="24"/>
                <w:szCs w:val="24"/>
              </w:rPr>
              <w:t>,9</w:t>
            </w:r>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Asaka</w:t>
            </w:r>
            <w:proofErr w:type="spellEnd"/>
            <w:r w:rsidRPr="00F74308">
              <w:rPr>
                <w:rFonts w:ascii="Times New Roman" w:hAnsi="Times New Roman" w:cs="Times New Roman"/>
                <w:sz w:val="24"/>
                <w:szCs w:val="24"/>
              </w:rPr>
              <w:t xml:space="preserve"> </w:t>
            </w:r>
            <w:proofErr w:type="spellStart"/>
            <w:r w:rsidRPr="00F74308">
              <w:rPr>
                <w:rFonts w:ascii="Times New Roman" w:hAnsi="Times New Roman" w:cs="Times New Roman"/>
                <w:sz w:val="24"/>
                <w:szCs w:val="24"/>
              </w:rPr>
              <w:t>bank</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12,7</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12,4</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12,0</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rPr>
            </w:pPr>
            <w:r w:rsidRPr="00F74308">
              <w:rPr>
                <w:rFonts w:ascii="Times New Roman" w:hAnsi="Times New Roman" w:cs="Times New Roman"/>
                <w:color w:val="000000"/>
                <w:sz w:val="24"/>
                <w:szCs w:val="24"/>
                <w:lang w:val="uz-Cyrl-UZ"/>
              </w:rPr>
              <w:t>8,9</w:t>
            </w:r>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Ipoteka</w:t>
            </w:r>
            <w:proofErr w:type="spellEnd"/>
            <w:r w:rsidRPr="00F74308">
              <w:rPr>
                <w:rFonts w:ascii="Times New Roman" w:hAnsi="Times New Roman" w:cs="Times New Roman"/>
                <w:sz w:val="24"/>
                <w:szCs w:val="24"/>
              </w:rPr>
              <w:t xml:space="preserve"> </w:t>
            </w:r>
            <w:proofErr w:type="spellStart"/>
            <w:r w:rsidRPr="00F74308">
              <w:rPr>
                <w:rFonts w:ascii="Times New Roman" w:hAnsi="Times New Roman" w:cs="Times New Roman"/>
                <w:sz w:val="24"/>
                <w:szCs w:val="24"/>
              </w:rPr>
              <w:t>bank</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8,6</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9,4</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7,3</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8,6</w:t>
            </w:r>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Agrobank</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6,8</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7,5</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9,1</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color w:val="000000"/>
                <w:sz w:val="24"/>
                <w:szCs w:val="24"/>
                <w:lang w:val="uz-Cyrl-UZ"/>
              </w:rPr>
            </w:pPr>
            <w:r w:rsidRPr="00F74308">
              <w:rPr>
                <w:rFonts w:ascii="Times New Roman" w:hAnsi="Times New Roman" w:cs="Times New Roman"/>
                <w:color w:val="000000"/>
                <w:sz w:val="24"/>
                <w:szCs w:val="24"/>
                <w:lang w:val="uz-Cyrl-UZ"/>
              </w:rPr>
              <w:t>6,0</w:t>
            </w:r>
          </w:p>
        </w:tc>
      </w:tr>
      <w:tr w:rsidR="00F74308" w:rsidRPr="00F74308" w:rsidTr="00F74308">
        <w:trPr>
          <w:trHeight w:val="300"/>
          <w:jc w:val="center"/>
        </w:trPr>
        <w:tc>
          <w:tcPr>
            <w:tcW w:w="2352" w:type="dxa"/>
            <w:tcBorders>
              <w:top w:val="nil"/>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Total</w:t>
            </w:r>
            <w:proofErr w:type="spellEnd"/>
            <w:r w:rsidRPr="00F74308">
              <w:rPr>
                <w:rFonts w:ascii="Times New Roman" w:hAnsi="Times New Roman" w:cs="Times New Roman"/>
                <w:sz w:val="24"/>
                <w:szCs w:val="24"/>
              </w:rPr>
              <w:t xml:space="preserve"> </w:t>
            </w:r>
            <w:proofErr w:type="spellStart"/>
            <w:r w:rsidRPr="00F74308">
              <w:rPr>
                <w:rFonts w:ascii="Times New Roman" w:hAnsi="Times New Roman" w:cs="Times New Roman"/>
                <w:sz w:val="24"/>
                <w:szCs w:val="24"/>
              </w:rPr>
              <w:t>share</w:t>
            </w:r>
            <w:proofErr w:type="spellEnd"/>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65,3</w:t>
            </w:r>
          </w:p>
        </w:tc>
        <w:tc>
          <w:tcPr>
            <w:tcW w:w="1208"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68,1</w:t>
            </w:r>
          </w:p>
        </w:tc>
        <w:tc>
          <w:tcPr>
            <w:tcW w:w="1276"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66,4</w:t>
            </w:r>
          </w:p>
        </w:tc>
        <w:tc>
          <w:tcPr>
            <w:tcW w:w="1349" w:type="dxa"/>
            <w:tcBorders>
              <w:top w:val="nil"/>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50,2</w:t>
            </w:r>
          </w:p>
        </w:tc>
      </w:tr>
      <w:tr w:rsidR="00F74308" w:rsidRPr="00F74308" w:rsidTr="00F74308">
        <w:trPr>
          <w:trHeight w:val="375"/>
          <w:jc w:val="center"/>
        </w:trPr>
        <w:tc>
          <w:tcPr>
            <w:tcW w:w="2352" w:type="dxa"/>
            <w:tcBorders>
              <w:top w:val="single" w:sz="4" w:space="0" w:color="auto"/>
              <w:left w:val="single" w:sz="4" w:space="0" w:color="auto"/>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sz w:val="24"/>
                <w:szCs w:val="24"/>
              </w:rPr>
            </w:pPr>
            <w:r w:rsidRPr="00F74308">
              <w:rPr>
                <w:rFonts w:ascii="Times New Roman" w:hAnsi="Times New Roman" w:cs="Times New Roman"/>
                <w:sz w:val="24"/>
                <w:szCs w:val="24"/>
              </w:rPr>
              <w:t>HHI</w:t>
            </w:r>
          </w:p>
        </w:tc>
        <w:tc>
          <w:tcPr>
            <w:tcW w:w="1208"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1040,69</w:t>
            </w:r>
          </w:p>
        </w:tc>
        <w:tc>
          <w:tcPr>
            <w:tcW w:w="1208"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1138.21</w:t>
            </w:r>
          </w:p>
        </w:tc>
        <w:tc>
          <w:tcPr>
            <w:tcW w:w="1276"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1094,58</w:t>
            </w:r>
          </w:p>
        </w:tc>
        <w:tc>
          <w:tcPr>
            <w:tcW w:w="1349" w:type="dxa"/>
            <w:tcBorders>
              <w:top w:val="single" w:sz="4" w:space="0" w:color="auto"/>
              <w:left w:val="nil"/>
              <w:bottom w:val="single" w:sz="4" w:space="0" w:color="auto"/>
              <w:right w:val="single" w:sz="4" w:space="0" w:color="auto"/>
            </w:tcBorders>
            <w:noWrap/>
            <w:vAlign w:val="center"/>
            <w:hideMark/>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b/>
                <w:color w:val="000000"/>
                <w:sz w:val="24"/>
                <w:szCs w:val="24"/>
                <w:lang w:val="uz-Cyrl-UZ"/>
              </w:rPr>
              <w:t>569.42</w:t>
            </w:r>
          </w:p>
        </w:tc>
      </w:tr>
      <w:tr w:rsidR="00F74308" w:rsidRPr="00F74308" w:rsidTr="00F74308">
        <w:trPr>
          <w:trHeight w:val="375"/>
          <w:jc w:val="center"/>
        </w:trPr>
        <w:tc>
          <w:tcPr>
            <w:tcW w:w="2352" w:type="dxa"/>
            <w:tcBorders>
              <w:top w:val="single" w:sz="4" w:space="0" w:color="auto"/>
              <w:left w:val="single" w:sz="4" w:space="0" w:color="auto"/>
              <w:bottom w:val="single" w:sz="4" w:space="0" w:color="auto"/>
              <w:right w:val="single" w:sz="4" w:space="0" w:color="auto"/>
            </w:tcBorders>
            <w:noWrap/>
            <w:vAlign w:val="center"/>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Market</w:t>
            </w:r>
            <w:proofErr w:type="spellEnd"/>
            <w:r w:rsidRPr="00F74308">
              <w:rPr>
                <w:rFonts w:ascii="Times New Roman" w:hAnsi="Times New Roman" w:cs="Times New Roman"/>
                <w:sz w:val="24"/>
                <w:szCs w:val="24"/>
              </w:rPr>
              <w:t xml:space="preserve"> </w:t>
            </w:r>
            <w:proofErr w:type="spellStart"/>
            <w:r w:rsidRPr="00F74308">
              <w:rPr>
                <w:rFonts w:ascii="Times New Roman" w:hAnsi="Times New Roman" w:cs="Times New Roman"/>
                <w:sz w:val="24"/>
                <w:szCs w:val="24"/>
              </w:rPr>
              <w:t>situation</w:t>
            </w:r>
            <w:proofErr w:type="spellEnd"/>
          </w:p>
        </w:tc>
        <w:tc>
          <w:tcPr>
            <w:tcW w:w="1208" w:type="dxa"/>
            <w:tcBorders>
              <w:top w:val="single" w:sz="4" w:space="0" w:color="auto"/>
              <w:left w:val="nil"/>
              <w:bottom w:val="single" w:sz="4" w:space="0" w:color="auto"/>
              <w:right w:val="single" w:sz="4" w:space="0" w:color="auto"/>
            </w:tcBorders>
            <w:noWrap/>
            <w:vAlign w:val="center"/>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Oligopol</w:t>
            </w:r>
            <w:proofErr w:type="spellEnd"/>
          </w:p>
        </w:tc>
        <w:tc>
          <w:tcPr>
            <w:tcW w:w="1208" w:type="dxa"/>
            <w:tcBorders>
              <w:top w:val="single" w:sz="4" w:space="0" w:color="auto"/>
              <w:left w:val="nil"/>
              <w:bottom w:val="single" w:sz="4" w:space="0" w:color="auto"/>
              <w:right w:val="single" w:sz="4" w:space="0" w:color="auto"/>
            </w:tcBorders>
            <w:noWrap/>
            <w:vAlign w:val="center"/>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Oligopol</w:t>
            </w:r>
            <w:proofErr w:type="spellEnd"/>
          </w:p>
        </w:tc>
        <w:tc>
          <w:tcPr>
            <w:tcW w:w="1276" w:type="dxa"/>
            <w:tcBorders>
              <w:top w:val="single" w:sz="4" w:space="0" w:color="auto"/>
              <w:left w:val="nil"/>
              <w:bottom w:val="single" w:sz="4" w:space="0" w:color="auto"/>
              <w:right w:val="single" w:sz="4" w:space="0" w:color="auto"/>
            </w:tcBorders>
            <w:noWrap/>
            <w:vAlign w:val="center"/>
          </w:tcPr>
          <w:p w:rsidR="00F74308" w:rsidRPr="00F74308" w:rsidRDefault="00F74308" w:rsidP="00F74308">
            <w:pPr>
              <w:jc w:val="center"/>
              <w:rPr>
                <w:rFonts w:ascii="Times New Roman" w:hAnsi="Times New Roman" w:cs="Times New Roman"/>
                <w:sz w:val="24"/>
                <w:szCs w:val="24"/>
              </w:rPr>
            </w:pPr>
            <w:proofErr w:type="spellStart"/>
            <w:r w:rsidRPr="00F74308">
              <w:rPr>
                <w:rFonts w:ascii="Times New Roman" w:hAnsi="Times New Roman" w:cs="Times New Roman"/>
                <w:sz w:val="24"/>
                <w:szCs w:val="24"/>
              </w:rPr>
              <w:t>Oligopol</w:t>
            </w:r>
            <w:proofErr w:type="spellEnd"/>
          </w:p>
        </w:tc>
        <w:tc>
          <w:tcPr>
            <w:tcW w:w="1349" w:type="dxa"/>
            <w:tcBorders>
              <w:top w:val="single" w:sz="4" w:space="0" w:color="auto"/>
              <w:left w:val="nil"/>
              <w:bottom w:val="single" w:sz="4" w:space="0" w:color="auto"/>
              <w:right w:val="single" w:sz="4" w:space="0" w:color="auto"/>
            </w:tcBorders>
            <w:noWrap/>
            <w:vAlign w:val="center"/>
          </w:tcPr>
          <w:p w:rsidR="00F74308" w:rsidRPr="00F74308" w:rsidRDefault="00F74308" w:rsidP="00F74308">
            <w:pPr>
              <w:spacing w:after="0"/>
              <w:jc w:val="center"/>
              <w:rPr>
                <w:rFonts w:ascii="Times New Roman" w:hAnsi="Times New Roman" w:cs="Times New Roman"/>
                <w:b/>
                <w:color w:val="000000"/>
                <w:sz w:val="24"/>
                <w:szCs w:val="24"/>
                <w:lang w:val="uz-Cyrl-UZ"/>
              </w:rPr>
            </w:pPr>
            <w:r w:rsidRPr="00F74308">
              <w:rPr>
                <w:rFonts w:ascii="Times New Roman" w:hAnsi="Times New Roman" w:cs="Times New Roman"/>
                <w:color w:val="000000"/>
                <w:sz w:val="24"/>
                <w:szCs w:val="24"/>
                <w:lang w:val="uz-Cyrl-UZ"/>
              </w:rPr>
              <w:t>competitive</w:t>
            </w:r>
          </w:p>
        </w:tc>
      </w:tr>
    </w:tbl>
    <w:p w:rsidR="00F74308" w:rsidRDefault="00F74308" w:rsidP="00F74308">
      <w:pPr>
        <w:spacing w:after="0" w:line="360" w:lineRule="auto"/>
        <w:ind w:firstLine="709"/>
        <w:jc w:val="both"/>
        <w:rPr>
          <w:rFonts w:ascii="Times New Roman" w:hAnsi="Times New Roman" w:cs="Times New Roman"/>
          <w:sz w:val="28"/>
          <w:szCs w:val="28"/>
          <w:lang w:val="uz-Cyrl-UZ"/>
        </w:rPr>
      </w:pPr>
    </w:p>
    <w:p w:rsidR="00F74308" w:rsidRPr="00F74308"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 xml:space="preserve">If we look at the table, when analyzing the performance of our commercial banks on the basis of the Herfindal-Hirschman index as of January 1, 2020, the </w:t>
      </w:r>
      <w:r w:rsidRPr="00F74308">
        <w:rPr>
          <w:rFonts w:ascii="Times New Roman" w:hAnsi="Times New Roman" w:cs="Times New Roman"/>
          <w:sz w:val="28"/>
          <w:szCs w:val="28"/>
          <w:lang w:val="uz-Cyrl-UZ"/>
        </w:rPr>
        <w:lastRenderedPageBreak/>
        <w:t>market position of banks in terms of assets, credit, capital was oligopolistic, and the market position on deposits was competitive.</w:t>
      </w:r>
    </w:p>
    <w:p w:rsidR="00F74308"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The following table shows the share of B5 banks in total loans:</w:t>
      </w:r>
    </w:p>
    <w:p w:rsidR="00F74308" w:rsidRDefault="00F74308">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F74308" w:rsidRPr="00F74308" w:rsidRDefault="00F74308" w:rsidP="00F74308">
      <w:pPr>
        <w:spacing w:after="0"/>
        <w:ind w:firstLine="709"/>
        <w:jc w:val="right"/>
        <w:rPr>
          <w:rFonts w:ascii="Times New Roman" w:hAnsi="Times New Roman" w:cs="Times New Roman"/>
          <w:b/>
          <w:sz w:val="28"/>
          <w:szCs w:val="28"/>
          <w:lang w:val="en-US"/>
        </w:rPr>
      </w:pPr>
      <w:r w:rsidRPr="00F74308">
        <w:rPr>
          <w:rFonts w:ascii="Times New Roman" w:hAnsi="Times New Roman" w:cs="Times New Roman"/>
          <w:b/>
          <w:sz w:val="28"/>
          <w:szCs w:val="28"/>
          <w:lang w:val="en-US"/>
        </w:rPr>
        <w:lastRenderedPageBreak/>
        <w:t>Table 4</w:t>
      </w:r>
    </w:p>
    <w:p w:rsidR="00592534" w:rsidRPr="00F74308" w:rsidRDefault="00F74308" w:rsidP="00F74308">
      <w:pPr>
        <w:spacing w:after="0"/>
        <w:ind w:firstLine="709"/>
        <w:jc w:val="center"/>
        <w:rPr>
          <w:rFonts w:ascii="Times New Roman" w:hAnsi="Times New Roman" w:cs="Times New Roman"/>
          <w:b/>
          <w:sz w:val="28"/>
          <w:szCs w:val="28"/>
          <w:lang w:val="uz-Cyrl-UZ"/>
        </w:rPr>
      </w:pPr>
      <w:r w:rsidRPr="00F74308">
        <w:rPr>
          <w:rFonts w:ascii="Times New Roman" w:hAnsi="Times New Roman" w:cs="Times New Roman"/>
          <w:b/>
          <w:sz w:val="28"/>
          <w:szCs w:val="28"/>
          <w:lang w:val="en-US"/>
        </w:rPr>
        <w:t>Share of commercial banks B5 in total loans</w:t>
      </w:r>
    </w:p>
    <w:tbl>
      <w:tblPr>
        <w:tblW w:w="9571" w:type="dxa"/>
        <w:jc w:val="center"/>
        <w:tblLook w:val="04A0" w:firstRow="1" w:lastRow="0" w:firstColumn="1" w:lastColumn="0" w:noHBand="0" w:noVBand="1"/>
      </w:tblPr>
      <w:tblGrid>
        <w:gridCol w:w="2546"/>
        <w:gridCol w:w="1001"/>
        <w:gridCol w:w="960"/>
        <w:gridCol w:w="989"/>
        <w:gridCol w:w="992"/>
        <w:gridCol w:w="992"/>
        <w:gridCol w:w="993"/>
        <w:gridCol w:w="1098"/>
      </w:tblGrid>
      <w:tr w:rsidR="00F74308" w:rsidRPr="003105E2" w:rsidTr="006A7E5D">
        <w:trPr>
          <w:trHeight w:val="300"/>
          <w:jc w:val="center"/>
        </w:trPr>
        <w:tc>
          <w:tcPr>
            <w:tcW w:w="2546" w:type="dxa"/>
            <w:tcBorders>
              <w:top w:val="single" w:sz="4" w:space="0" w:color="auto"/>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b/>
                <w:sz w:val="24"/>
              </w:rPr>
            </w:pPr>
            <w:proofErr w:type="spellStart"/>
            <w:r w:rsidRPr="00F74308">
              <w:rPr>
                <w:rFonts w:ascii="Times New Roman" w:hAnsi="Times New Roman" w:cs="Times New Roman"/>
                <w:b/>
                <w:sz w:val="24"/>
              </w:rPr>
              <w:t>Commercial</w:t>
            </w:r>
            <w:proofErr w:type="spellEnd"/>
            <w:r w:rsidRPr="00F74308">
              <w:rPr>
                <w:rFonts w:ascii="Times New Roman" w:hAnsi="Times New Roman" w:cs="Times New Roman"/>
                <w:b/>
                <w:sz w:val="24"/>
              </w:rPr>
              <w:t xml:space="preserve"> </w:t>
            </w:r>
            <w:proofErr w:type="spellStart"/>
            <w:r w:rsidRPr="00F74308">
              <w:rPr>
                <w:rFonts w:ascii="Times New Roman" w:hAnsi="Times New Roman" w:cs="Times New Roman"/>
                <w:b/>
                <w:sz w:val="24"/>
              </w:rPr>
              <w:t>banks</w:t>
            </w:r>
            <w:proofErr w:type="spellEnd"/>
          </w:p>
        </w:tc>
        <w:tc>
          <w:tcPr>
            <w:tcW w:w="1001" w:type="dxa"/>
            <w:tcBorders>
              <w:top w:val="single" w:sz="4" w:space="0" w:color="auto"/>
              <w:left w:val="nil"/>
              <w:bottom w:val="single" w:sz="4" w:space="0" w:color="auto"/>
              <w:right w:val="single" w:sz="4" w:space="0" w:color="auto"/>
            </w:tcBorders>
            <w:noWrap/>
            <w:vAlign w:val="center"/>
            <w:hideMark/>
          </w:tcPr>
          <w:p w:rsidR="00F74308" w:rsidRPr="00F74308" w:rsidRDefault="00F74308" w:rsidP="000E4113">
            <w:pPr>
              <w:jc w:val="center"/>
              <w:rPr>
                <w:rFonts w:ascii="Times New Roman" w:hAnsi="Times New Roman" w:cs="Times New Roman"/>
                <w:b/>
                <w:sz w:val="24"/>
                <w:szCs w:val="24"/>
                <w:lang w:val="uz-Cyrl-UZ"/>
              </w:rPr>
            </w:pPr>
            <w:r w:rsidRPr="00F74308">
              <w:rPr>
                <w:rFonts w:ascii="Times New Roman" w:hAnsi="Times New Roman" w:cs="Times New Roman"/>
                <w:b/>
                <w:sz w:val="24"/>
                <w:szCs w:val="24"/>
                <w:lang w:val="uz-Cyrl-UZ"/>
              </w:rPr>
              <w:t>2013 й.</w:t>
            </w:r>
          </w:p>
        </w:tc>
        <w:tc>
          <w:tcPr>
            <w:tcW w:w="960" w:type="dxa"/>
            <w:tcBorders>
              <w:top w:val="single" w:sz="4" w:space="0" w:color="auto"/>
              <w:left w:val="nil"/>
              <w:bottom w:val="single" w:sz="4" w:space="0" w:color="auto"/>
              <w:right w:val="single" w:sz="4" w:space="0" w:color="auto"/>
            </w:tcBorders>
            <w:noWrap/>
            <w:vAlign w:val="center"/>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2014 й.</w:t>
            </w:r>
          </w:p>
        </w:tc>
        <w:tc>
          <w:tcPr>
            <w:tcW w:w="989" w:type="dxa"/>
            <w:tcBorders>
              <w:top w:val="single" w:sz="4" w:space="0" w:color="auto"/>
              <w:left w:val="nil"/>
              <w:bottom w:val="single" w:sz="4" w:space="0" w:color="auto"/>
              <w:right w:val="single" w:sz="4" w:space="0" w:color="auto"/>
            </w:tcBorders>
            <w:noWrap/>
            <w:vAlign w:val="center"/>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2015 й.</w:t>
            </w:r>
          </w:p>
        </w:tc>
        <w:tc>
          <w:tcPr>
            <w:tcW w:w="992" w:type="dxa"/>
            <w:tcBorders>
              <w:top w:val="single" w:sz="4" w:space="0" w:color="auto"/>
              <w:left w:val="nil"/>
              <w:bottom w:val="single" w:sz="4" w:space="0" w:color="auto"/>
              <w:right w:val="single" w:sz="4" w:space="0" w:color="auto"/>
            </w:tcBorders>
            <w:noWrap/>
            <w:vAlign w:val="center"/>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2016 й.</w:t>
            </w:r>
          </w:p>
        </w:tc>
        <w:tc>
          <w:tcPr>
            <w:tcW w:w="992" w:type="dxa"/>
            <w:tcBorders>
              <w:top w:val="single" w:sz="4" w:space="0" w:color="auto"/>
              <w:left w:val="nil"/>
              <w:bottom w:val="single" w:sz="4" w:space="0" w:color="auto"/>
              <w:right w:val="single" w:sz="4" w:space="0" w:color="auto"/>
            </w:tcBorders>
            <w:noWrap/>
            <w:vAlign w:val="center"/>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2017 й.</w:t>
            </w:r>
          </w:p>
        </w:tc>
        <w:tc>
          <w:tcPr>
            <w:tcW w:w="993" w:type="dxa"/>
            <w:tcBorders>
              <w:top w:val="single" w:sz="4" w:space="0" w:color="auto"/>
              <w:left w:val="nil"/>
              <w:bottom w:val="single" w:sz="4" w:space="0" w:color="auto"/>
              <w:right w:val="single" w:sz="4" w:space="0" w:color="auto"/>
            </w:tcBorders>
            <w:noWrap/>
            <w:vAlign w:val="center"/>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2018 й.</w:t>
            </w:r>
          </w:p>
        </w:tc>
        <w:tc>
          <w:tcPr>
            <w:tcW w:w="1098" w:type="dxa"/>
            <w:tcBorders>
              <w:top w:val="single" w:sz="4" w:space="0" w:color="auto"/>
              <w:left w:val="nil"/>
              <w:bottom w:val="single" w:sz="4" w:space="0" w:color="auto"/>
              <w:right w:val="single" w:sz="4" w:space="0" w:color="auto"/>
            </w:tcBorders>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w:t>
            </w:r>
            <w:r>
              <w:rPr>
                <w:rFonts w:ascii="Times New Roman" w:hAnsi="Times New Roman" w:cs="Times New Roman"/>
                <w:b/>
                <w:sz w:val="24"/>
                <w:szCs w:val="24"/>
                <w:lang w:val="uz-Cyrl-UZ"/>
              </w:rPr>
              <w:t xml:space="preserve">19 </w:t>
            </w:r>
            <w:r w:rsidRPr="003105E2">
              <w:rPr>
                <w:rFonts w:ascii="Times New Roman" w:hAnsi="Times New Roman" w:cs="Times New Roman"/>
                <w:b/>
                <w:sz w:val="24"/>
                <w:szCs w:val="24"/>
                <w:lang w:val="uz-Cyrl-UZ"/>
              </w:rPr>
              <w:t>й.</w:t>
            </w:r>
          </w:p>
        </w:tc>
      </w:tr>
      <w:tr w:rsidR="00F74308" w:rsidRPr="003105E2" w:rsidTr="006A7E5D">
        <w:trPr>
          <w:trHeight w:val="300"/>
          <w:jc w:val="center"/>
        </w:trPr>
        <w:tc>
          <w:tcPr>
            <w:tcW w:w="2546" w:type="dxa"/>
            <w:tcBorders>
              <w:top w:val="nil"/>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Uzpromstroybank</w:t>
            </w:r>
            <w:proofErr w:type="spellEnd"/>
          </w:p>
        </w:tc>
        <w:tc>
          <w:tcPr>
            <w:tcW w:w="1001"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14,9</w:t>
            </w:r>
          </w:p>
        </w:tc>
        <w:tc>
          <w:tcPr>
            <w:tcW w:w="960"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10,7</w:t>
            </w:r>
          </w:p>
        </w:tc>
        <w:tc>
          <w:tcPr>
            <w:tcW w:w="989"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8,0</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8,7</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6,1</w:t>
            </w:r>
          </w:p>
        </w:tc>
        <w:tc>
          <w:tcPr>
            <w:tcW w:w="993"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22,8</w:t>
            </w:r>
          </w:p>
        </w:tc>
        <w:tc>
          <w:tcPr>
            <w:tcW w:w="1098" w:type="dxa"/>
            <w:tcBorders>
              <w:top w:val="nil"/>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26,0</w:t>
            </w:r>
          </w:p>
        </w:tc>
      </w:tr>
      <w:tr w:rsidR="00F74308" w:rsidRPr="003105E2" w:rsidTr="006A7E5D">
        <w:trPr>
          <w:trHeight w:val="300"/>
          <w:jc w:val="center"/>
        </w:trPr>
        <w:tc>
          <w:tcPr>
            <w:tcW w:w="2546" w:type="dxa"/>
            <w:tcBorders>
              <w:top w:val="nil"/>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Agrobank</w:t>
            </w:r>
            <w:proofErr w:type="spellEnd"/>
          </w:p>
        </w:tc>
        <w:tc>
          <w:tcPr>
            <w:tcW w:w="1001"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16,9</w:t>
            </w:r>
          </w:p>
        </w:tc>
        <w:tc>
          <w:tcPr>
            <w:tcW w:w="960"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13,7</w:t>
            </w:r>
          </w:p>
        </w:tc>
        <w:tc>
          <w:tcPr>
            <w:tcW w:w="989"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11,8</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14,8</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13,6</w:t>
            </w:r>
          </w:p>
        </w:tc>
        <w:tc>
          <w:tcPr>
            <w:tcW w:w="993"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11,7</w:t>
            </w:r>
          </w:p>
        </w:tc>
        <w:tc>
          <w:tcPr>
            <w:tcW w:w="1098" w:type="dxa"/>
            <w:tcBorders>
              <w:top w:val="nil"/>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12,8</w:t>
            </w:r>
          </w:p>
        </w:tc>
      </w:tr>
      <w:tr w:rsidR="00F74308" w:rsidRPr="003105E2" w:rsidTr="006A7E5D">
        <w:trPr>
          <w:trHeight w:val="300"/>
          <w:jc w:val="center"/>
        </w:trPr>
        <w:tc>
          <w:tcPr>
            <w:tcW w:w="2546" w:type="dxa"/>
            <w:tcBorders>
              <w:top w:val="nil"/>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National</w:t>
            </w:r>
            <w:proofErr w:type="spellEnd"/>
            <w:r w:rsidRPr="00F74308">
              <w:rPr>
                <w:rFonts w:ascii="Times New Roman" w:hAnsi="Times New Roman" w:cs="Times New Roman"/>
                <w:sz w:val="24"/>
              </w:rPr>
              <w:t xml:space="preserve"> </w:t>
            </w:r>
            <w:proofErr w:type="spellStart"/>
            <w:r w:rsidRPr="00F74308">
              <w:rPr>
                <w:rFonts w:ascii="Times New Roman" w:hAnsi="Times New Roman" w:cs="Times New Roman"/>
                <w:sz w:val="24"/>
              </w:rPr>
              <w:t>Bank</w:t>
            </w:r>
            <w:proofErr w:type="spellEnd"/>
          </w:p>
        </w:tc>
        <w:tc>
          <w:tcPr>
            <w:tcW w:w="1001"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25,2</w:t>
            </w:r>
          </w:p>
        </w:tc>
        <w:tc>
          <w:tcPr>
            <w:tcW w:w="960"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20,8</w:t>
            </w:r>
          </w:p>
        </w:tc>
        <w:tc>
          <w:tcPr>
            <w:tcW w:w="989"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17,4</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14,9</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23,1</w:t>
            </w:r>
          </w:p>
        </w:tc>
        <w:tc>
          <w:tcPr>
            <w:tcW w:w="993"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15,5</w:t>
            </w:r>
          </w:p>
        </w:tc>
        <w:tc>
          <w:tcPr>
            <w:tcW w:w="1098" w:type="dxa"/>
            <w:tcBorders>
              <w:top w:val="nil"/>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12,4</w:t>
            </w:r>
          </w:p>
        </w:tc>
      </w:tr>
      <w:tr w:rsidR="00F74308" w:rsidRPr="003105E2" w:rsidTr="006A7E5D">
        <w:trPr>
          <w:trHeight w:val="300"/>
          <w:jc w:val="center"/>
        </w:trPr>
        <w:tc>
          <w:tcPr>
            <w:tcW w:w="2546" w:type="dxa"/>
            <w:tcBorders>
              <w:top w:val="nil"/>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Asaka</w:t>
            </w:r>
            <w:proofErr w:type="spellEnd"/>
            <w:r w:rsidRPr="00F74308">
              <w:rPr>
                <w:rFonts w:ascii="Times New Roman" w:hAnsi="Times New Roman" w:cs="Times New Roman"/>
                <w:sz w:val="24"/>
              </w:rPr>
              <w:t xml:space="preserve"> </w:t>
            </w:r>
            <w:proofErr w:type="spellStart"/>
            <w:r w:rsidRPr="00F74308">
              <w:rPr>
                <w:rFonts w:ascii="Times New Roman" w:hAnsi="Times New Roman" w:cs="Times New Roman"/>
                <w:sz w:val="24"/>
              </w:rPr>
              <w:t>bank</w:t>
            </w:r>
            <w:proofErr w:type="spellEnd"/>
          </w:p>
        </w:tc>
        <w:tc>
          <w:tcPr>
            <w:tcW w:w="1001"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11,3</w:t>
            </w:r>
          </w:p>
        </w:tc>
        <w:tc>
          <w:tcPr>
            <w:tcW w:w="960"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9,4</w:t>
            </w:r>
          </w:p>
        </w:tc>
        <w:tc>
          <w:tcPr>
            <w:tcW w:w="989"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9,2</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10,4</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14,9</w:t>
            </w:r>
          </w:p>
        </w:tc>
        <w:tc>
          <w:tcPr>
            <w:tcW w:w="993"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9,1</w:t>
            </w:r>
          </w:p>
        </w:tc>
        <w:tc>
          <w:tcPr>
            <w:tcW w:w="1098" w:type="dxa"/>
            <w:tcBorders>
              <w:top w:val="nil"/>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9,4</w:t>
            </w:r>
          </w:p>
        </w:tc>
      </w:tr>
      <w:tr w:rsidR="00F74308" w:rsidRPr="003105E2" w:rsidTr="006A7E5D">
        <w:trPr>
          <w:trHeight w:val="300"/>
          <w:jc w:val="center"/>
        </w:trPr>
        <w:tc>
          <w:tcPr>
            <w:tcW w:w="2546" w:type="dxa"/>
            <w:tcBorders>
              <w:top w:val="nil"/>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Ipoteka-bank</w:t>
            </w:r>
            <w:proofErr w:type="spellEnd"/>
          </w:p>
        </w:tc>
        <w:tc>
          <w:tcPr>
            <w:tcW w:w="1001"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11,3</w:t>
            </w:r>
          </w:p>
        </w:tc>
        <w:tc>
          <w:tcPr>
            <w:tcW w:w="960"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9,5</w:t>
            </w:r>
          </w:p>
        </w:tc>
        <w:tc>
          <w:tcPr>
            <w:tcW w:w="989"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10,3</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9,1</w:t>
            </w:r>
          </w:p>
        </w:tc>
        <w:tc>
          <w:tcPr>
            <w:tcW w:w="992"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10,8</w:t>
            </w:r>
          </w:p>
        </w:tc>
        <w:tc>
          <w:tcPr>
            <w:tcW w:w="993" w:type="dxa"/>
            <w:tcBorders>
              <w:top w:val="nil"/>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9,8</w:t>
            </w:r>
          </w:p>
        </w:tc>
        <w:tc>
          <w:tcPr>
            <w:tcW w:w="1098" w:type="dxa"/>
            <w:tcBorders>
              <w:top w:val="nil"/>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7,5</w:t>
            </w:r>
          </w:p>
        </w:tc>
      </w:tr>
      <w:tr w:rsidR="00F74308" w:rsidRPr="003105E2" w:rsidTr="006A7E5D">
        <w:trPr>
          <w:trHeight w:val="300"/>
          <w:jc w:val="center"/>
        </w:trPr>
        <w:tc>
          <w:tcPr>
            <w:tcW w:w="2546" w:type="dxa"/>
            <w:tcBorders>
              <w:top w:val="single" w:sz="4" w:space="0" w:color="auto"/>
              <w:left w:val="single" w:sz="4" w:space="0" w:color="auto"/>
              <w:bottom w:val="single" w:sz="4" w:space="0" w:color="auto"/>
              <w:right w:val="single" w:sz="4" w:space="0" w:color="auto"/>
            </w:tcBorders>
            <w:noWrap/>
            <w:hideMark/>
          </w:tcPr>
          <w:p w:rsidR="00F74308" w:rsidRPr="00F74308" w:rsidRDefault="00F74308" w:rsidP="00F74308">
            <w:pPr>
              <w:jc w:val="center"/>
              <w:rPr>
                <w:rFonts w:ascii="Times New Roman" w:hAnsi="Times New Roman" w:cs="Times New Roman"/>
                <w:sz w:val="24"/>
              </w:rPr>
            </w:pPr>
            <w:proofErr w:type="spellStart"/>
            <w:r w:rsidRPr="00F74308">
              <w:rPr>
                <w:rFonts w:ascii="Times New Roman" w:hAnsi="Times New Roman" w:cs="Times New Roman"/>
                <w:sz w:val="24"/>
              </w:rPr>
              <w:t>Jami</w:t>
            </w:r>
            <w:proofErr w:type="spellEnd"/>
          </w:p>
        </w:tc>
        <w:tc>
          <w:tcPr>
            <w:tcW w:w="1001"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54,3</w:t>
            </w:r>
          </w:p>
        </w:tc>
        <w:tc>
          <w:tcPr>
            <w:tcW w:w="960"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43,5</w:t>
            </w:r>
          </w:p>
        </w:tc>
        <w:tc>
          <w:tcPr>
            <w:tcW w:w="989"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39,3</w:t>
            </w:r>
          </w:p>
        </w:tc>
        <w:tc>
          <w:tcPr>
            <w:tcW w:w="992"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57,9</w:t>
            </w:r>
          </w:p>
        </w:tc>
        <w:tc>
          <w:tcPr>
            <w:tcW w:w="992"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68,5</w:t>
            </w:r>
          </w:p>
        </w:tc>
        <w:tc>
          <w:tcPr>
            <w:tcW w:w="993" w:type="dxa"/>
            <w:tcBorders>
              <w:top w:val="single" w:sz="4" w:space="0" w:color="auto"/>
              <w:left w:val="nil"/>
              <w:bottom w:val="single" w:sz="4" w:space="0" w:color="auto"/>
              <w:right w:val="single" w:sz="4" w:space="0" w:color="auto"/>
            </w:tcBorders>
            <w:noWrap/>
            <w:vAlign w:val="bottom"/>
            <w:hideMark/>
          </w:tcPr>
          <w:p w:rsidR="00F74308" w:rsidRPr="003105E2" w:rsidRDefault="00F74308"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68,9</w:t>
            </w:r>
          </w:p>
        </w:tc>
        <w:tc>
          <w:tcPr>
            <w:tcW w:w="1098" w:type="dxa"/>
            <w:tcBorders>
              <w:top w:val="single" w:sz="4" w:space="0" w:color="auto"/>
              <w:left w:val="nil"/>
              <w:bottom w:val="single" w:sz="4" w:space="0" w:color="auto"/>
              <w:right w:val="single" w:sz="4" w:space="0" w:color="auto"/>
            </w:tcBorders>
          </w:tcPr>
          <w:p w:rsidR="00F74308" w:rsidRPr="00DA7F01" w:rsidRDefault="00F74308" w:rsidP="000E4113">
            <w:pPr>
              <w:spacing w:after="0"/>
              <w:jc w:val="center"/>
              <w:rPr>
                <w:rFonts w:ascii="Times New Roman" w:hAnsi="Times New Roman" w:cs="Times New Roman"/>
                <w:b/>
                <w:color w:val="000000"/>
                <w:lang w:val="uz-Cyrl-UZ"/>
              </w:rPr>
            </w:pPr>
            <w:r>
              <w:rPr>
                <w:rFonts w:ascii="Times New Roman" w:hAnsi="Times New Roman" w:cs="Times New Roman"/>
                <w:b/>
                <w:color w:val="000000"/>
                <w:lang w:val="uz-Cyrl-UZ"/>
              </w:rPr>
              <w:t>68,1</w:t>
            </w:r>
          </w:p>
        </w:tc>
      </w:tr>
    </w:tbl>
    <w:p w:rsidR="0092588B" w:rsidRDefault="00F74308" w:rsidP="00F74308">
      <w:pPr>
        <w:spacing w:before="120"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At the same time, the share of the National Bank is higher than other banks, which in 2013 amounted to 25.2%, and in subsequent years it can be observed to decrease. The occurrence of this situation can be attributed to the strengthening of the position of other banks in the market. In particular, the share of Uzpromstroybank in 2018 increased by 3.5 times compared to 2017. This is assessed by a sharp increase in the volume of loans to the construction sector of the bank.</w:t>
      </w:r>
    </w:p>
    <w:p w:rsidR="00F74308" w:rsidRPr="00E43D99" w:rsidRDefault="00F74308" w:rsidP="00F74308">
      <w:pPr>
        <w:jc w:val="right"/>
        <w:rPr>
          <w:rFonts w:ascii="Times New Roman" w:hAnsi="Times New Roman" w:cs="Times New Roman"/>
          <w:b/>
          <w:sz w:val="28"/>
          <w:szCs w:val="28"/>
          <w:lang w:val="en-US"/>
        </w:rPr>
      </w:pPr>
      <w:r w:rsidRPr="00E43D99">
        <w:rPr>
          <w:rFonts w:ascii="Times New Roman" w:hAnsi="Times New Roman" w:cs="Times New Roman"/>
          <w:b/>
          <w:sz w:val="28"/>
          <w:szCs w:val="28"/>
          <w:lang w:val="en-US"/>
        </w:rPr>
        <w:t>Table 5</w:t>
      </w:r>
    </w:p>
    <w:p w:rsidR="00592534" w:rsidRPr="00F74308" w:rsidRDefault="00F74308" w:rsidP="00F74308">
      <w:pPr>
        <w:jc w:val="center"/>
        <w:rPr>
          <w:rFonts w:ascii="Times New Roman" w:hAnsi="Times New Roman" w:cs="Times New Roman"/>
          <w:b/>
          <w:sz w:val="28"/>
          <w:szCs w:val="28"/>
          <w:lang w:val="en-US"/>
        </w:rPr>
      </w:pPr>
      <w:r w:rsidRPr="00F74308">
        <w:rPr>
          <w:rFonts w:ascii="Times New Roman" w:hAnsi="Times New Roman" w:cs="Times New Roman"/>
          <w:b/>
          <w:sz w:val="28"/>
          <w:szCs w:val="28"/>
          <w:lang w:val="en-US"/>
        </w:rPr>
        <w:t>Share of commercial banks B5 in total deposits</w:t>
      </w:r>
    </w:p>
    <w:tbl>
      <w:tblPr>
        <w:tblW w:w="0" w:type="auto"/>
        <w:tblInd w:w="93" w:type="dxa"/>
        <w:tblLook w:val="04A0" w:firstRow="1" w:lastRow="0" w:firstColumn="1" w:lastColumn="0" w:noHBand="0" w:noVBand="1"/>
      </w:tblPr>
      <w:tblGrid>
        <w:gridCol w:w="1895"/>
        <w:gridCol w:w="945"/>
        <w:gridCol w:w="945"/>
        <w:gridCol w:w="945"/>
        <w:gridCol w:w="945"/>
        <w:gridCol w:w="945"/>
        <w:gridCol w:w="945"/>
        <w:gridCol w:w="945"/>
      </w:tblGrid>
      <w:tr w:rsidR="00D36A79" w:rsidRPr="003105E2" w:rsidTr="00615034">
        <w:trPr>
          <w:trHeight w:val="449"/>
        </w:trPr>
        <w:tc>
          <w:tcPr>
            <w:tcW w:w="0" w:type="auto"/>
            <w:tcBorders>
              <w:top w:val="single" w:sz="4" w:space="0" w:color="auto"/>
              <w:left w:val="single" w:sz="4" w:space="0" w:color="auto"/>
              <w:bottom w:val="single" w:sz="4" w:space="0" w:color="auto"/>
              <w:right w:val="single" w:sz="4" w:space="0" w:color="auto"/>
            </w:tcBorders>
            <w:hideMark/>
          </w:tcPr>
          <w:p w:rsidR="00D36A79" w:rsidRPr="00D36A79" w:rsidRDefault="00D36A79" w:rsidP="00D36A79">
            <w:pPr>
              <w:jc w:val="center"/>
              <w:rPr>
                <w:b/>
              </w:rPr>
            </w:pPr>
            <w:proofErr w:type="spellStart"/>
            <w:r w:rsidRPr="00D36A79">
              <w:rPr>
                <w:b/>
              </w:rPr>
              <w:t>Commercial</w:t>
            </w:r>
            <w:proofErr w:type="spellEnd"/>
            <w:r w:rsidRPr="00D36A79">
              <w:rPr>
                <w:b/>
              </w:rPr>
              <w:t xml:space="preserve"> </w:t>
            </w:r>
            <w:proofErr w:type="spellStart"/>
            <w:r w:rsidRPr="00D36A79">
              <w:rPr>
                <w:b/>
              </w:rPr>
              <w:t>banks</w:t>
            </w:r>
            <w:proofErr w:type="spellEnd"/>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2013 й.</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2014 й.</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2015 й.</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2016 й.</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2017 й.</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2018 й.</w:t>
            </w:r>
          </w:p>
        </w:tc>
        <w:tc>
          <w:tcPr>
            <w:tcW w:w="0" w:type="auto"/>
            <w:tcBorders>
              <w:top w:val="single" w:sz="4" w:space="0" w:color="auto"/>
              <w:left w:val="nil"/>
              <w:bottom w:val="single" w:sz="4" w:space="0" w:color="auto"/>
              <w:right w:val="single" w:sz="4" w:space="0" w:color="auto"/>
            </w:tcBorders>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201</w:t>
            </w:r>
            <w:r>
              <w:rPr>
                <w:rFonts w:ascii="Times New Roman" w:hAnsi="Times New Roman" w:cs="Times New Roman"/>
                <w:sz w:val="24"/>
                <w:szCs w:val="24"/>
                <w:lang w:val="uz-Cyrl-UZ"/>
              </w:rPr>
              <w:t>9</w:t>
            </w:r>
            <w:r w:rsidRPr="003105E2">
              <w:rPr>
                <w:rFonts w:ascii="Times New Roman" w:hAnsi="Times New Roman" w:cs="Times New Roman"/>
                <w:sz w:val="24"/>
                <w:szCs w:val="24"/>
                <w:lang w:val="uz-Cyrl-UZ"/>
              </w:rPr>
              <w:t xml:space="preserve"> й.</w:t>
            </w:r>
          </w:p>
        </w:tc>
      </w:tr>
      <w:tr w:rsidR="00D36A79" w:rsidRPr="003105E2" w:rsidTr="00615034">
        <w:trPr>
          <w:trHeight w:hRule="exact" w:val="363"/>
        </w:trPr>
        <w:tc>
          <w:tcPr>
            <w:tcW w:w="0" w:type="auto"/>
            <w:tcBorders>
              <w:top w:val="nil"/>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Uzpromstroybank</w:t>
            </w:r>
            <w:proofErr w:type="spellEnd"/>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8,5</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4,9</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4,3</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4,5</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4,5</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6,2</w:t>
            </w:r>
          </w:p>
        </w:tc>
        <w:tc>
          <w:tcPr>
            <w:tcW w:w="0" w:type="auto"/>
            <w:tcBorders>
              <w:top w:val="nil"/>
              <w:left w:val="nil"/>
              <w:bottom w:val="single" w:sz="4" w:space="0" w:color="auto"/>
              <w:right w:val="single" w:sz="4" w:space="0" w:color="auto"/>
            </w:tcBorders>
          </w:tcPr>
          <w:p w:rsidR="00D36A79" w:rsidRPr="00E46C59" w:rsidRDefault="00D36A79"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16,8</w:t>
            </w:r>
          </w:p>
        </w:tc>
      </w:tr>
      <w:tr w:rsidR="00D36A79" w:rsidRPr="003105E2" w:rsidTr="00615034">
        <w:trPr>
          <w:trHeight w:val="300"/>
        </w:trPr>
        <w:tc>
          <w:tcPr>
            <w:tcW w:w="0" w:type="auto"/>
            <w:tcBorders>
              <w:top w:val="nil"/>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bank</w:t>
            </w:r>
            <w:proofErr w:type="spellEnd"/>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4,6</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5,1</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4,1</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4,1</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2,6</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4,1</w:t>
            </w:r>
          </w:p>
        </w:tc>
        <w:tc>
          <w:tcPr>
            <w:tcW w:w="0" w:type="auto"/>
            <w:tcBorders>
              <w:top w:val="nil"/>
              <w:left w:val="nil"/>
              <w:bottom w:val="single" w:sz="4" w:space="0" w:color="auto"/>
              <w:right w:val="single" w:sz="4" w:space="0" w:color="auto"/>
            </w:tcBorders>
          </w:tcPr>
          <w:p w:rsidR="00D36A79" w:rsidRPr="003F3176" w:rsidRDefault="00D36A79" w:rsidP="000E4113">
            <w:pPr>
              <w:spacing w:after="0"/>
              <w:jc w:val="center"/>
              <w:rPr>
                <w:rFonts w:ascii="Times New Roman" w:hAnsi="Times New Roman" w:cs="Times New Roman"/>
                <w:color w:val="000000"/>
              </w:rPr>
            </w:pPr>
            <w:r>
              <w:rPr>
                <w:rFonts w:ascii="Times New Roman" w:hAnsi="Times New Roman" w:cs="Times New Roman"/>
                <w:color w:val="000000"/>
                <w:lang w:val="uz-Cyrl-UZ"/>
              </w:rPr>
              <w:t>9</w:t>
            </w:r>
            <w:r w:rsidRPr="003F3176">
              <w:rPr>
                <w:rFonts w:ascii="Times New Roman" w:hAnsi="Times New Roman" w:cs="Times New Roman"/>
                <w:color w:val="000000"/>
              </w:rPr>
              <w:t>,9</w:t>
            </w:r>
          </w:p>
        </w:tc>
      </w:tr>
      <w:tr w:rsidR="00D36A79" w:rsidRPr="003105E2" w:rsidTr="00615034">
        <w:trPr>
          <w:trHeight w:val="300"/>
        </w:trPr>
        <w:tc>
          <w:tcPr>
            <w:tcW w:w="0" w:type="auto"/>
            <w:tcBorders>
              <w:top w:val="nil"/>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Agrobank</w:t>
            </w:r>
            <w:proofErr w:type="spellEnd"/>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15,1</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17,0</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14,8</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13,4</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17,0</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14,2</w:t>
            </w:r>
          </w:p>
        </w:tc>
        <w:tc>
          <w:tcPr>
            <w:tcW w:w="0" w:type="auto"/>
            <w:tcBorders>
              <w:top w:val="nil"/>
              <w:left w:val="nil"/>
              <w:bottom w:val="single" w:sz="4" w:space="0" w:color="auto"/>
              <w:right w:val="single" w:sz="4" w:space="0" w:color="auto"/>
            </w:tcBorders>
          </w:tcPr>
          <w:p w:rsidR="00D36A79" w:rsidRPr="003F3176" w:rsidRDefault="00D36A79" w:rsidP="000E4113">
            <w:pPr>
              <w:spacing w:after="0"/>
              <w:jc w:val="center"/>
              <w:rPr>
                <w:rFonts w:ascii="Times New Roman" w:hAnsi="Times New Roman" w:cs="Times New Roman"/>
                <w:color w:val="000000"/>
              </w:rPr>
            </w:pPr>
            <w:r>
              <w:rPr>
                <w:rFonts w:ascii="Times New Roman" w:hAnsi="Times New Roman" w:cs="Times New Roman"/>
                <w:color w:val="000000"/>
                <w:lang w:val="uz-Cyrl-UZ"/>
              </w:rPr>
              <w:t>8,9</w:t>
            </w:r>
          </w:p>
        </w:tc>
      </w:tr>
      <w:tr w:rsidR="00D36A79" w:rsidRPr="003105E2" w:rsidTr="00615034">
        <w:trPr>
          <w:trHeight w:val="300"/>
        </w:trPr>
        <w:tc>
          <w:tcPr>
            <w:tcW w:w="0" w:type="auto"/>
            <w:tcBorders>
              <w:top w:val="nil"/>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National</w:t>
            </w:r>
            <w:proofErr w:type="spellEnd"/>
            <w:r w:rsidRPr="00D36A79">
              <w:rPr>
                <w:b/>
              </w:rPr>
              <w:t xml:space="preserve"> </w:t>
            </w:r>
            <w:proofErr w:type="spellStart"/>
            <w:r w:rsidRPr="00D36A79">
              <w:rPr>
                <w:b/>
              </w:rPr>
              <w:t>Bank</w:t>
            </w:r>
            <w:proofErr w:type="spellEnd"/>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16,4</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17,4</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19,1</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17,3</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12,9</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8,2</w:t>
            </w:r>
          </w:p>
        </w:tc>
        <w:tc>
          <w:tcPr>
            <w:tcW w:w="0" w:type="auto"/>
            <w:tcBorders>
              <w:top w:val="nil"/>
              <w:left w:val="nil"/>
              <w:bottom w:val="single" w:sz="4" w:space="0" w:color="auto"/>
              <w:right w:val="single" w:sz="4" w:space="0" w:color="auto"/>
            </w:tcBorders>
          </w:tcPr>
          <w:p w:rsidR="00D36A79" w:rsidRPr="00E46C59" w:rsidRDefault="00D36A79"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8,6</w:t>
            </w:r>
          </w:p>
        </w:tc>
      </w:tr>
      <w:tr w:rsidR="00D36A79" w:rsidRPr="003105E2" w:rsidTr="00615034">
        <w:trPr>
          <w:trHeight w:val="300"/>
        </w:trPr>
        <w:tc>
          <w:tcPr>
            <w:tcW w:w="0" w:type="auto"/>
            <w:tcBorders>
              <w:top w:val="nil"/>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Asaka</w:t>
            </w:r>
            <w:proofErr w:type="spellEnd"/>
            <w:r w:rsidRPr="00D36A79">
              <w:rPr>
                <w:b/>
              </w:rPr>
              <w:t xml:space="preserve"> </w:t>
            </w:r>
            <w:proofErr w:type="spellStart"/>
            <w:r w:rsidRPr="00D36A79">
              <w:rPr>
                <w:b/>
              </w:rPr>
              <w:t>bank</w:t>
            </w:r>
            <w:proofErr w:type="spellEnd"/>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6,9</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7,4</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6,8</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6,8</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8,3</w:t>
            </w:r>
          </w:p>
        </w:tc>
        <w:tc>
          <w:tcPr>
            <w:tcW w:w="0" w:type="auto"/>
            <w:tcBorders>
              <w:top w:val="nil"/>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9,8</w:t>
            </w:r>
          </w:p>
        </w:tc>
        <w:tc>
          <w:tcPr>
            <w:tcW w:w="0" w:type="auto"/>
            <w:tcBorders>
              <w:top w:val="nil"/>
              <w:left w:val="nil"/>
              <w:bottom w:val="single" w:sz="4" w:space="0" w:color="auto"/>
              <w:right w:val="single" w:sz="4" w:space="0" w:color="auto"/>
            </w:tcBorders>
          </w:tcPr>
          <w:p w:rsidR="00D36A79" w:rsidRPr="00E46C59" w:rsidRDefault="00D36A79" w:rsidP="000E4113">
            <w:pPr>
              <w:spacing w:after="0"/>
              <w:jc w:val="center"/>
              <w:rPr>
                <w:rFonts w:ascii="Times New Roman" w:hAnsi="Times New Roman" w:cs="Times New Roman"/>
                <w:color w:val="000000"/>
                <w:lang w:val="uz-Cyrl-UZ"/>
              </w:rPr>
            </w:pPr>
            <w:r>
              <w:rPr>
                <w:rFonts w:ascii="Times New Roman" w:hAnsi="Times New Roman" w:cs="Times New Roman"/>
                <w:color w:val="000000"/>
                <w:lang w:val="uz-Cyrl-UZ"/>
              </w:rPr>
              <w:t>6,0</w:t>
            </w:r>
          </w:p>
        </w:tc>
      </w:tr>
      <w:tr w:rsidR="00D36A79" w:rsidRPr="003105E2" w:rsidTr="00615034">
        <w:trPr>
          <w:trHeight w:val="70"/>
        </w:trPr>
        <w:tc>
          <w:tcPr>
            <w:tcW w:w="0" w:type="auto"/>
            <w:tcBorders>
              <w:top w:val="single" w:sz="4" w:space="0" w:color="auto"/>
              <w:left w:val="single" w:sz="4" w:space="0" w:color="auto"/>
              <w:bottom w:val="single" w:sz="4" w:space="0" w:color="auto"/>
              <w:right w:val="single" w:sz="4" w:space="0" w:color="auto"/>
            </w:tcBorders>
            <w:noWrap/>
            <w:hideMark/>
          </w:tcPr>
          <w:p w:rsidR="00D36A79" w:rsidRPr="00D36A79" w:rsidRDefault="00D36A79" w:rsidP="00D36A79">
            <w:pPr>
              <w:jc w:val="center"/>
              <w:rPr>
                <w:b/>
              </w:rPr>
            </w:pPr>
            <w:proofErr w:type="spellStart"/>
            <w:r w:rsidRPr="00D36A79">
              <w:rPr>
                <w:b/>
              </w:rPr>
              <w:t>Ipoteka-bank</w:t>
            </w:r>
            <w:proofErr w:type="spellEnd"/>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51,5</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51,8</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49,2</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46,0</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45,4</w:t>
            </w:r>
          </w:p>
        </w:tc>
        <w:tc>
          <w:tcPr>
            <w:tcW w:w="0" w:type="auto"/>
            <w:tcBorders>
              <w:top w:val="single" w:sz="4" w:space="0" w:color="auto"/>
              <w:left w:val="nil"/>
              <w:bottom w:val="single" w:sz="4" w:space="0" w:color="auto"/>
              <w:right w:val="single" w:sz="4" w:space="0" w:color="auto"/>
            </w:tcBorders>
            <w:noWrap/>
            <w:vAlign w:val="center"/>
            <w:hideMark/>
          </w:tcPr>
          <w:p w:rsidR="00D36A79" w:rsidRPr="003105E2" w:rsidRDefault="00D36A79" w:rsidP="000E4113">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42,4</w:t>
            </w:r>
          </w:p>
        </w:tc>
        <w:tc>
          <w:tcPr>
            <w:tcW w:w="0" w:type="auto"/>
            <w:tcBorders>
              <w:top w:val="single" w:sz="4" w:space="0" w:color="auto"/>
              <w:left w:val="nil"/>
              <w:bottom w:val="single" w:sz="4" w:space="0" w:color="auto"/>
              <w:right w:val="single" w:sz="4" w:space="0" w:color="auto"/>
            </w:tcBorders>
          </w:tcPr>
          <w:p w:rsidR="00D36A79" w:rsidRPr="00E46C59" w:rsidRDefault="00D36A79" w:rsidP="000E4113">
            <w:pPr>
              <w:spacing w:after="0"/>
              <w:jc w:val="center"/>
              <w:rPr>
                <w:rFonts w:ascii="Times New Roman" w:hAnsi="Times New Roman" w:cs="Times New Roman"/>
                <w:b/>
                <w:color w:val="000000"/>
                <w:lang w:val="uz-Cyrl-UZ"/>
              </w:rPr>
            </w:pPr>
            <w:r>
              <w:rPr>
                <w:rFonts w:ascii="Times New Roman" w:hAnsi="Times New Roman" w:cs="Times New Roman"/>
                <w:b/>
                <w:color w:val="000000"/>
                <w:lang w:val="uz-Cyrl-UZ"/>
              </w:rPr>
              <w:t>50,2</w:t>
            </w:r>
          </w:p>
        </w:tc>
      </w:tr>
    </w:tbl>
    <w:p w:rsidR="00F74308" w:rsidRDefault="00F74308" w:rsidP="00F74308">
      <w:pPr>
        <w:spacing w:after="0" w:line="360" w:lineRule="auto"/>
        <w:ind w:firstLine="709"/>
        <w:jc w:val="both"/>
        <w:rPr>
          <w:rFonts w:ascii="Times New Roman" w:hAnsi="Times New Roman" w:cs="Times New Roman"/>
          <w:sz w:val="28"/>
          <w:szCs w:val="28"/>
          <w:lang w:val="uz-Cyrl-UZ"/>
        </w:rPr>
      </w:pPr>
    </w:p>
    <w:p w:rsidR="00F74308" w:rsidRPr="00F74308"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 xml:space="preserve">If we analyze the composition of deposits, we do not see a sharp change in the share of banks. According to this indicator, the market share of the National </w:t>
      </w:r>
      <w:r w:rsidRPr="00F74308">
        <w:rPr>
          <w:rFonts w:ascii="Times New Roman" w:hAnsi="Times New Roman" w:cs="Times New Roman"/>
          <w:sz w:val="28"/>
          <w:szCs w:val="28"/>
          <w:lang w:val="uz-Cyrl-UZ"/>
        </w:rPr>
        <w:lastRenderedPageBreak/>
        <w:t>Bank is high, in 2018 it was 14.2%. The total share of B5 banks decreased by 9.1 points in 2018 compared to 2013. This can be considered a positive situation.</w:t>
      </w:r>
    </w:p>
    <w:p w:rsidR="00592534" w:rsidRPr="003105E2" w:rsidRDefault="00F74308" w:rsidP="00F74308">
      <w:pPr>
        <w:spacing w:after="0" w:line="360" w:lineRule="auto"/>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Based on the obtained analysis, we analyze the B3 banks of the country using the Herfindal-Hirschman index formula to assess the level of competition. Based on the above formula, we calculate the HHI index for each year. In particular, the share of B5 banks in loans in 2013 is as follows:</w:t>
      </w:r>
      <w:r w:rsidR="00592534" w:rsidRPr="003105E2">
        <w:rPr>
          <w:rFonts w:ascii="Times New Roman" w:hAnsi="Times New Roman" w:cs="Times New Roman"/>
          <w:position w:val="-28"/>
          <w:sz w:val="28"/>
          <w:szCs w:val="28"/>
          <w:lang w:val="uz-Cyrl-UZ"/>
        </w:rPr>
        <w:object w:dxaOrig="4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32.25pt" o:ole="">
            <v:imagedata r:id="rId9" o:title=""/>
          </v:shape>
          <o:OLEObject Type="Embed" ProgID="Equation.3" ShapeID="_x0000_i1025" DrawAspect="Content" ObjectID="_1671957362" r:id="rId10"/>
        </w:object>
      </w:r>
    </w:p>
    <w:p w:rsidR="00F74308" w:rsidRDefault="00F74308" w:rsidP="00F74308">
      <w:pPr>
        <w:spacing w:after="0"/>
        <w:ind w:firstLine="709"/>
        <w:jc w:val="both"/>
        <w:rPr>
          <w:rFonts w:ascii="Times New Roman" w:hAnsi="Times New Roman" w:cs="Times New Roman"/>
          <w:sz w:val="28"/>
          <w:szCs w:val="28"/>
          <w:lang w:val="uz-Cyrl-UZ"/>
        </w:rPr>
      </w:pPr>
      <w:r w:rsidRPr="00F74308">
        <w:rPr>
          <w:rFonts w:ascii="Times New Roman" w:hAnsi="Times New Roman" w:cs="Times New Roman"/>
          <w:sz w:val="28"/>
          <w:szCs w:val="28"/>
          <w:lang w:val="uz-Cyrl-UZ"/>
        </w:rPr>
        <w:t>We calculate the same for the remaining years. As a result, we have the following table.</w:t>
      </w:r>
    </w:p>
    <w:p w:rsidR="00F74308" w:rsidRPr="00F74308" w:rsidRDefault="00F74308" w:rsidP="00F74308">
      <w:pPr>
        <w:spacing w:after="120"/>
        <w:jc w:val="right"/>
        <w:rPr>
          <w:rFonts w:ascii="Times New Roman" w:hAnsi="Times New Roman" w:cs="Times New Roman"/>
          <w:b/>
          <w:sz w:val="28"/>
          <w:szCs w:val="28"/>
          <w:lang w:val="uz-Cyrl-UZ"/>
        </w:rPr>
      </w:pPr>
      <w:r w:rsidRPr="00F74308">
        <w:rPr>
          <w:rFonts w:ascii="Times New Roman" w:hAnsi="Times New Roman" w:cs="Times New Roman"/>
          <w:b/>
          <w:sz w:val="28"/>
          <w:szCs w:val="28"/>
          <w:lang w:val="uz-Cyrl-UZ"/>
        </w:rPr>
        <w:t>Table 6</w:t>
      </w:r>
    </w:p>
    <w:p w:rsidR="00592534" w:rsidRPr="00F74308" w:rsidRDefault="00F74308" w:rsidP="00F74308">
      <w:pPr>
        <w:spacing w:after="120"/>
        <w:jc w:val="center"/>
        <w:rPr>
          <w:rFonts w:ascii="Times New Roman" w:hAnsi="Times New Roman" w:cs="Times New Roman"/>
          <w:b/>
          <w:sz w:val="28"/>
          <w:szCs w:val="28"/>
          <w:lang w:val="uz-Cyrl-UZ"/>
        </w:rPr>
      </w:pPr>
      <w:r w:rsidRPr="00F74308">
        <w:rPr>
          <w:rFonts w:ascii="Times New Roman" w:hAnsi="Times New Roman" w:cs="Times New Roman"/>
          <w:b/>
          <w:sz w:val="28"/>
          <w:szCs w:val="28"/>
          <w:lang w:val="uz-Cyrl-UZ"/>
        </w:rPr>
        <w:t>B5 is the value of the HHI index based on the performance of banks</w:t>
      </w:r>
    </w:p>
    <w:tbl>
      <w:tblPr>
        <w:tblW w:w="9060" w:type="dxa"/>
        <w:jc w:val="center"/>
        <w:tblInd w:w="93" w:type="dxa"/>
        <w:tblLook w:val="04A0" w:firstRow="1" w:lastRow="0" w:firstColumn="1" w:lastColumn="0" w:noHBand="0" w:noVBand="1"/>
      </w:tblPr>
      <w:tblGrid>
        <w:gridCol w:w="1503"/>
        <w:gridCol w:w="1068"/>
        <w:gridCol w:w="1068"/>
        <w:gridCol w:w="1069"/>
        <w:gridCol w:w="1069"/>
        <w:gridCol w:w="1069"/>
        <w:gridCol w:w="1201"/>
        <w:gridCol w:w="1013"/>
      </w:tblGrid>
      <w:tr w:rsidR="00D36A79" w:rsidRPr="003105E2" w:rsidTr="00D36A79">
        <w:trPr>
          <w:trHeight w:val="479"/>
          <w:jc w:val="center"/>
        </w:trPr>
        <w:tc>
          <w:tcPr>
            <w:tcW w:w="1503" w:type="dxa"/>
            <w:tcBorders>
              <w:top w:val="single" w:sz="4" w:space="0" w:color="auto"/>
              <w:left w:val="single" w:sz="4" w:space="0" w:color="auto"/>
              <w:bottom w:val="single" w:sz="4" w:space="0" w:color="auto"/>
              <w:right w:val="single" w:sz="4" w:space="0" w:color="auto"/>
            </w:tcBorders>
            <w:vAlign w:val="center"/>
            <w:hideMark/>
          </w:tcPr>
          <w:p w:rsidR="00D36A79" w:rsidRPr="00D36A79" w:rsidRDefault="00D36A79" w:rsidP="00D36A79">
            <w:pPr>
              <w:jc w:val="center"/>
              <w:rPr>
                <w:rFonts w:ascii="Times New Roman" w:hAnsi="Times New Roman" w:cs="Times New Roman"/>
                <w:b/>
              </w:rPr>
            </w:pPr>
            <w:proofErr w:type="spellStart"/>
            <w:r w:rsidRPr="00D36A79">
              <w:rPr>
                <w:rFonts w:ascii="Times New Roman" w:hAnsi="Times New Roman" w:cs="Times New Roman"/>
                <w:b/>
              </w:rPr>
              <w:t>Index</w:t>
            </w:r>
            <w:proofErr w:type="spellEnd"/>
            <w:r w:rsidRPr="00D36A79">
              <w:rPr>
                <w:rFonts w:ascii="Times New Roman" w:hAnsi="Times New Roman" w:cs="Times New Roman"/>
                <w:b/>
              </w:rPr>
              <w:t xml:space="preserve"> </w:t>
            </w:r>
            <w:proofErr w:type="spellStart"/>
            <w:r w:rsidRPr="00D36A79">
              <w:rPr>
                <w:rFonts w:ascii="Times New Roman" w:hAnsi="Times New Roman" w:cs="Times New Roman"/>
                <w:b/>
              </w:rPr>
              <w:t>indicator</w:t>
            </w:r>
            <w:proofErr w:type="spellEnd"/>
          </w:p>
        </w:tc>
        <w:tc>
          <w:tcPr>
            <w:tcW w:w="1068"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2013 й.</w:t>
            </w:r>
          </w:p>
        </w:tc>
        <w:tc>
          <w:tcPr>
            <w:tcW w:w="1068"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2014 й.</w:t>
            </w:r>
          </w:p>
        </w:tc>
        <w:tc>
          <w:tcPr>
            <w:tcW w:w="1069"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2015 й.</w:t>
            </w:r>
          </w:p>
        </w:tc>
        <w:tc>
          <w:tcPr>
            <w:tcW w:w="1069"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2016 й.</w:t>
            </w:r>
          </w:p>
        </w:tc>
        <w:tc>
          <w:tcPr>
            <w:tcW w:w="1069"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2017 й.</w:t>
            </w:r>
          </w:p>
        </w:tc>
        <w:tc>
          <w:tcPr>
            <w:tcW w:w="1201" w:type="dxa"/>
            <w:tcBorders>
              <w:top w:val="single" w:sz="4" w:space="0" w:color="auto"/>
              <w:left w:val="nil"/>
              <w:bottom w:val="single" w:sz="4" w:space="0" w:color="auto"/>
              <w:right w:val="single" w:sz="4" w:space="0" w:color="auto"/>
            </w:tcBorders>
            <w:noWrap/>
            <w:vAlign w:val="center"/>
            <w:hideMark/>
          </w:tcPr>
          <w:p w:rsidR="00D36A79" w:rsidRPr="003105E2" w:rsidRDefault="00D36A79" w:rsidP="00D36A79">
            <w:pPr>
              <w:jc w:val="center"/>
              <w:rPr>
                <w:rFonts w:ascii="Times New Roman" w:hAnsi="Times New Roman" w:cs="Times New Roman"/>
                <w:b/>
                <w:sz w:val="24"/>
                <w:szCs w:val="24"/>
                <w:lang w:val="uz-Cyrl-UZ"/>
              </w:rPr>
            </w:pPr>
            <w:r w:rsidRPr="003105E2">
              <w:rPr>
                <w:rFonts w:ascii="Times New Roman" w:hAnsi="Times New Roman" w:cs="Times New Roman"/>
                <w:b/>
                <w:sz w:val="24"/>
                <w:szCs w:val="24"/>
                <w:lang w:val="uz-Cyrl-UZ"/>
              </w:rPr>
              <w:t>2018 й.</w:t>
            </w:r>
          </w:p>
        </w:tc>
        <w:tc>
          <w:tcPr>
            <w:tcW w:w="1013" w:type="dxa"/>
            <w:tcBorders>
              <w:top w:val="single" w:sz="4" w:space="0" w:color="auto"/>
              <w:left w:val="nil"/>
              <w:bottom w:val="single" w:sz="4" w:space="0" w:color="auto"/>
              <w:right w:val="single" w:sz="4" w:space="0" w:color="auto"/>
            </w:tcBorders>
            <w:vAlign w:val="center"/>
          </w:tcPr>
          <w:p w:rsidR="00D36A79" w:rsidRPr="001846D5" w:rsidRDefault="00D36A79" w:rsidP="00D36A79">
            <w:pPr>
              <w:jc w:val="center"/>
              <w:rPr>
                <w:rFonts w:ascii="Times New Roman" w:hAnsi="Times New Roman" w:cs="Times New Roman"/>
                <w:b/>
                <w:sz w:val="24"/>
                <w:szCs w:val="24"/>
                <w:lang w:val="uz-Cyrl-UZ"/>
              </w:rPr>
            </w:pPr>
            <w:r w:rsidRPr="001846D5">
              <w:rPr>
                <w:rFonts w:ascii="Times New Roman" w:hAnsi="Times New Roman" w:cs="Times New Roman"/>
                <w:b/>
                <w:sz w:val="24"/>
                <w:szCs w:val="24"/>
                <w:lang w:val="uz-Cyrl-UZ"/>
              </w:rPr>
              <w:t>2019</w:t>
            </w:r>
            <w:r>
              <w:rPr>
                <w:rFonts w:ascii="Times New Roman" w:hAnsi="Times New Roman" w:cs="Times New Roman"/>
                <w:b/>
                <w:sz w:val="24"/>
                <w:szCs w:val="24"/>
                <w:lang w:val="uz-Cyrl-UZ"/>
              </w:rPr>
              <w:t xml:space="preserve"> й.</w:t>
            </w:r>
          </w:p>
        </w:tc>
      </w:tr>
      <w:tr w:rsidR="00D36A79" w:rsidRPr="000742F0" w:rsidTr="00D36A79">
        <w:trPr>
          <w:trHeight w:val="330"/>
          <w:jc w:val="center"/>
        </w:trPr>
        <w:tc>
          <w:tcPr>
            <w:tcW w:w="9060" w:type="dxa"/>
            <w:gridSpan w:val="8"/>
            <w:tcBorders>
              <w:top w:val="nil"/>
              <w:left w:val="single" w:sz="8" w:space="0" w:color="auto"/>
              <w:bottom w:val="single" w:sz="8" w:space="0" w:color="auto"/>
              <w:right w:val="single" w:sz="4" w:space="0" w:color="auto"/>
            </w:tcBorders>
            <w:noWrap/>
            <w:vAlign w:val="center"/>
            <w:hideMark/>
          </w:tcPr>
          <w:p w:rsidR="00D36A79" w:rsidRPr="00D36A79" w:rsidRDefault="00D36A79" w:rsidP="00D36A79">
            <w:pPr>
              <w:jc w:val="center"/>
              <w:rPr>
                <w:rFonts w:ascii="Times New Roman" w:hAnsi="Times New Roman" w:cs="Times New Roman"/>
                <w:b/>
                <w:lang w:val="en-US"/>
              </w:rPr>
            </w:pPr>
            <w:r w:rsidRPr="00D36A79">
              <w:rPr>
                <w:rFonts w:ascii="Times New Roman" w:hAnsi="Times New Roman" w:cs="Times New Roman"/>
                <w:b/>
                <w:lang w:val="en-US"/>
              </w:rPr>
              <w:t>As part of total loans</w:t>
            </w: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r w:rsidRPr="00D36A79">
              <w:rPr>
                <w:rFonts w:ascii="Times New Roman" w:hAnsi="Times New Roman" w:cs="Times New Roman"/>
                <w:b/>
              </w:rPr>
              <w:t>HHI</w:t>
            </w:r>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1396,0</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918,2</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695,4</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706,9</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1093,8</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1076,9</w:t>
            </w:r>
          </w:p>
        </w:tc>
        <w:tc>
          <w:tcPr>
            <w:tcW w:w="1013" w:type="dxa"/>
            <w:tcBorders>
              <w:top w:val="single" w:sz="4" w:space="0" w:color="auto"/>
              <w:left w:val="nil"/>
              <w:bottom w:val="single" w:sz="4" w:space="0" w:color="auto"/>
              <w:right w:val="single" w:sz="4" w:space="0" w:color="auto"/>
            </w:tcBorders>
            <w:vAlign w:val="center"/>
          </w:tcPr>
          <w:p w:rsidR="00D36A79" w:rsidRPr="001846D5" w:rsidRDefault="00D36A79" w:rsidP="00D36A79">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1138,21</w:t>
            </w: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proofErr w:type="spellStart"/>
            <w:r w:rsidRPr="00D36A79">
              <w:rPr>
                <w:rFonts w:ascii="Times New Roman" w:hAnsi="Times New Roman" w:cs="Times New Roman"/>
                <w:b/>
              </w:rPr>
              <w:t>Market</w:t>
            </w:r>
            <w:proofErr w:type="spellEnd"/>
            <w:r w:rsidRPr="00D36A79">
              <w:rPr>
                <w:rFonts w:ascii="Times New Roman" w:hAnsi="Times New Roman" w:cs="Times New Roman"/>
                <w:b/>
              </w:rPr>
              <w:t xml:space="preserve"> </w:t>
            </w:r>
            <w:proofErr w:type="spellStart"/>
            <w:r w:rsidRPr="00D36A79">
              <w:rPr>
                <w:rFonts w:ascii="Times New Roman" w:hAnsi="Times New Roman" w:cs="Times New Roman"/>
                <w:b/>
              </w:rPr>
              <w:t>situation</w:t>
            </w:r>
            <w:proofErr w:type="spellEnd"/>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c>
          <w:tcPr>
            <w:tcW w:w="1013" w:type="dxa"/>
            <w:tcBorders>
              <w:top w:val="single" w:sz="4" w:space="0" w:color="auto"/>
              <w:left w:val="nil"/>
              <w:bottom w:val="single" w:sz="4" w:space="0" w:color="auto"/>
              <w:right w:val="single" w:sz="4" w:space="0" w:color="auto"/>
            </w:tcBorders>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r>
      <w:tr w:rsidR="00D36A79" w:rsidRPr="000742F0" w:rsidTr="00D36A79">
        <w:trPr>
          <w:trHeight w:val="315"/>
          <w:jc w:val="center"/>
        </w:trPr>
        <w:tc>
          <w:tcPr>
            <w:tcW w:w="9060" w:type="dxa"/>
            <w:gridSpan w:val="8"/>
            <w:tcBorders>
              <w:top w:val="single" w:sz="4" w:space="0" w:color="auto"/>
              <w:left w:val="single" w:sz="4" w:space="0" w:color="auto"/>
              <w:bottom w:val="single" w:sz="4" w:space="0" w:color="auto"/>
              <w:right w:val="single" w:sz="4" w:space="0" w:color="auto"/>
            </w:tcBorders>
            <w:noWrap/>
            <w:vAlign w:val="center"/>
          </w:tcPr>
          <w:p w:rsidR="00D36A79" w:rsidRPr="00D36A79" w:rsidRDefault="00D36A79" w:rsidP="00D36A79">
            <w:pPr>
              <w:jc w:val="center"/>
              <w:rPr>
                <w:rFonts w:ascii="Times New Roman" w:hAnsi="Times New Roman" w:cs="Times New Roman"/>
                <w:b/>
                <w:lang w:val="en-US"/>
              </w:rPr>
            </w:pPr>
            <w:r w:rsidRPr="00D36A79">
              <w:rPr>
                <w:rFonts w:ascii="Times New Roman" w:hAnsi="Times New Roman" w:cs="Times New Roman"/>
                <w:b/>
                <w:lang w:val="en-US"/>
              </w:rPr>
              <w:t>As part of total deposits</w:t>
            </w: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r w:rsidRPr="00D36A79">
              <w:rPr>
                <w:rFonts w:ascii="Times New Roman" w:hAnsi="Times New Roman" w:cs="Times New Roman"/>
                <w:b/>
              </w:rPr>
              <w:t>HHI</w:t>
            </w:r>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840,9</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821,6</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767,9</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751,3</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1096,9</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946,7</w:t>
            </w:r>
          </w:p>
        </w:tc>
        <w:tc>
          <w:tcPr>
            <w:tcW w:w="1013" w:type="dxa"/>
            <w:tcBorders>
              <w:top w:val="single" w:sz="4" w:space="0" w:color="auto"/>
              <w:left w:val="nil"/>
              <w:bottom w:val="single" w:sz="4" w:space="0" w:color="auto"/>
              <w:right w:val="single" w:sz="4" w:space="0" w:color="auto"/>
            </w:tcBorders>
            <w:vAlign w:val="center"/>
          </w:tcPr>
          <w:p w:rsidR="00D36A79" w:rsidRPr="001846D5" w:rsidRDefault="00D36A79" w:rsidP="00D36A79">
            <w:pPr>
              <w:jc w:val="center"/>
              <w:rPr>
                <w:rFonts w:ascii="Times New Roman" w:hAnsi="Times New Roman" w:cs="Times New Roman"/>
                <w:color w:val="000000"/>
                <w:sz w:val="24"/>
                <w:szCs w:val="24"/>
                <w:lang w:val="uz-Cyrl-UZ"/>
              </w:rPr>
            </w:pPr>
            <w:r>
              <w:rPr>
                <w:rFonts w:ascii="Times New Roman" w:hAnsi="Times New Roman" w:cs="Times New Roman"/>
                <w:color w:val="000000"/>
                <w:sz w:val="24"/>
                <w:szCs w:val="24"/>
                <w:lang w:val="uz-Cyrl-UZ"/>
              </w:rPr>
              <w:t>569.42</w:t>
            </w: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proofErr w:type="spellStart"/>
            <w:r w:rsidRPr="00D36A79">
              <w:rPr>
                <w:rFonts w:ascii="Times New Roman" w:hAnsi="Times New Roman" w:cs="Times New Roman"/>
                <w:b/>
              </w:rPr>
              <w:t>Market</w:t>
            </w:r>
            <w:proofErr w:type="spellEnd"/>
            <w:r w:rsidRPr="00D36A79">
              <w:rPr>
                <w:rFonts w:ascii="Times New Roman" w:hAnsi="Times New Roman" w:cs="Times New Roman"/>
                <w:b/>
              </w:rPr>
              <w:t xml:space="preserve"> </w:t>
            </w:r>
            <w:proofErr w:type="spellStart"/>
            <w:r w:rsidRPr="00D36A79">
              <w:rPr>
                <w:rFonts w:ascii="Times New Roman" w:hAnsi="Times New Roman" w:cs="Times New Roman"/>
                <w:b/>
              </w:rPr>
              <w:t>situation</w:t>
            </w:r>
            <w:proofErr w:type="spellEnd"/>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13" w:type="dxa"/>
            <w:tcBorders>
              <w:top w:val="single" w:sz="4" w:space="0" w:color="auto"/>
              <w:left w:val="nil"/>
              <w:bottom w:val="single" w:sz="4" w:space="0" w:color="auto"/>
              <w:right w:val="single" w:sz="4" w:space="0" w:color="auto"/>
            </w:tcBorders>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r>
      <w:tr w:rsidR="00D36A79" w:rsidRPr="000742F0" w:rsidTr="00D36A79">
        <w:trPr>
          <w:trHeight w:val="315"/>
          <w:jc w:val="center"/>
        </w:trPr>
        <w:tc>
          <w:tcPr>
            <w:tcW w:w="8047" w:type="dxa"/>
            <w:gridSpan w:val="7"/>
            <w:tcBorders>
              <w:top w:val="single" w:sz="4" w:space="0" w:color="auto"/>
              <w:left w:val="single" w:sz="4" w:space="0" w:color="auto"/>
              <w:bottom w:val="single" w:sz="4" w:space="0" w:color="auto"/>
              <w:right w:val="single" w:sz="4" w:space="0" w:color="auto"/>
            </w:tcBorders>
            <w:noWrap/>
            <w:vAlign w:val="center"/>
          </w:tcPr>
          <w:p w:rsidR="00D36A79" w:rsidRPr="00D36A79" w:rsidRDefault="00D36A79" w:rsidP="00D36A79">
            <w:pPr>
              <w:jc w:val="center"/>
              <w:rPr>
                <w:rFonts w:ascii="Times New Roman" w:hAnsi="Times New Roman" w:cs="Times New Roman"/>
                <w:b/>
                <w:lang w:val="en-US"/>
              </w:rPr>
            </w:pPr>
            <w:r w:rsidRPr="00D36A79">
              <w:rPr>
                <w:rFonts w:ascii="Times New Roman" w:hAnsi="Times New Roman" w:cs="Times New Roman"/>
                <w:b/>
                <w:lang w:val="en-US"/>
              </w:rPr>
              <w:t>As part of total capital</w:t>
            </w:r>
          </w:p>
        </w:tc>
        <w:tc>
          <w:tcPr>
            <w:tcW w:w="1013" w:type="dxa"/>
            <w:tcBorders>
              <w:top w:val="single" w:sz="4" w:space="0" w:color="auto"/>
              <w:left w:val="single" w:sz="4" w:space="0" w:color="auto"/>
              <w:bottom w:val="single" w:sz="4" w:space="0" w:color="auto"/>
              <w:right w:val="single" w:sz="4" w:space="0" w:color="auto"/>
            </w:tcBorders>
            <w:vAlign w:val="center"/>
          </w:tcPr>
          <w:p w:rsidR="00D36A79" w:rsidRPr="003105E2" w:rsidRDefault="00D36A79" w:rsidP="00D36A79">
            <w:pPr>
              <w:jc w:val="center"/>
              <w:rPr>
                <w:rFonts w:ascii="Times New Roman" w:hAnsi="Times New Roman" w:cs="Times New Roman"/>
                <w:b/>
                <w:sz w:val="24"/>
                <w:szCs w:val="24"/>
                <w:lang w:val="uz-Cyrl-UZ"/>
              </w:rPr>
            </w:pP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r w:rsidRPr="00D36A79">
              <w:rPr>
                <w:rFonts w:ascii="Times New Roman" w:hAnsi="Times New Roman" w:cs="Times New Roman"/>
                <w:b/>
              </w:rPr>
              <w:t>HHI</w:t>
            </w:r>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846,8</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840,0</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803,0</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762,0</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961,7</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color w:val="000000"/>
                <w:sz w:val="24"/>
                <w:szCs w:val="24"/>
              </w:rPr>
            </w:pPr>
            <w:r w:rsidRPr="003105E2">
              <w:rPr>
                <w:rFonts w:ascii="Times New Roman" w:hAnsi="Times New Roman" w:cs="Times New Roman"/>
                <w:color w:val="000000"/>
                <w:sz w:val="24"/>
                <w:szCs w:val="24"/>
              </w:rPr>
              <w:t>826,1</w:t>
            </w:r>
          </w:p>
        </w:tc>
        <w:tc>
          <w:tcPr>
            <w:tcW w:w="1013" w:type="dxa"/>
            <w:tcBorders>
              <w:top w:val="single" w:sz="4" w:space="0" w:color="auto"/>
              <w:left w:val="nil"/>
              <w:bottom w:val="single" w:sz="4" w:space="0" w:color="auto"/>
              <w:right w:val="single" w:sz="4" w:space="0" w:color="auto"/>
            </w:tcBorders>
            <w:vAlign w:val="center"/>
          </w:tcPr>
          <w:p w:rsidR="00D36A79" w:rsidRPr="001846D5" w:rsidRDefault="00D36A79" w:rsidP="00D36A79">
            <w:pPr>
              <w:jc w:val="center"/>
              <w:rPr>
                <w:rFonts w:ascii="Times New Roman" w:hAnsi="Times New Roman" w:cs="Times New Roman"/>
                <w:color w:val="000000"/>
                <w:sz w:val="24"/>
                <w:szCs w:val="24"/>
              </w:rPr>
            </w:pPr>
            <w:r w:rsidRPr="001846D5">
              <w:rPr>
                <w:rFonts w:ascii="Times New Roman" w:hAnsi="Times New Roman" w:cs="Times New Roman"/>
                <w:color w:val="000000"/>
                <w:lang w:val="uz-Cyrl-UZ"/>
              </w:rPr>
              <w:t>1094,58</w:t>
            </w:r>
          </w:p>
        </w:tc>
      </w:tr>
      <w:tr w:rsidR="00D36A79" w:rsidRPr="003105E2" w:rsidTr="00D36A79">
        <w:trPr>
          <w:trHeight w:val="315"/>
          <w:jc w:val="center"/>
        </w:trPr>
        <w:tc>
          <w:tcPr>
            <w:tcW w:w="1503" w:type="dxa"/>
            <w:tcBorders>
              <w:top w:val="single" w:sz="4" w:space="0" w:color="auto"/>
              <w:left w:val="single" w:sz="4" w:space="0" w:color="auto"/>
              <w:bottom w:val="single" w:sz="4" w:space="0" w:color="auto"/>
              <w:right w:val="nil"/>
            </w:tcBorders>
            <w:noWrap/>
            <w:vAlign w:val="center"/>
          </w:tcPr>
          <w:p w:rsidR="00D36A79" w:rsidRPr="00D36A79" w:rsidRDefault="00D36A79" w:rsidP="00D36A79">
            <w:pPr>
              <w:jc w:val="center"/>
              <w:rPr>
                <w:rFonts w:ascii="Times New Roman" w:hAnsi="Times New Roman" w:cs="Times New Roman"/>
                <w:b/>
              </w:rPr>
            </w:pPr>
            <w:proofErr w:type="spellStart"/>
            <w:r w:rsidRPr="00D36A79">
              <w:rPr>
                <w:rFonts w:ascii="Times New Roman" w:hAnsi="Times New Roman" w:cs="Times New Roman"/>
                <w:b/>
              </w:rPr>
              <w:t>Market</w:t>
            </w:r>
            <w:proofErr w:type="spellEnd"/>
            <w:r w:rsidRPr="00D36A79">
              <w:rPr>
                <w:rFonts w:ascii="Times New Roman" w:hAnsi="Times New Roman" w:cs="Times New Roman"/>
                <w:b/>
              </w:rPr>
              <w:t xml:space="preserve"> </w:t>
            </w:r>
            <w:proofErr w:type="spellStart"/>
            <w:r w:rsidRPr="00D36A79">
              <w:rPr>
                <w:rFonts w:ascii="Times New Roman" w:hAnsi="Times New Roman" w:cs="Times New Roman"/>
                <w:b/>
              </w:rPr>
              <w:t>situation</w:t>
            </w:r>
            <w:proofErr w:type="spellEnd"/>
          </w:p>
        </w:tc>
        <w:tc>
          <w:tcPr>
            <w:tcW w:w="1068" w:type="dxa"/>
            <w:tcBorders>
              <w:top w:val="single" w:sz="4" w:space="0" w:color="auto"/>
              <w:left w:val="single" w:sz="4" w:space="0" w:color="auto"/>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8"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69"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201" w:type="dxa"/>
            <w:tcBorders>
              <w:top w:val="single" w:sz="4" w:space="0" w:color="auto"/>
              <w:left w:val="nil"/>
              <w:bottom w:val="single" w:sz="4" w:space="0" w:color="auto"/>
              <w:right w:val="single" w:sz="4" w:space="0" w:color="auto"/>
            </w:tcBorders>
            <w:noWrap/>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Кучли рақобат</w:t>
            </w:r>
          </w:p>
        </w:tc>
        <w:tc>
          <w:tcPr>
            <w:tcW w:w="1013" w:type="dxa"/>
            <w:tcBorders>
              <w:top w:val="single" w:sz="4" w:space="0" w:color="auto"/>
              <w:left w:val="nil"/>
              <w:bottom w:val="single" w:sz="4" w:space="0" w:color="auto"/>
              <w:right w:val="single" w:sz="4" w:space="0" w:color="auto"/>
            </w:tcBorders>
            <w:vAlign w:val="center"/>
          </w:tcPr>
          <w:p w:rsidR="00D36A79" w:rsidRPr="003105E2" w:rsidRDefault="00D36A79" w:rsidP="00D36A79">
            <w:pPr>
              <w:jc w:val="center"/>
              <w:rPr>
                <w:rFonts w:ascii="Times New Roman" w:hAnsi="Times New Roman" w:cs="Times New Roman"/>
                <w:sz w:val="24"/>
                <w:szCs w:val="24"/>
                <w:lang w:val="uz-Cyrl-UZ"/>
              </w:rPr>
            </w:pPr>
            <w:r w:rsidRPr="003105E2">
              <w:rPr>
                <w:rFonts w:ascii="Times New Roman" w:hAnsi="Times New Roman" w:cs="Times New Roman"/>
                <w:sz w:val="24"/>
                <w:szCs w:val="24"/>
                <w:lang w:val="uz-Cyrl-UZ"/>
              </w:rPr>
              <w:t>Ўртача рақобат</w:t>
            </w:r>
          </w:p>
        </w:tc>
      </w:tr>
    </w:tbl>
    <w:p w:rsidR="00D36A79" w:rsidRPr="00D36A79" w:rsidRDefault="00D36A79" w:rsidP="00D36A79">
      <w:pPr>
        <w:pStyle w:val="ac"/>
        <w:tabs>
          <w:tab w:val="left" w:pos="709"/>
        </w:tabs>
        <w:ind w:left="425" w:firstLine="709"/>
        <w:jc w:val="both"/>
        <w:rPr>
          <w:sz w:val="28"/>
          <w:szCs w:val="28"/>
          <w:lang w:val="uz-Cyrl-UZ" w:eastAsia="en-US"/>
        </w:rPr>
      </w:pPr>
      <w:r w:rsidRPr="00D36A79">
        <w:rPr>
          <w:sz w:val="28"/>
          <w:szCs w:val="28"/>
          <w:lang w:val="uz-Cyrl-UZ" w:eastAsia="en-US"/>
        </w:rPr>
        <w:t>Thus, according to the results obtained, the market position of B5 banks of the republic on 5 indicators was as follows:</w:t>
      </w:r>
    </w:p>
    <w:p w:rsidR="00D36A79" w:rsidRPr="00D36A79" w:rsidRDefault="00D36A79" w:rsidP="00D36A79">
      <w:pPr>
        <w:pStyle w:val="ac"/>
        <w:tabs>
          <w:tab w:val="left" w:pos="709"/>
        </w:tabs>
        <w:ind w:left="425" w:firstLine="709"/>
        <w:jc w:val="both"/>
        <w:rPr>
          <w:sz w:val="28"/>
          <w:szCs w:val="28"/>
          <w:lang w:val="uz-Cyrl-UZ" w:eastAsia="en-US"/>
        </w:rPr>
      </w:pPr>
      <w:r w:rsidRPr="00D36A79">
        <w:rPr>
          <w:sz w:val="28"/>
          <w:szCs w:val="28"/>
          <w:lang w:val="uz-Cyrl-UZ" w:eastAsia="en-US"/>
        </w:rPr>
        <w:t>- In terms of total loans, the market concentration is high, and bank competition in 2017-2019 remained moderate;</w:t>
      </w:r>
    </w:p>
    <w:p w:rsidR="00D36A79" w:rsidRPr="00D36A79" w:rsidRDefault="00D36A79" w:rsidP="00D36A79">
      <w:pPr>
        <w:pStyle w:val="ac"/>
        <w:tabs>
          <w:tab w:val="left" w:pos="709"/>
        </w:tabs>
        <w:ind w:left="425" w:firstLine="709"/>
        <w:jc w:val="both"/>
        <w:rPr>
          <w:sz w:val="28"/>
          <w:szCs w:val="28"/>
          <w:lang w:val="uz-Cyrl-UZ" w:eastAsia="en-US"/>
        </w:rPr>
      </w:pPr>
      <w:r w:rsidRPr="00D36A79">
        <w:rPr>
          <w:sz w:val="28"/>
          <w:szCs w:val="28"/>
          <w:lang w:val="uz-Cyrl-UZ" w:eastAsia="en-US"/>
        </w:rPr>
        <w:lastRenderedPageBreak/>
        <w:t>- In terms of total deposit structure, the market concentration is very high, and in 2019 the banks created strong competition;</w:t>
      </w:r>
    </w:p>
    <w:p w:rsidR="00D36A79" w:rsidRPr="00D36A79" w:rsidRDefault="00D36A79" w:rsidP="00D36A79">
      <w:pPr>
        <w:pStyle w:val="ac"/>
        <w:tabs>
          <w:tab w:val="left" w:pos="709"/>
        </w:tabs>
        <w:ind w:left="425" w:firstLine="709"/>
        <w:jc w:val="both"/>
        <w:rPr>
          <w:sz w:val="28"/>
          <w:szCs w:val="28"/>
          <w:lang w:val="uz-Cyrl-UZ" w:eastAsia="en-US"/>
        </w:rPr>
      </w:pPr>
      <w:r w:rsidRPr="00D36A79">
        <w:rPr>
          <w:sz w:val="28"/>
          <w:szCs w:val="28"/>
          <w:lang w:val="uz-Cyrl-UZ" w:eastAsia="en-US"/>
        </w:rPr>
        <w:t>- In terms of total capital structure, the market concentration is very high, and in 2018 the banks created strong competition;</w:t>
      </w:r>
    </w:p>
    <w:p w:rsidR="00D36A79" w:rsidRPr="00D36A79" w:rsidRDefault="00D36A79" w:rsidP="00D36A79">
      <w:pPr>
        <w:pStyle w:val="ac"/>
        <w:tabs>
          <w:tab w:val="left" w:pos="709"/>
        </w:tabs>
        <w:spacing w:after="0" w:afterAutospacing="0" w:line="360" w:lineRule="auto"/>
        <w:ind w:left="425" w:firstLine="709"/>
        <w:jc w:val="both"/>
        <w:rPr>
          <w:b/>
          <w:sz w:val="28"/>
          <w:szCs w:val="28"/>
          <w:lang w:val="uz-Cyrl-UZ" w:eastAsia="en-US"/>
        </w:rPr>
      </w:pPr>
      <w:r w:rsidRPr="00D36A79">
        <w:rPr>
          <w:b/>
          <w:sz w:val="28"/>
          <w:szCs w:val="28"/>
          <w:lang w:val="uz-Cyrl-UZ" w:eastAsia="en-US"/>
        </w:rPr>
        <w:t>Conclusion</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In conclusion, it is important for banks to do the following to ensure their competitive advantage:</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transfer of the state share in large banks to strategic investors;</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increase flexibility and sensitivity in the market;</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automation of the banking sector;</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use of new computer technologies, creation of new innovative services and improvement of service;</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further improvement of the remote service system, increase of internet-banking opportunities;</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use of new information and communication technologies based on the introduction of electronic marketing;</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In order to ensure competition in the market of commercial banks of the Republic, it is necessary to:</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not to exceed the share of B5 banks in ensuring high market concentration;</w:t>
      </w:r>
    </w:p>
    <w:p w:rsidR="00D36A79" w:rsidRPr="00D36A79" w:rsidRDefault="00D36A79" w:rsidP="00D36A79">
      <w:pPr>
        <w:pStyle w:val="ac"/>
        <w:tabs>
          <w:tab w:val="left" w:pos="709"/>
        </w:tabs>
        <w:spacing w:after="0" w:afterAutospacing="0" w:line="360" w:lineRule="auto"/>
        <w:ind w:left="425" w:firstLine="709"/>
        <w:jc w:val="both"/>
        <w:rPr>
          <w:sz w:val="28"/>
          <w:szCs w:val="28"/>
          <w:lang w:val="uz-Cyrl-UZ" w:eastAsia="en-US"/>
        </w:rPr>
      </w:pPr>
      <w:r w:rsidRPr="00D36A79">
        <w:rPr>
          <w:sz w:val="28"/>
          <w:szCs w:val="28"/>
          <w:lang w:val="uz-Cyrl-UZ" w:eastAsia="en-US"/>
        </w:rPr>
        <w:t>- further increase the participation of commercial banks in attracting investment, resulting in the de-monopolization of the market;</w:t>
      </w:r>
    </w:p>
    <w:p w:rsidR="00D36A79" w:rsidRDefault="00D36A79" w:rsidP="00D36A79">
      <w:pPr>
        <w:pStyle w:val="ac"/>
        <w:tabs>
          <w:tab w:val="left" w:pos="709"/>
        </w:tabs>
        <w:spacing w:before="0" w:beforeAutospacing="0" w:after="0" w:afterAutospacing="0" w:line="360" w:lineRule="auto"/>
        <w:ind w:left="425" w:firstLine="709"/>
        <w:jc w:val="both"/>
        <w:rPr>
          <w:sz w:val="28"/>
          <w:szCs w:val="28"/>
          <w:lang w:val="uz-Cyrl-UZ" w:eastAsia="en-US"/>
        </w:rPr>
      </w:pPr>
      <w:r w:rsidRPr="00D36A79">
        <w:rPr>
          <w:sz w:val="28"/>
          <w:szCs w:val="28"/>
          <w:lang w:val="uz-Cyrl-UZ" w:eastAsia="en-US"/>
        </w:rPr>
        <w:t>- It is advisable to use the Herfindal-Hirschman index in assessing competition between banks.</w:t>
      </w:r>
    </w:p>
    <w:p w:rsidR="00D36A79" w:rsidRPr="00D36A79" w:rsidRDefault="00D36A79" w:rsidP="00D36A79">
      <w:pPr>
        <w:spacing w:line="360" w:lineRule="auto"/>
        <w:ind w:firstLine="709"/>
        <w:jc w:val="both"/>
        <w:rPr>
          <w:rFonts w:ascii="Times New Roman" w:hAnsi="Times New Roman" w:cs="Times New Roman"/>
          <w:b/>
          <w:bCs/>
          <w:sz w:val="28"/>
          <w:szCs w:val="28"/>
          <w:lang w:val="uz-Cyrl-UZ" w:eastAsia="ru-RU"/>
        </w:rPr>
      </w:pPr>
      <w:r w:rsidRPr="00D36A79">
        <w:rPr>
          <w:rFonts w:ascii="Times New Roman" w:hAnsi="Times New Roman" w:cs="Times New Roman"/>
          <w:b/>
          <w:bCs/>
          <w:sz w:val="28"/>
          <w:szCs w:val="28"/>
          <w:lang w:val="uz-Cyrl-UZ" w:eastAsia="ru-RU"/>
        </w:rPr>
        <w:lastRenderedPageBreak/>
        <w:t>List of used literature</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www.kun.uz. Address of the President of the Republic of Uzbekistan Shavkat Mirziyoyev to the Oliy Majlis December 29, 2020</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Anzoategui D., Peria M., Melecky M. (2010), Banking sector Competition in Russia. -Policy Research Working Paper 544.</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Qulmetov M. R. Ways to assess the level of competition between commercial banks in the interbank market. www.uzbridge.eyuf.uz</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Fernandez De Guevara, J., Maudos, J. (2007) Explanatory factors of market power in the banking system. The Manchester School 75, 275–296.</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Yongil J., Miller S. USA (2002) Bank Concentration and Performance. - University of Connecticut Working Paper Series 25.</w:t>
      </w:r>
    </w:p>
    <w:p w:rsidR="00D36A79"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R.G. Gelos, Jorge Roldos (2004) “Consolidation and market structure in emerging market banking systems ”// Emerging Markets Review 5, pp. 39-59.</w:t>
      </w:r>
    </w:p>
    <w:p w:rsidR="00D26FCB" w:rsidRPr="00D36A79" w:rsidRDefault="00D36A79" w:rsidP="00D36A79">
      <w:pPr>
        <w:pStyle w:val="a7"/>
        <w:numPr>
          <w:ilvl w:val="0"/>
          <w:numId w:val="13"/>
        </w:numPr>
        <w:spacing w:line="360" w:lineRule="auto"/>
        <w:ind w:left="0" w:firstLine="851"/>
        <w:jc w:val="both"/>
        <w:rPr>
          <w:rFonts w:ascii="Times New Roman" w:hAnsi="Times New Roman" w:cs="Times New Roman"/>
          <w:bCs/>
          <w:sz w:val="28"/>
          <w:szCs w:val="28"/>
          <w:lang w:val="uz-Cyrl-UZ"/>
        </w:rPr>
      </w:pPr>
      <w:r w:rsidRPr="00D36A79">
        <w:rPr>
          <w:rFonts w:ascii="Times New Roman" w:hAnsi="Times New Roman" w:cs="Times New Roman"/>
          <w:bCs/>
          <w:sz w:val="28"/>
          <w:szCs w:val="28"/>
          <w:lang w:val="uz-Cyrl-UZ"/>
        </w:rPr>
        <w:t xml:space="preserve">https://doi.org/10.1016/j.jeconbus.2017.12.004 Journal of Economics and Business Volume 96, March – April 2018, Pages 15-41. </w:t>
      </w:r>
      <w:hyperlink r:id="rId11" w:history="1">
        <w:r w:rsidRPr="004D3C9A">
          <w:rPr>
            <w:rStyle w:val="a9"/>
            <w:rFonts w:ascii="Times New Roman" w:hAnsi="Times New Roman"/>
            <w:bCs/>
            <w:sz w:val="28"/>
            <w:szCs w:val="28"/>
            <w:lang w:val="uz-Cyrl-UZ"/>
          </w:rPr>
          <w:t>http://www.cbu.uz/uzc/statistics/bankstats/2020/04/</w:t>
        </w:r>
        <w:r w:rsidRPr="004D3C9A">
          <w:rPr>
            <w:rStyle w:val="a9"/>
            <w:rFonts w:ascii="Times New Roman" w:hAnsi="Times New Roman"/>
            <w:sz w:val="28"/>
            <w:szCs w:val="28"/>
            <w:lang w:val="uz-Cyrl-UZ"/>
          </w:rPr>
          <w:t>1</w:t>
        </w:r>
      </w:hyperlink>
    </w:p>
    <w:p w:rsidR="00D36A79" w:rsidRPr="00D36A79" w:rsidRDefault="00D36A79" w:rsidP="00D36A79">
      <w:pPr>
        <w:pStyle w:val="a7"/>
        <w:spacing w:line="360" w:lineRule="auto"/>
        <w:ind w:left="851"/>
        <w:jc w:val="both"/>
        <w:rPr>
          <w:rFonts w:ascii="Times New Roman" w:hAnsi="Times New Roman" w:cs="Times New Roman"/>
          <w:bCs/>
          <w:sz w:val="28"/>
          <w:szCs w:val="28"/>
          <w:lang w:val="uz-Cyrl-UZ"/>
        </w:rPr>
      </w:pPr>
    </w:p>
    <w:sectPr w:rsidR="00D36A79" w:rsidRPr="00D36A79" w:rsidSect="003171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C69" w:rsidRDefault="00C54C69" w:rsidP="00592534">
      <w:pPr>
        <w:spacing w:after="0" w:line="240" w:lineRule="auto"/>
      </w:pPr>
      <w:r>
        <w:separator/>
      </w:r>
    </w:p>
  </w:endnote>
  <w:endnote w:type="continuationSeparator" w:id="0">
    <w:p w:rsidR="00C54C69" w:rsidRDefault="00C54C69" w:rsidP="0059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 Uzbek">
    <w:altName w:val="Courier New"/>
    <w:panose1 w:val="00000000000000000000"/>
    <w:charset w:val="00"/>
    <w:family w:val="swiss"/>
    <w:notTrueType/>
    <w:pitch w:val="variable"/>
    <w:sig w:usb0="00000003" w:usb1="00000000" w:usb2="00000000" w:usb3="00000000" w:csb0="00000001" w:csb1="00000000"/>
  </w:font>
  <w:font w:name="SymbolMT">
    <w:altName w:val="Times New Roman"/>
    <w:panose1 w:val="00000000000000000000"/>
    <w:charset w:val="00"/>
    <w:family w:val="roman"/>
    <w:notTrueType/>
    <w:pitch w:val="default"/>
    <w:sig w:usb0="00000003" w:usb1="00000000" w:usb2="00000000" w:usb3="00000000" w:csb0="00000001" w:csb1="00000000"/>
  </w:font>
  <w:font w:name="Times New Roman Uzb">
    <w:altName w:val="Courier New"/>
    <w:panose1 w:val="00000000000000000000"/>
    <w:charset w:val="00"/>
    <w:family w:val="roman"/>
    <w:notTrueType/>
    <w:pitch w:val="variable"/>
    <w:sig w:usb0="00000003" w:usb1="00000000" w:usb2="00000000" w:usb3="00000000" w:csb0="00000001" w:csb1="00000000"/>
  </w:font>
  <w:font w:name="PANDA Times UZ">
    <w:altName w:val="Agency FB"/>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imes New Roman IRO">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C69" w:rsidRDefault="00C54C69" w:rsidP="00592534">
      <w:pPr>
        <w:spacing w:after="0" w:line="240" w:lineRule="auto"/>
      </w:pPr>
      <w:r>
        <w:separator/>
      </w:r>
    </w:p>
  </w:footnote>
  <w:footnote w:type="continuationSeparator" w:id="0">
    <w:p w:rsidR="00C54C69" w:rsidRDefault="00C54C69" w:rsidP="00592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09F"/>
    <w:multiLevelType w:val="multilevel"/>
    <w:tmpl w:val="5094B3C6"/>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13D29D2"/>
    <w:multiLevelType w:val="hybridMultilevel"/>
    <w:tmpl w:val="BE30A730"/>
    <w:lvl w:ilvl="0" w:tplc="028CF788">
      <w:start w:val="2"/>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1EB713F2"/>
    <w:multiLevelType w:val="hybridMultilevel"/>
    <w:tmpl w:val="3AC85AFE"/>
    <w:lvl w:ilvl="0" w:tplc="7DF0EE3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
    <w:nsid w:val="261D505F"/>
    <w:multiLevelType w:val="hybridMultilevel"/>
    <w:tmpl w:val="E0D614A0"/>
    <w:lvl w:ilvl="0" w:tplc="65641DF6">
      <w:start w:val="7"/>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3FB4147B"/>
    <w:multiLevelType w:val="multilevel"/>
    <w:tmpl w:val="D10EADF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4EFA1231"/>
    <w:multiLevelType w:val="hybridMultilevel"/>
    <w:tmpl w:val="0B7AA3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08D6605"/>
    <w:multiLevelType w:val="hybridMultilevel"/>
    <w:tmpl w:val="586C87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1B719E5"/>
    <w:multiLevelType w:val="hybridMultilevel"/>
    <w:tmpl w:val="385C9B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6AB289D"/>
    <w:multiLevelType w:val="hybridMultilevel"/>
    <w:tmpl w:val="25A21034"/>
    <w:lvl w:ilvl="0" w:tplc="5560C0F8">
      <w:start w:val="17"/>
      <w:numFmt w:val="bullet"/>
      <w:lvlText w:val="-"/>
      <w:lvlJc w:val="left"/>
      <w:pPr>
        <w:ind w:left="1063" w:hanging="360"/>
      </w:pPr>
      <w:rPr>
        <w:rFonts w:ascii="Calibri" w:eastAsia="Times New Roman" w:hAnsi="Calibri" w:hint="default"/>
      </w:rPr>
    </w:lvl>
    <w:lvl w:ilvl="1" w:tplc="04190003" w:tentative="1">
      <w:start w:val="1"/>
      <w:numFmt w:val="bullet"/>
      <w:lvlText w:val="o"/>
      <w:lvlJc w:val="left"/>
      <w:pPr>
        <w:ind w:left="1783" w:hanging="360"/>
      </w:pPr>
      <w:rPr>
        <w:rFonts w:ascii="Courier New" w:hAnsi="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9">
    <w:nsid w:val="63B021D3"/>
    <w:multiLevelType w:val="hybridMultilevel"/>
    <w:tmpl w:val="3AC85AFE"/>
    <w:lvl w:ilvl="0" w:tplc="7DF0EE3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6F6F4493"/>
    <w:multiLevelType w:val="hybridMultilevel"/>
    <w:tmpl w:val="0D7834C2"/>
    <w:lvl w:ilvl="0" w:tplc="03AE6B88">
      <w:start w:val="1"/>
      <w:numFmt w:val="decimal"/>
      <w:lvlText w:val="4.%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FAB49F7"/>
    <w:multiLevelType w:val="hybridMultilevel"/>
    <w:tmpl w:val="461880D6"/>
    <w:lvl w:ilvl="0" w:tplc="7B8AEC9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nsid w:val="718F3F9D"/>
    <w:multiLevelType w:val="hybridMultilevel"/>
    <w:tmpl w:val="0B7AA3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0"/>
  </w:num>
  <w:num w:numId="4">
    <w:abstractNumId w:val="3"/>
  </w:num>
  <w:num w:numId="5">
    <w:abstractNumId w:val="6"/>
  </w:num>
  <w:num w:numId="6">
    <w:abstractNumId w:val="11"/>
  </w:num>
  <w:num w:numId="7">
    <w:abstractNumId w:val="8"/>
  </w:num>
  <w:num w:numId="8">
    <w:abstractNumId w:val="2"/>
  </w:num>
  <w:num w:numId="9">
    <w:abstractNumId w:val="9"/>
  </w:num>
  <w:num w:numId="10">
    <w:abstractNumId w:val="5"/>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34"/>
    <w:rsid w:val="000666F6"/>
    <w:rsid w:val="000742F0"/>
    <w:rsid w:val="00083D10"/>
    <w:rsid w:val="000E4113"/>
    <w:rsid w:val="000F0A4A"/>
    <w:rsid w:val="00106F42"/>
    <w:rsid w:val="00121F8E"/>
    <w:rsid w:val="00130F49"/>
    <w:rsid w:val="001636B3"/>
    <w:rsid w:val="001846D5"/>
    <w:rsid w:val="001C118E"/>
    <w:rsid w:val="002C4A68"/>
    <w:rsid w:val="00306ED5"/>
    <w:rsid w:val="0031711A"/>
    <w:rsid w:val="00353722"/>
    <w:rsid w:val="003D5743"/>
    <w:rsid w:val="004170C4"/>
    <w:rsid w:val="00473727"/>
    <w:rsid w:val="00486F66"/>
    <w:rsid w:val="00496E28"/>
    <w:rsid w:val="004F0063"/>
    <w:rsid w:val="00540C7D"/>
    <w:rsid w:val="00592534"/>
    <w:rsid w:val="00641149"/>
    <w:rsid w:val="006D1B6A"/>
    <w:rsid w:val="00731CB8"/>
    <w:rsid w:val="007C46AB"/>
    <w:rsid w:val="0092588B"/>
    <w:rsid w:val="00950A19"/>
    <w:rsid w:val="00B34D21"/>
    <w:rsid w:val="00B75D00"/>
    <w:rsid w:val="00C54137"/>
    <w:rsid w:val="00C54C69"/>
    <w:rsid w:val="00CC4B64"/>
    <w:rsid w:val="00CE442D"/>
    <w:rsid w:val="00D13A66"/>
    <w:rsid w:val="00D24D7E"/>
    <w:rsid w:val="00D26FCB"/>
    <w:rsid w:val="00D36A79"/>
    <w:rsid w:val="00DA7F01"/>
    <w:rsid w:val="00DC7AE8"/>
    <w:rsid w:val="00E278BF"/>
    <w:rsid w:val="00E32F47"/>
    <w:rsid w:val="00E42B9D"/>
    <w:rsid w:val="00E4398E"/>
    <w:rsid w:val="00E43D99"/>
    <w:rsid w:val="00E46C59"/>
    <w:rsid w:val="00E84FA7"/>
    <w:rsid w:val="00F74308"/>
    <w:rsid w:val="00F80FD7"/>
    <w:rsid w:val="00F84230"/>
    <w:rsid w:val="00FA0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Contemporary"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34"/>
    <w:pPr>
      <w:spacing w:after="200" w:line="276" w:lineRule="auto"/>
    </w:pPr>
    <w:rPr>
      <w:rFonts w:asciiTheme="minorHAnsi" w:hAnsiTheme="minorHAnsi" w:cstheme="minorBidi"/>
      <w:sz w:val="22"/>
      <w:szCs w:val="22"/>
      <w:lang w:eastAsia="en-US"/>
    </w:rPr>
  </w:style>
  <w:style w:type="paragraph" w:styleId="1">
    <w:name w:val="heading 1"/>
    <w:basedOn w:val="a"/>
    <w:link w:val="10"/>
    <w:uiPriority w:val="9"/>
    <w:qFormat/>
    <w:rsid w:val="00592534"/>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92534"/>
    <w:pPr>
      <w:keepNext/>
      <w:keepLines/>
      <w:spacing w:before="200" w:after="0"/>
      <w:outlineLvl w:val="1"/>
    </w:pPr>
    <w:rPr>
      <w:rFonts w:ascii="Cambria" w:hAnsi="Cambria" w:cs="Times New Roman"/>
      <w:b/>
      <w:bCs/>
      <w:color w:val="4F81BD"/>
      <w:sz w:val="26"/>
      <w:szCs w:val="26"/>
      <w:lang w:eastAsia="ru-RU"/>
    </w:rPr>
  </w:style>
  <w:style w:type="paragraph" w:styleId="3">
    <w:name w:val="heading 3"/>
    <w:basedOn w:val="a"/>
    <w:next w:val="a"/>
    <w:link w:val="30"/>
    <w:uiPriority w:val="99"/>
    <w:unhideWhenUsed/>
    <w:qFormat/>
    <w:rsid w:val="00592534"/>
    <w:pPr>
      <w:keepNext/>
      <w:keepLines/>
      <w:spacing w:before="200" w:after="0"/>
      <w:outlineLvl w:val="2"/>
    </w:pPr>
    <w:rPr>
      <w:rFonts w:ascii="Cambria" w:hAnsi="Cambria" w:cs="Times New Roman"/>
      <w:b/>
      <w:bCs/>
      <w:color w:val="4F81BD"/>
      <w:sz w:val="20"/>
      <w:szCs w:val="20"/>
      <w:lang w:eastAsia="ru-RU"/>
    </w:rPr>
  </w:style>
  <w:style w:type="paragraph" w:styleId="4">
    <w:name w:val="heading 4"/>
    <w:basedOn w:val="a"/>
    <w:link w:val="40"/>
    <w:uiPriority w:val="9"/>
    <w:qFormat/>
    <w:rsid w:val="00592534"/>
    <w:pPr>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
    <w:link w:val="50"/>
    <w:uiPriority w:val="9"/>
    <w:qFormat/>
    <w:rsid w:val="00592534"/>
    <w:pPr>
      <w:spacing w:before="100" w:beforeAutospacing="1" w:after="100" w:afterAutospacing="1" w:line="240" w:lineRule="auto"/>
      <w:outlineLvl w:val="4"/>
    </w:pPr>
    <w:rPr>
      <w:rFonts w:ascii="Times New Roman" w:hAnsi="Times New Roman" w:cs="Times New Roman"/>
      <w:b/>
      <w:bCs/>
      <w:sz w:val="20"/>
      <w:szCs w:val="20"/>
      <w:lang w:eastAsia="ru-RU"/>
    </w:rPr>
  </w:style>
  <w:style w:type="paragraph" w:styleId="9">
    <w:name w:val="heading 9"/>
    <w:basedOn w:val="a"/>
    <w:next w:val="a"/>
    <w:link w:val="90"/>
    <w:uiPriority w:val="9"/>
    <w:qFormat/>
    <w:rsid w:val="00592534"/>
    <w:pPr>
      <w:keepNext/>
      <w:keepLines/>
      <w:spacing w:before="200" w:after="0"/>
      <w:outlineLvl w:val="8"/>
    </w:pPr>
    <w:rPr>
      <w:rFonts w:ascii="Cambria"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534"/>
    <w:rPr>
      <w:b/>
      <w:bCs/>
      <w:kern w:val="36"/>
      <w:sz w:val="48"/>
      <w:szCs w:val="48"/>
    </w:rPr>
  </w:style>
  <w:style w:type="character" w:customStyle="1" w:styleId="20">
    <w:name w:val="Заголовок 2 Знак"/>
    <w:basedOn w:val="a0"/>
    <w:link w:val="2"/>
    <w:uiPriority w:val="9"/>
    <w:rsid w:val="00592534"/>
    <w:rPr>
      <w:rFonts w:ascii="Cambria" w:hAnsi="Cambria"/>
      <w:b/>
      <w:bCs/>
      <w:color w:val="4F81BD"/>
      <w:sz w:val="26"/>
      <w:szCs w:val="26"/>
    </w:rPr>
  </w:style>
  <w:style w:type="character" w:customStyle="1" w:styleId="30">
    <w:name w:val="Заголовок 3 Знак"/>
    <w:basedOn w:val="a0"/>
    <w:link w:val="3"/>
    <w:uiPriority w:val="99"/>
    <w:rsid w:val="00592534"/>
    <w:rPr>
      <w:rFonts w:ascii="Cambria" w:hAnsi="Cambria"/>
      <w:b/>
      <w:bCs/>
      <w:color w:val="4F81BD"/>
    </w:rPr>
  </w:style>
  <w:style w:type="character" w:customStyle="1" w:styleId="40">
    <w:name w:val="Заголовок 4 Знак"/>
    <w:basedOn w:val="a0"/>
    <w:link w:val="4"/>
    <w:uiPriority w:val="9"/>
    <w:rsid w:val="00592534"/>
    <w:rPr>
      <w:b/>
      <w:bCs/>
      <w:sz w:val="24"/>
      <w:szCs w:val="24"/>
    </w:rPr>
  </w:style>
  <w:style w:type="character" w:customStyle="1" w:styleId="50">
    <w:name w:val="Заголовок 5 Знак"/>
    <w:basedOn w:val="a0"/>
    <w:link w:val="5"/>
    <w:uiPriority w:val="9"/>
    <w:rsid w:val="00592534"/>
    <w:rPr>
      <w:b/>
      <w:bCs/>
    </w:rPr>
  </w:style>
  <w:style w:type="character" w:customStyle="1" w:styleId="90">
    <w:name w:val="Заголовок 9 Знак"/>
    <w:basedOn w:val="a0"/>
    <w:link w:val="9"/>
    <w:uiPriority w:val="9"/>
    <w:rsid w:val="00592534"/>
    <w:rPr>
      <w:rFonts w:ascii="Cambria" w:hAnsi="Cambria"/>
      <w:i/>
      <w:iCs/>
      <w:color w:val="404040"/>
    </w:rPr>
  </w:style>
  <w:style w:type="table" w:styleId="a3">
    <w:name w:val="Table Grid"/>
    <w:basedOn w:val="a1"/>
    <w:uiPriority w:val="59"/>
    <w:rsid w:val="00592534"/>
    <w:rPr>
      <w:rFonts w:ascii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aliases w:val="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
    <w:basedOn w:val="a"/>
    <w:link w:val="a5"/>
    <w:uiPriority w:val="99"/>
    <w:qFormat/>
    <w:rsid w:val="00592534"/>
    <w:pPr>
      <w:spacing w:after="0" w:line="240" w:lineRule="auto"/>
    </w:pPr>
    <w:rPr>
      <w:rFonts w:ascii="Times New Roman" w:hAnsi="Times New Roman" w:cs="Times New Roman"/>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
    <w:basedOn w:val="a0"/>
    <w:link w:val="a4"/>
    <w:uiPriority w:val="99"/>
    <w:rsid w:val="00592534"/>
  </w:style>
  <w:style w:type="character" w:styleId="a6">
    <w:name w:val="footnote reference"/>
    <w:aliases w:val="ftref,16 Point,Superscript 6 Point,Знак сноски-FN,Знак сноски 1,Ciae niinee-FN,Appel note de bas de p,Footnote Reference/,BVI fnr,RSC_WP (footnote reference),Мой Текст сноски,Footnote Text Char1,FZ,Footnote Text Char11"/>
    <w:basedOn w:val="a0"/>
    <w:uiPriority w:val="99"/>
    <w:rsid w:val="00592534"/>
    <w:rPr>
      <w:rFonts w:cs="Times New Roman"/>
      <w:vertAlign w:val="superscript"/>
    </w:rPr>
  </w:style>
  <w:style w:type="paragraph" w:styleId="a7">
    <w:name w:val="List Paragraph"/>
    <w:basedOn w:val="a"/>
    <w:link w:val="a8"/>
    <w:uiPriority w:val="34"/>
    <w:qFormat/>
    <w:rsid w:val="00592534"/>
    <w:pPr>
      <w:ind w:left="720"/>
      <w:contextualSpacing/>
    </w:pPr>
    <w:rPr>
      <w:rFonts w:eastAsiaTheme="minorEastAsia"/>
      <w:lang w:eastAsia="ru-RU"/>
    </w:rPr>
  </w:style>
  <w:style w:type="character" w:customStyle="1" w:styleId="a8">
    <w:name w:val="Абзац списка Знак"/>
    <w:link w:val="a7"/>
    <w:uiPriority w:val="34"/>
    <w:locked/>
    <w:rsid w:val="00592534"/>
    <w:rPr>
      <w:rFonts w:asciiTheme="minorHAnsi" w:eastAsiaTheme="minorEastAsia" w:hAnsiTheme="minorHAnsi" w:cstheme="minorBidi"/>
      <w:sz w:val="22"/>
      <w:szCs w:val="22"/>
    </w:rPr>
  </w:style>
  <w:style w:type="table" w:styleId="1-5">
    <w:name w:val="Medium Grid 1 Accent 5"/>
    <w:basedOn w:val="a1"/>
    <w:uiPriority w:val="67"/>
    <w:rsid w:val="00592534"/>
    <w:rPr>
      <w:rFonts w:ascii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rFonts w:cstheme="minorBidi"/>
        <w:b/>
        <w:bCs/>
      </w:rPr>
    </w:tblStylePr>
    <w:tblStylePr w:type="lastRow">
      <w:rPr>
        <w:rFonts w:cstheme="minorBidi"/>
        <w:b/>
        <w:bCs/>
      </w:rPr>
      <w:tblPr/>
      <w:tcPr>
        <w:tcBorders>
          <w:top w:val="single" w:sz="18" w:space="0" w:color="78C0D4" w:themeColor="accent5"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A5D5E2" w:themeFill="accent5" w:themeFillTint="7F"/>
      </w:tcPr>
    </w:tblStylePr>
    <w:tblStylePr w:type="band1Horz">
      <w:rPr>
        <w:rFonts w:cstheme="minorBidi"/>
      </w:rPr>
      <w:tblPr/>
      <w:tcPr>
        <w:shd w:val="clear" w:color="auto" w:fill="A5D5E2" w:themeFill="accent5" w:themeFillTint="7F"/>
      </w:tcPr>
    </w:tblStylePr>
  </w:style>
  <w:style w:type="character" w:styleId="a9">
    <w:name w:val="Hyperlink"/>
    <w:basedOn w:val="a0"/>
    <w:uiPriority w:val="99"/>
    <w:unhideWhenUsed/>
    <w:rsid w:val="00592534"/>
    <w:rPr>
      <w:rFonts w:cs="Times New Roman"/>
      <w:color w:val="0000FF"/>
      <w:u w:val="single"/>
    </w:rPr>
  </w:style>
  <w:style w:type="character" w:customStyle="1" w:styleId="fontstyle01">
    <w:name w:val="fontstyle01"/>
    <w:basedOn w:val="a0"/>
    <w:uiPriority w:val="99"/>
    <w:rsid w:val="00592534"/>
    <w:rPr>
      <w:rFonts w:ascii="Times New Roman" w:hAnsi="Times New Roman" w:cs="Times New Roman"/>
      <w:color w:val="000000"/>
      <w:sz w:val="24"/>
      <w:szCs w:val="24"/>
    </w:rPr>
  </w:style>
  <w:style w:type="paragraph" w:styleId="aa">
    <w:name w:val="Balloon Text"/>
    <w:basedOn w:val="a"/>
    <w:link w:val="ab"/>
    <w:uiPriority w:val="99"/>
    <w:unhideWhenUsed/>
    <w:rsid w:val="0059253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592534"/>
    <w:rPr>
      <w:rFonts w:ascii="Tahoma" w:hAnsi="Tahoma" w:cs="Tahoma"/>
      <w:sz w:val="16"/>
      <w:szCs w:val="16"/>
      <w:lang w:eastAsia="en-US"/>
    </w:rPr>
  </w:style>
  <w:style w:type="character" w:customStyle="1" w:styleId="ls7">
    <w:name w:val="ls7"/>
    <w:basedOn w:val="a0"/>
    <w:rsid w:val="00592534"/>
    <w:rPr>
      <w:rFonts w:cs="Times New Roman"/>
    </w:rPr>
  </w:style>
  <w:style w:type="character" w:customStyle="1" w:styleId="ls4">
    <w:name w:val="ls4"/>
    <w:basedOn w:val="a0"/>
    <w:rsid w:val="00592534"/>
    <w:rPr>
      <w:rFonts w:cs="Times New Roman"/>
    </w:rPr>
  </w:style>
  <w:style w:type="character" w:customStyle="1" w:styleId="ws7">
    <w:name w:val="ws7"/>
    <w:basedOn w:val="a0"/>
    <w:rsid w:val="00592534"/>
    <w:rPr>
      <w:rFonts w:cs="Times New Roman"/>
    </w:rPr>
  </w:style>
  <w:style w:type="character" w:customStyle="1" w:styleId="fontstyle21">
    <w:name w:val="fontstyle21"/>
    <w:basedOn w:val="a0"/>
    <w:uiPriority w:val="99"/>
    <w:rsid w:val="00592534"/>
    <w:rPr>
      <w:rFonts w:ascii="Times New Roman" w:hAnsi="Times New Roman" w:cs="Times New Roman"/>
      <w:i/>
      <w:iCs/>
      <w:color w:val="000000"/>
      <w:sz w:val="24"/>
      <w:szCs w:val="24"/>
    </w:rPr>
  </w:style>
  <w:style w:type="paragraph" w:customStyle="1" w:styleId="Default">
    <w:name w:val="Default"/>
    <w:rsid w:val="00592534"/>
    <w:pPr>
      <w:autoSpaceDE w:val="0"/>
      <w:autoSpaceDN w:val="0"/>
      <w:adjustRightInd w:val="0"/>
    </w:pPr>
    <w:rPr>
      <w:rFonts w:eastAsiaTheme="minorEastAsia"/>
      <w:color w:val="000000"/>
      <w:sz w:val="24"/>
      <w:szCs w:val="24"/>
    </w:rPr>
  </w:style>
  <w:style w:type="character" w:customStyle="1" w:styleId="ls2c">
    <w:name w:val="ls2c"/>
    <w:basedOn w:val="a0"/>
    <w:rsid w:val="00592534"/>
    <w:rPr>
      <w:rFonts w:cs="Times New Roman"/>
    </w:rPr>
  </w:style>
  <w:style w:type="character" w:customStyle="1" w:styleId="ff1">
    <w:name w:val="ff1"/>
    <w:basedOn w:val="a0"/>
    <w:rsid w:val="00592534"/>
    <w:rPr>
      <w:rFonts w:cs="Times New Roman"/>
    </w:rPr>
  </w:style>
  <w:style w:type="paragraph" w:styleId="21">
    <w:name w:val="Body Text Indent 2"/>
    <w:basedOn w:val="a"/>
    <w:link w:val="22"/>
    <w:uiPriority w:val="99"/>
    <w:rsid w:val="00592534"/>
    <w:pPr>
      <w:widowControl w:val="0"/>
      <w:autoSpaceDE w:val="0"/>
      <w:autoSpaceDN w:val="0"/>
      <w:adjustRightInd w:val="0"/>
      <w:spacing w:after="0" w:line="360" w:lineRule="exact"/>
      <w:ind w:firstLine="160"/>
      <w:jc w:val="both"/>
    </w:pPr>
    <w:rPr>
      <w:rFonts w:ascii="Journal Uzbek" w:hAnsi="Journal Uzbek" w:cs="Times New Roman"/>
      <w:sz w:val="28"/>
      <w:szCs w:val="20"/>
      <w:lang w:val="en-US" w:eastAsia="ru-RU"/>
    </w:rPr>
  </w:style>
  <w:style w:type="character" w:customStyle="1" w:styleId="22">
    <w:name w:val="Основной текст с отступом 2 Знак"/>
    <w:basedOn w:val="a0"/>
    <w:link w:val="21"/>
    <w:uiPriority w:val="99"/>
    <w:rsid w:val="00592534"/>
    <w:rPr>
      <w:rFonts w:ascii="Journal Uzbek" w:hAnsi="Journal Uzbek"/>
      <w:sz w:val="28"/>
      <w:lang w:val="en-US"/>
    </w:rPr>
  </w:style>
  <w:style w:type="paragraph" w:styleId="ac">
    <w:name w:val="Normal (Web)"/>
    <w:basedOn w:val="a"/>
    <w:link w:val="ad"/>
    <w:uiPriority w:val="99"/>
    <w:unhideWhenUsed/>
    <w:rsid w:val="00592534"/>
    <w:pPr>
      <w:spacing w:before="100" w:beforeAutospacing="1" w:after="100" w:afterAutospacing="1" w:line="240" w:lineRule="auto"/>
    </w:pPr>
    <w:rPr>
      <w:rFonts w:ascii="Times New Roman" w:hAnsi="Times New Roman" w:cs="Times New Roman"/>
      <w:sz w:val="24"/>
      <w:szCs w:val="24"/>
      <w:lang w:eastAsia="ru-RU"/>
    </w:rPr>
  </w:style>
  <w:style w:type="character" w:styleId="ae">
    <w:name w:val="Emphasis"/>
    <w:basedOn w:val="a0"/>
    <w:uiPriority w:val="20"/>
    <w:qFormat/>
    <w:rsid w:val="00592534"/>
    <w:rPr>
      <w:rFonts w:cs="Times New Roman"/>
      <w:i/>
      <w:iCs/>
    </w:rPr>
  </w:style>
  <w:style w:type="character" w:customStyle="1" w:styleId="fontstyle31">
    <w:name w:val="fontstyle31"/>
    <w:basedOn w:val="a0"/>
    <w:rsid w:val="00592534"/>
    <w:rPr>
      <w:rFonts w:ascii="SymbolMT" w:hAnsi="SymbolMT" w:cs="Times New Roman"/>
      <w:color w:val="000000"/>
      <w:sz w:val="22"/>
      <w:szCs w:val="22"/>
    </w:rPr>
  </w:style>
  <w:style w:type="character" w:customStyle="1" w:styleId="apple-converted-space">
    <w:name w:val="apple-converted-space"/>
    <w:rsid w:val="00592534"/>
  </w:style>
  <w:style w:type="character" w:styleId="af">
    <w:name w:val="Strong"/>
    <w:basedOn w:val="a0"/>
    <w:uiPriority w:val="22"/>
    <w:qFormat/>
    <w:rsid w:val="00592534"/>
    <w:rPr>
      <w:rFonts w:cs="Times New Roman"/>
      <w:b/>
      <w:bCs/>
    </w:rPr>
  </w:style>
  <w:style w:type="character" w:customStyle="1" w:styleId="ad">
    <w:name w:val="Обычный (веб) Знак"/>
    <w:link w:val="ac"/>
    <w:uiPriority w:val="99"/>
    <w:locked/>
    <w:rsid w:val="00592534"/>
    <w:rPr>
      <w:sz w:val="24"/>
      <w:szCs w:val="24"/>
    </w:rPr>
  </w:style>
  <w:style w:type="character" w:customStyle="1" w:styleId="rvts20">
    <w:name w:val="rvts20"/>
    <w:basedOn w:val="a0"/>
    <w:rsid w:val="00592534"/>
    <w:rPr>
      <w:rFonts w:ascii="Times New Roman" w:hAnsi="Times New Roman" w:cs="Times New Roman"/>
      <w:b/>
      <w:bCs/>
      <w:sz w:val="28"/>
      <w:szCs w:val="28"/>
    </w:rPr>
  </w:style>
  <w:style w:type="character" w:customStyle="1" w:styleId="rvts21">
    <w:name w:val="rvts21"/>
    <w:basedOn w:val="a0"/>
    <w:rsid w:val="00592534"/>
    <w:rPr>
      <w:rFonts w:ascii="Times New Roman" w:hAnsi="Times New Roman" w:cs="Times New Roman"/>
      <w:b/>
      <w:bCs/>
      <w:sz w:val="28"/>
      <w:szCs w:val="28"/>
    </w:rPr>
  </w:style>
  <w:style w:type="paragraph" w:customStyle="1" w:styleId="rvps1">
    <w:name w:val="rvps1"/>
    <w:basedOn w:val="a"/>
    <w:rsid w:val="00592534"/>
    <w:pPr>
      <w:spacing w:after="0" w:line="240" w:lineRule="auto"/>
      <w:jc w:val="right"/>
    </w:pPr>
    <w:rPr>
      <w:rFonts w:ascii="Times New Roman" w:hAnsi="Times New Roman" w:cs="Times New Roman"/>
      <w:sz w:val="24"/>
      <w:szCs w:val="24"/>
      <w:lang w:eastAsia="ru-RU"/>
    </w:rPr>
  </w:style>
  <w:style w:type="paragraph" w:customStyle="1" w:styleId="rvps9">
    <w:name w:val="rvps9"/>
    <w:basedOn w:val="a"/>
    <w:rsid w:val="00592534"/>
    <w:pPr>
      <w:spacing w:after="0" w:line="240" w:lineRule="auto"/>
      <w:jc w:val="center"/>
    </w:pPr>
    <w:rPr>
      <w:rFonts w:ascii="Times New Roman" w:hAnsi="Times New Roman" w:cs="Times New Roman"/>
      <w:sz w:val="24"/>
      <w:szCs w:val="24"/>
      <w:lang w:eastAsia="ru-RU"/>
    </w:rPr>
  </w:style>
  <w:style w:type="paragraph" w:customStyle="1" w:styleId="rvps38">
    <w:name w:val="rvps38"/>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5">
    <w:name w:val="rvps45"/>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6">
    <w:name w:val="rvps46"/>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7">
    <w:name w:val="rvps47"/>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8">
    <w:name w:val="rvps48"/>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9">
    <w:name w:val="rvps49"/>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0">
    <w:name w:val="rvps50"/>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1">
    <w:name w:val="rvps51"/>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3">
    <w:name w:val="rvps53"/>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60">
    <w:name w:val="rvps60"/>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4">
    <w:name w:val="rvps74"/>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5">
    <w:name w:val="rvps75"/>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7">
    <w:name w:val="rvps77"/>
    <w:basedOn w:val="a"/>
    <w:rsid w:val="00592534"/>
    <w:pPr>
      <w:spacing w:after="0" w:line="240" w:lineRule="auto"/>
      <w:ind w:left="130"/>
    </w:pPr>
    <w:rPr>
      <w:rFonts w:ascii="Times New Roman" w:hAnsi="Times New Roman" w:cs="Times New Roman"/>
      <w:sz w:val="24"/>
      <w:szCs w:val="24"/>
      <w:lang w:eastAsia="ru-RU"/>
    </w:rPr>
  </w:style>
  <w:style w:type="paragraph" w:customStyle="1" w:styleId="rvps79">
    <w:name w:val="rvps79"/>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1">
    <w:name w:val="rvps81"/>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3">
    <w:name w:val="rvps83"/>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5">
    <w:name w:val="rvps85"/>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7">
    <w:name w:val="rvps87"/>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9">
    <w:name w:val="rvps89"/>
    <w:basedOn w:val="a"/>
    <w:rsid w:val="00592534"/>
    <w:pPr>
      <w:spacing w:after="0" w:line="240" w:lineRule="auto"/>
      <w:ind w:left="130"/>
    </w:pPr>
    <w:rPr>
      <w:rFonts w:ascii="Times New Roman" w:hAnsi="Times New Roman" w:cs="Times New Roman"/>
      <w:sz w:val="24"/>
      <w:szCs w:val="24"/>
      <w:lang w:eastAsia="ru-RU"/>
    </w:rPr>
  </w:style>
  <w:style w:type="paragraph" w:customStyle="1" w:styleId="rvps91">
    <w:name w:val="rvps91"/>
    <w:basedOn w:val="a"/>
    <w:rsid w:val="00592534"/>
    <w:pPr>
      <w:spacing w:after="0" w:line="240" w:lineRule="auto"/>
      <w:ind w:left="130"/>
    </w:pPr>
    <w:rPr>
      <w:rFonts w:ascii="Times New Roman" w:hAnsi="Times New Roman" w:cs="Times New Roman"/>
      <w:sz w:val="24"/>
      <w:szCs w:val="24"/>
      <w:lang w:eastAsia="ru-RU"/>
    </w:rPr>
  </w:style>
  <w:style w:type="paragraph" w:customStyle="1" w:styleId="rvps96">
    <w:name w:val="rvps96"/>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97">
    <w:name w:val="rvps97"/>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98">
    <w:name w:val="rvps98"/>
    <w:basedOn w:val="a"/>
    <w:rsid w:val="00592534"/>
    <w:pPr>
      <w:spacing w:after="0" w:line="240" w:lineRule="auto"/>
      <w:ind w:firstLine="380"/>
      <w:jc w:val="both"/>
    </w:pPr>
    <w:rPr>
      <w:rFonts w:ascii="Times New Roman" w:hAnsi="Times New Roman" w:cs="Times New Roman"/>
      <w:sz w:val="24"/>
      <w:szCs w:val="24"/>
      <w:lang w:eastAsia="ru-RU"/>
    </w:rPr>
  </w:style>
  <w:style w:type="character" w:customStyle="1" w:styleId="rvts16">
    <w:name w:val="rvts16"/>
    <w:basedOn w:val="a0"/>
    <w:rsid w:val="00592534"/>
    <w:rPr>
      <w:rFonts w:ascii="Times New Roman" w:hAnsi="Times New Roman" w:cs="Times New Roman"/>
      <w:b/>
      <w:bCs/>
      <w:sz w:val="20"/>
      <w:szCs w:val="20"/>
    </w:rPr>
  </w:style>
  <w:style w:type="character" w:customStyle="1" w:styleId="rvts22">
    <w:name w:val="rvts22"/>
    <w:basedOn w:val="a0"/>
    <w:rsid w:val="00592534"/>
    <w:rPr>
      <w:rFonts w:ascii="Times New Roman" w:hAnsi="Times New Roman" w:cs="Times New Roman"/>
    </w:rPr>
  </w:style>
  <w:style w:type="character" w:customStyle="1" w:styleId="rvts25">
    <w:name w:val="rvts25"/>
    <w:basedOn w:val="a0"/>
    <w:rsid w:val="00592534"/>
    <w:rPr>
      <w:rFonts w:ascii="Times New Roman" w:hAnsi="Times New Roman" w:cs="Times New Roman"/>
    </w:rPr>
  </w:style>
  <w:style w:type="character" w:customStyle="1" w:styleId="rvts28">
    <w:name w:val="rvts28"/>
    <w:basedOn w:val="a0"/>
    <w:rsid w:val="00592534"/>
    <w:rPr>
      <w:rFonts w:ascii="Times New Roman" w:hAnsi="Times New Roman" w:cs="Times New Roman"/>
    </w:rPr>
  </w:style>
  <w:style w:type="character" w:customStyle="1" w:styleId="rvts29">
    <w:name w:val="rvts29"/>
    <w:basedOn w:val="a0"/>
    <w:rsid w:val="00592534"/>
    <w:rPr>
      <w:rFonts w:ascii="Times New Roman" w:hAnsi="Times New Roman" w:cs="Times New Roman"/>
      <w:sz w:val="20"/>
      <w:szCs w:val="20"/>
    </w:rPr>
  </w:style>
  <w:style w:type="character" w:customStyle="1" w:styleId="rvts30">
    <w:name w:val="rvts30"/>
    <w:basedOn w:val="a0"/>
    <w:rsid w:val="00592534"/>
    <w:rPr>
      <w:rFonts w:ascii="Times New Roman" w:hAnsi="Times New Roman" w:cs="Times New Roman"/>
      <w:sz w:val="20"/>
      <w:szCs w:val="20"/>
    </w:rPr>
  </w:style>
  <w:style w:type="character" w:customStyle="1" w:styleId="rvts31">
    <w:name w:val="rvts31"/>
    <w:basedOn w:val="a0"/>
    <w:rsid w:val="00592534"/>
    <w:rPr>
      <w:rFonts w:ascii="Times New Roman" w:hAnsi="Times New Roman" w:cs="Times New Roman"/>
      <w:b/>
      <w:bCs/>
      <w:sz w:val="16"/>
      <w:szCs w:val="16"/>
    </w:rPr>
  </w:style>
  <w:style w:type="character" w:customStyle="1" w:styleId="rvts32">
    <w:name w:val="rvts32"/>
    <w:basedOn w:val="a0"/>
    <w:rsid w:val="00592534"/>
    <w:rPr>
      <w:rFonts w:ascii="Times New Roman" w:hAnsi="Times New Roman" w:cs="Times New Roman"/>
      <w:i/>
      <w:iCs/>
      <w:sz w:val="20"/>
      <w:szCs w:val="20"/>
    </w:rPr>
  </w:style>
  <w:style w:type="character" w:customStyle="1" w:styleId="rvts33">
    <w:name w:val="rvts33"/>
    <w:basedOn w:val="a0"/>
    <w:rsid w:val="00592534"/>
    <w:rPr>
      <w:rFonts w:ascii="Times New Roman" w:hAnsi="Times New Roman" w:cs="Times New Roman"/>
      <w:i/>
      <w:iCs/>
    </w:rPr>
  </w:style>
  <w:style w:type="character" w:customStyle="1" w:styleId="rvts34">
    <w:name w:val="rvts34"/>
    <w:basedOn w:val="a0"/>
    <w:rsid w:val="00592534"/>
    <w:rPr>
      <w:rFonts w:ascii="Times New Roman" w:hAnsi="Times New Roman" w:cs="Times New Roman"/>
      <w:i/>
      <w:iCs/>
      <w:sz w:val="16"/>
      <w:szCs w:val="16"/>
    </w:rPr>
  </w:style>
  <w:style w:type="character" w:customStyle="1" w:styleId="rvts35">
    <w:name w:val="rvts35"/>
    <w:basedOn w:val="a0"/>
    <w:rsid w:val="00592534"/>
    <w:rPr>
      <w:rFonts w:ascii="Times New Roman" w:hAnsi="Times New Roman" w:cs="Times New Roman"/>
      <w:i/>
      <w:iCs/>
    </w:rPr>
  </w:style>
  <w:style w:type="character" w:customStyle="1" w:styleId="title-text">
    <w:name w:val="title-text"/>
    <w:basedOn w:val="a0"/>
    <w:rsid w:val="00592534"/>
    <w:rPr>
      <w:rFonts w:cs="Times New Roman"/>
    </w:rPr>
  </w:style>
  <w:style w:type="character" w:customStyle="1" w:styleId="text2">
    <w:name w:val="text2"/>
    <w:basedOn w:val="a0"/>
    <w:rsid w:val="00592534"/>
    <w:rPr>
      <w:rFonts w:cs="Times New Roman"/>
    </w:rPr>
  </w:style>
  <w:style w:type="paragraph" w:styleId="af0">
    <w:name w:val="header"/>
    <w:basedOn w:val="a"/>
    <w:link w:val="af1"/>
    <w:uiPriority w:val="99"/>
    <w:rsid w:val="0059253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1">
    <w:name w:val="Верхний колонтитул Знак"/>
    <w:basedOn w:val="a0"/>
    <w:link w:val="af0"/>
    <w:uiPriority w:val="99"/>
    <w:rsid w:val="00592534"/>
    <w:rPr>
      <w:sz w:val="24"/>
      <w:szCs w:val="24"/>
    </w:rPr>
  </w:style>
  <w:style w:type="paragraph" w:styleId="af2">
    <w:name w:val="footer"/>
    <w:basedOn w:val="a"/>
    <w:link w:val="af3"/>
    <w:uiPriority w:val="99"/>
    <w:rsid w:val="0059253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3">
    <w:name w:val="Нижний колонтитул Знак"/>
    <w:basedOn w:val="a0"/>
    <w:link w:val="af2"/>
    <w:uiPriority w:val="99"/>
    <w:rsid w:val="00592534"/>
    <w:rPr>
      <w:sz w:val="24"/>
      <w:szCs w:val="24"/>
    </w:rPr>
  </w:style>
  <w:style w:type="character" w:customStyle="1" w:styleId="FontStyle255">
    <w:name w:val="Font Style255"/>
    <w:basedOn w:val="a0"/>
    <w:rsid w:val="00592534"/>
    <w:rPr>
      <w:rFonts w:ascii="Times New Roman" w:hAnsi="Times New Roman" w:cs="Times New Roman"/>
      <w:sz w:val="26"/>
      <w:szCs w:val="26"/>
    </w:rPr>
  </w:style>
  <w:style w:type="table" w:styleId="1-50">
    <w:name w:val="Medium Shading 1 Accent 5"/>
    <w:basedOn w:val="a1"/>
    <w:uiPriority w:val="63"/>
    <w:rsid w:val="00592534"/>
    <w:rPr>
      <w:rFonts w:ascii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heme="minorBidi"/>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2EAF1" w:themeFill="accent5" w:themeFillTint="3F"/>
      </w:tcPr>
    </w:tblStylePr>
    <w:tblStylePr w:type="band1Horz">
      <w:rPr>
        <w:rFonts w:cstheme="minorBidi"/>
      </w:rPr>
      <w:tblPr/>
      <w:tcPr>
        <w:tcBorders>
          <w:insideH w:val="nil"/>
          <w:insideV w:val="nil"/>
        </w:tcBorders>
        <w:shd w:val="clear" w:color="auto" w:fill="D2EAF1" w:themeFill="accent5" w:themeFillTint="3F"/>
      </w:tcPr>
    </w:tblStylePr>
    <w:tblStylePr w:type="band2Horz">
      <w:rPr>
        <w:rFonts w:cstheme="minorBidi"/>
      </w:rPr>
      <w:tblPr/>
      <w:tcPr>
        <w:tcBorders>
          <w:insideH w:val="nil"/>
          <w:insideV w:val="nil"/>
        </w:tcBorders>
      </w:tcPr>
    </w:tblStylePr>
  </w:style>
  <w:style w:type="paragraph" w:styleId="af4">
    <w:name w:val="Body Text"/>
    <w:basedOn w:val="a"/>
    <w:link w:val="af5"/>
    <w:uiPriority w:val="99"/>
    <w:rsid w:val="00592534"/>
    <w:pPr>
      <w:spacing w:after="120" w:line="240" w:lineRule="auto"/>
    </w:pPr>
    <w:rPr>
      <w:rFonts w:ascii="Times New Roman" w:hAnsi="Times New Roman" w:cs="Times New Roman"/>
      <w:sz w:val="24"/>
      <w:szCs w:val="24"/>
      <w:lang w:eastAsia="ru-RU"/>
    </w:rPr>
  </w:style>
  <w:style w:type="character" w:customStyle="1" w:styleId="af5">
    <w:name w:val="Основной текст Знак"/>
    <w:basedOn w:val="a0"/>
    <w:link w:val="af4"/>
    <w:uiPriority w:val="99"/>
    <w:rsid w:val="00592534"/>
    <w:rPr>
      <w:sz w:val="24"/>
      <w:szCs w:val="24"/>
    </w:rPr>
  </w:style>
  <w:style w:type="paragraph" w:styleId="af6">
    <w:name w:val="No Spacing"/>
    <w:uiPriority w:val="1"/>
    <w:qFormat/>
    <w:rsid w:val="00592534"/>
    <w:rPr>
      <w:rFonts w:ascii="Calibri" w:hAnsi="Calibri"/>
      <w:sz w:val="22"/>
      <w:szCs w:val="22"/>
      <w:lang w:eastAsia="en-US"/>
    </w:rPr>
  </w:style>
  <w:style w:type="paragraph" w:styleId="23">
    <w:name w:val="Body Text 2"/>
    <w:basedOn w:val="a"/>
    <w:link w:val="24"/>
    <w:uiPriority w:val="99"/>
    <w:unhideWhenUsed/>
    <w:rsid w:val="00592534"/>
    <w:pPr>
      <w:spacing w:after="120" w:line="480" w:lineRule="auto"/>
      <w:jc w:val="center"/>
    </w:pPr>
    <w:rPr>
      <w:rFonts w:ascii="Times New Roman" w:hAnsi="Times New Roman" w:cs="Times New Roman"/>
      <w:sz w:val="24"/>
      <w:szCs w:val="24"/>
      <w:lang w:eastAsia="ru-RU"/>
    </w:rPr>
  </w:style>
  <w:style w:type="character" w:customStyle="1" w:styleId="24">
    <w:name w:val="Основной текст 2 Знак"/>
    <w:basedOn w:val="a0"/>
    <w:link w:val="23"/>
    <w:uiPriority w:val="99"/>
    <w:rsid w:val="00592534"/>
    <w:rPr>
      <w:sz w:val="24"/>
      <w:szCs w:val="24"/>
    </w:rPr>
  </w:style>
  <w:style w:type="character" w:customStyle="1" w:styleId="news-date-time">
    <w:name w:val="news-date-time"/>
    <w:basedOn w:val="a0"/>
    <w:rsid w:val="00592534"/>
    <w:rPr>
      <w:rFonts w:cs="Times New Roman"/>
    </w:rPr>
  </w:style>
  <w:style w:type="paragraph" w:styleId="31">
    <w:name w:val="Body Text Indent 3"/>
    <w:basedOn w:val="a"/>
    <w:link w:val="32"/>
    <w:uiPriority w:val="99"/>
    <w:unhideWhenUsed/>
    <w:rsid w:val="00592534"/>
    <w:pPr>
      <w:spacing w:after="120"/>
      <w:ind w:left="283"/>
    </w:pPr>
    <w:rPr>
      <w:rFonts w:ascii="Calibri" w:hAnsi="Calibri" w:cs="Times New Roman"/>
      <w:sz w:val="16"/>
      <w:szCs w:val="16"/>
      <w:lang w:eastAsia="ru-RU"/>
    </w:rPr>
  </w:style>
  <w:style w:type="character" w:customStyle="1" w:styleId="32">
    <w:name w:val="Основной текст с отступом 3 Знак"/>
    <w:basedOn w:val="a0"/>
    <w:link w:val="31"/>
    <w:uiPriority w:val="99"/>
    <w:rsid w:val="00592534"/>
    <w:rPr>
      <w:rFonts w:ascii="Calibri" w:hAnsi="Calibri"/>
      <w:sz w:val="16"/>
      <w:szCs w:val="16"/>
    </w:rPr>
  </w:style>
  <w:style w:type="paragraph" w:styleId="af7">
    <w:name w:val="Title"/>
    <w:basedOn w:val="a"/>
    <w:link w:val="af8"/>
    <w:uiPriority w:val="10"/>
    <w:qFormat/>
    <w:rsid w:val="00592534"/>
    <w:pPr>
      <w:spacing w:after="0" w:line="240" w:lineRule="auto"/>
      <w:jc w:val="center"/>
    </w:pPr>
    <w:rPr>
      <w:rFonts w:ascii="Times New Roman Uzb" w:hAnsi="Times New Roman Uzb" w:cs="Times New Roman"/>
      <w:b/>
      <w:bCs/>
      <w:sz w:val="24"/>
      <w:szCs w:val="24"/>
      <w:lang w:eastAsia="ru-RU"/>
    </w:rPr>
  </w:style>
  <w:style w:type="character" w:customStyle="1" w:styleId="af8">
    <w:name w:val="Название Знак"/>
    <w:basedOn w:val="a0"/>
    <w:link w:val="af7"/>
    <w:uiPriority w:val="10"/>
    <w:rsid w:val="00592534"/>
    <w:rPr>
      <w:rFonts w:ascii="Times New Roman Uzb" w:hAnsi="Times New Roman Uzb"/>
      <w:b/>
      <w:bCs/>
      <w:sz w:val="24"/>
      <w:szCs w:val="24"/>
    </w:rPr>
  </w:style>
  <w:style w:type="paragraph" w:customStyle="1" w:styleId="TableText">
    <w:name w:val="Table Text"/>
    <w:rsid w:val="00592534"/>
    <w:pPr>
      <w:widowControl w:val="0"/>
      <w:snapToGrid w:val="0"/>
      <w:spacing w:line="360" w:lineRule="atLeast"/>
    </w:pPr>
    <w:rPr>
      <w:rFonts w:ascii="PANDA Times UZ" w:hAnsi="PANDA Times UZ"/>
      <w:color w:val="000000"/>
      <w:sz w:val="22"/>
    </w:rPr>
  </w:style>
  <w:style w:type="paragraph" w:customStyle="1" w:styleId="11">
    <w:name w:val="Абзац списка1"/>
    <w:basedOn w:val="a"/>
    <w:uiPriority w:val="99"/>
    <w:rsid w:val="00592534"/>
    <w:pPr>
      <w:suppressAutoHyphens/>
      <w:spacing w:after="0" w:line="240" w:lineRule="auto"/>
      <w:ind w:left="720"/>
    </w:pPr>
    <w:rPr>
      <w:rFonts w:ascii="Arial" w:eastAsia="Arial Unicode MS" w:hAnsi="Arial" w:cs="Mangal"/>
      <w:kern w:val="1"/>
      <w:sz w:val="20"/>
      <w:szCs w:val="24"/>
      <w:lang w:eastAsia="hi-IN" w:bidi="hi-IN"/>
    </w:rPr>
  </w:style>
  <w:style w:type="paragraph" w:customStyle="1" w:styleId="12">
    <w:name w:val="Обычный1"/>
    <w:rsid w:val="00592534"/>
    <w:rPr>
      <w:rFonts w:ascii="Journal Uzbek" w:hAnsi="Journal Uzbek"/>
      <w:sz w:val="28"/>
    </w:rPr>
  </w:style>
  <w:style w:type="character" w:customStyle="1" w:styleId="af9">
    <w:name w:val="Основной текст_"/>
    <w:link w:val="33"/>
    <w:locked/>
    <w:rsid w:val="00592534"/>
    <w:rPr>
      <w:rFonts w:ascii="Arial Unicode MS" w:eastAsia="Arial Unicode MS" w:hAnsi="Arial Unicode MS"/>
      <w:sz w:val="14"/>
      <w:shd w:val="clear" w:color="auto" w:fill="FFFFFF"/>
    </w:rPr>
  </w:style>
  <w:style w:type="paragraph" w:customStyle="1" w:styleId="33">
    <w:name w:val="Основной текст3"/>
    <w:basedOn w:val="a"/>
    <w:link w:val="af9"/>
    <w:rsid w:val="00592534"/>
    <w:pPr>
      <w:widowControl w:val="0"/>
      <w:shd w:val="clear" w:color="auto" w:fill="FFFFFF"/>
      <w:spacing w:after="360" w:line="206" w:lineRule="exact"/>
      <w:jc w:val="right"/>
    </w:pPr>
    <w:rPr>
      <w:rFonts w:ascii="Arial Unicode MS" w:eastAsia="Arial Unicode MS" w:hAnsi="Arial Unicode MS" w:cs="Times New Roman"/>
      <w:sz w:val="14"/>
      <w:szCs w:val="20"/>
      <w:lang w:eastAsia="ru-RU"/>
    </w:rPr>
  </w:style>
  <w:style w:type="character" w:customStyle="1" w:styleId="13">
    <w:name w:val="Основной текст1"/>
    <w:uiPriority w:val="99"/>
    <w:rsid w:val="00592534"/>
    <w:rPr>
      <w:rFonts w:ascii="Arial Unicode MS" w:eastAsia="Arial Unicode MS" w:hAnsi="Arial Unicode MS"/>
      <w:color w:val="000000"/>
      <w:spacing w:val="0"/>
      <w:w w:val="100"/>
      <w:position w:val="0"/>
      <w:sz w:val="14"/>
      <w:shd w:val="clear" w:color="auto" w:fill="FFFFFF"/>
      <w:lang w:val="ru-RU"/>
    </w:rPr>
  </w:style>
  <w:style w:type="paragraph" w:styleId="34">
    <w:name w:val="Body Text 3"/>
    <w:basedOn w:val="a"/>
    <w:link w:val="35"/>
    <w:uiPriority w:val="99"/>
    <w:rsid w:val="00592534"/>
    <w:pPr>
      <w:spacing w:after="0" w:line="240" w:lineRule="auto"/>
      <w:jc w:val="center"/>
    </w:pPr>
    <w:rPr>
      <w:rFonts w:ascii="Times New Roman IRO" w:eastAsia="SimSun" w:hAnsi="Times New Roman IRO" w:cs="Times New Roman"/>
      <w:sz w:val="28"/>
      <w:szCs w:val="28"/>
      <w:lang w:eastAsia="ru-RU"/>
    </w:rPr>
  </w:style>
  <w:style w:type="character" w:customStyle="1" w:styleId="35">
    <w:name w:val="Основной текст 3 Знак"/>
    <w:basedOn w:val="a0"/>
    <w:link w:val="34"/>
    <w:uiPriority w:val="99"/>
    <w:rsid w:val="00592534"/>
    <w:rPr>
      <w:rFonts w:ascii="Times New Roman IRO" w:eastAsia="SimSun" w:hAnsi="Times New Roman IRO"/>
      <w:sz w:val="28"/>
      <w:szCs w:val="28"/>
    </w:rPr>
  </w:style>
  <w:style w:type="character" w:styleId="afa">
    <w:name w:val="page number"/>
    <w:basedOn w:val="a0"/>
    <w:uiPriority w:val="99"/>
    <w:rsid w:val="00592534"/>
    <w:rPr>
      <w:rFonts w:cs="Times New Roman"/>
    </w:rPr>
  </w:style>
  <w:style w:type="paragraph" w:customStyle="1" w:styleId="14">
    <w:name w:val="çàãîëîâîê 1"/>
    <w:basedOn w:val="a"/>
    <w:next w:val="a"/>
    <w:uiPriority w:val="99"/>
    <w:rsid w:val="00592534"/>
    <w:pPr>
      <w:keepNext/>
      <w:spacing w:before="240" w:after="60" w:line="240" w:lineRule="auto"/>
    </w:pPr>
    <w:rPr>
      <w:rFonts w:ascii="Arial" w:eastAsia="SimSun" w:hAnsi="Arial" w:cs="Times New Roman"/>
      <w:b/>
      <w:kern w:val="28"/>
      <w:sz w:val="28"/>
      <w:szCs w:val="20"/>
      <w:lang w:eastAsia="ru-RU"/>
    </w:rPr>
  </w:style>
  <w:style w:type="paragraph" w:customStyle="1" w:styleId="210">
    <w:name w:val="Основной текст 21"/>
    <w:basedOn w:val="a"/>
    <w:uiPriority w:val="99"/>
    <w:rsid w:val="00592534"/>
    <w:pPr>
      <w:spacing w:after="0" w:line="240" w:lineRule="auto"/>
      <w:jc w:val="both"/>
    </w:pPr>
    <w:rPr>
      <w:rFonts w:ascii="Journal Uzbek" w:eastAsia="SimSun" w:hAnsi="Journal Uzbek" w:cs="Times New Roman"/>
      <w:sz w:val="24"/>
      <w:szCs w:val="20"/>
      <w:lang w:eastAsia="ru-RU"/>
    </w:rPr>
  </w:style>
  <w:style w:type="paragraph" w:customStyle="1" w:styleId="afb">
    <w:name w:val="Подпись к таблице"/>
    <w:basedOn w:val="a"/>
    <w:uiPriority w:val="99"/>
    <w:rsid w:val="00592534"/>
    <w:pPr>
      <w:widowControl w:val="0"/>
      <w:shd w:val="clear" w:color="auto" w:fill="FFFFFF"/>
      <w:spacing w:after="0" w:line="240" w:lineRule="atLeast"/>
      <w:jc w:val="right"/>
    </w:pPr>
    <w:rPr>
      <w:rFonts w:ascii="Arial Unicode MS" w:eastAsia="Arial Unicode MS" w:hAnsi="Arial Unicode MS" w:cs="Arial Unicode MS"/>
      <w:spacing w:val="-10"/>
      <w:sz w:val="14"/>
      <w:szCs w:val="14"/>
      <w:lang w:eastAsia="ru-RU"/>
    </w:rPr>
  </w:style>
  <w:style w:type="paragraph" w:styleId="afc">
    <w:name w:val="Body Text Indent"/>
    <w:basedOn w:val="a"/>
    <w:link w:val="afd"/>
    <w:uiPriority w:val="99"/>
    <w:rsid w:val="00592534"/>
    <w:pPr>
      <w:spacing w:after="120" w:line="240" w:lineRule="auto"/>
      <w:ind w:left="283"/>
    </w:pPr>
    <w:rPr>
      <w:rFonts w:ascii="Times Uzb Roman" w:eastAsia="SimSun" w:hAnsi="Times Uzb Roman" w:cs="Times New Roman"/>
      <w:sz w:val="28"/>
      <w:szCs w:val="20"/>
      <w:lang w:eastAsia="zh-CN"/>
    </w:rPr>
  </w:style>
  <w:style w:type="character" w:customStyle="1" w:styleId="afd">
    <w:name w:val="Основной текст с отступом Знак"/>
    <w:basedOn w:val="a0"/>
    <w:link w:val="afc"/>
    <w:uiPriority w:val="99"/>
    <w:rsid w:val="00592534"/>
    <w:rPr>
      <w:rFonts w:ascii="Times Uzb Roman" w:eastAsia="SimSun" w:hAnsi="Times Uzb Roman"/>
      <w:sz w:val="28"/>
      <w:lang w:eastAsia="zh-CN"/>
    </w:rPr>
  </w:style>
  <w:style w:type="character" w:customStyle="1" w:styleId="0pt">
    <w:name w:val="Основной текст + Интервал 0 pt"/>
    <w:uiPriority w:val="99"/>
    <w:rsid w:val="00592534"/>
    <w:rPr>
      <w:rFonts w:ascii="Arial Unicode MS" w:eastAsia="Arial Unicode MS" w:hAnsi="Arial Unicode MS"/>
      <w:color w:val="000000"/>
      <w:spacing w:val="-10"/>
      <w:w w:val="100"/>
      <w:position w:val="0"/>
      <w:sz w:val="14"/>
      <w:shd w:val="clear" w:color="auto" w:fill="FFFFFF"/>
      <w:lang w:val="ru-RU"/>
    </w:rPr>
  </w:style>
  <w:style w:type="character" w:customStyle="1" w:styleId="TimesNewRoman">
    <w:name w:val="Основной текст + Times New Roman"/>
    <w:aliases w:val="7,5 pt,Полужирный,Курсив,Интервал 0 pt"/>
    <w:uiPriority w:val="99"/>
    <w:rsid w:val="00592534"/>
    <w:rPr>
      <w:rFonts w:ascii="Times New Roman" w:eastAsia="Arial Unicode MS" w:hAnsi="Times New Roman"/>
      <w:b/>
      <w:i/>
      <w:color w:val="000000"/>
      <w:spacing w:val="10"/>
      <w:w w:val="100"/>
      <w:position w:val="0"/>
      <w:sz w:val="15"/>
      <w:shd w:val="clear" w:color="auto" w:fill="FFFFFF"/>
      <w:lang w:val="ru-RU"/>
    </w:rPr>
  </w:style>
  <w:style w:type="character" w:customStyle="1" w:styleId="TimesNewRoman2">
    <w:name w:val="Основной текст + Times New Roman2"/>
    <w:aliases w:val="72,5 pt3,Курсив2"/>
    <w:uiPriority w:val="99"/>
    <w:rsid w:val="00592534"/>
    <w:rPr>
      <w:rFonts w:ascii="Times New Roman" w:eastAsia="Arial Unicode MS" w:hAnsi="Times New Roman"/>
      <w:i/>
      <w:color w:val="000000"/>
      <w:spacing w:val="0"/>
      <w:w w:val="100"/>
      <w:position w:val="0"/>
      <w:sz w:val="15"/>
      <w:shd w:val="clear" w:color="auto" w:fill="FFFFFF"/>
      <w:lang w:val="ru-RU"/>
    </w:rPr>
  </w:style>
  <w:style w:type="character" w:customStyle="1" w:styleId="TimesNewRoman1">
    <w:name w:val="Основной текст + Times New Roman1"/>
    <w:aliases w:val="71,5 pt2"/>
    <w:uiPriority w:val="99"/>
    <w:rsid w:val="00592534"/>
    <w:rPr>
      <w:rFonts w:ascii="Times New Roman" w:eastAsia="Arial Unicode MS" w:hAnsi="Times New Roman"/>
      <w:color w:val="000000"/>
      <w:spacing w:val="0"/>
      <w:w w:val="100"/>
      <w:position w:val="0"/>
      <w:sz w:val="15"/>
      <w:shd w:val="clear" w:color="auto" w:fill="FFFFFF"/>
      <w:lang w:val="ru-RU"/>
    </w:rPr>
  </w:style>
  <w:style w:type="character" w:customStyle="1" w:styleId="6">
    <w:name w:val="Основной текст + 6"/>
    <w:aliases w:val="5 pt1,Курсив1,Интервал 0 pt1"/>
    <w:uiPriority w:val="99"/>
    <w:rsid w:val="00592534"/>
    <w:rPr>
      <w:rFonts w:ascii="Arial Unicode MS" w:eastAsia="Arial Unicode MS" w:hAnsi="Arial Unicode MS"/>
      <w:i/>
      <w:color w:val="000000"/>
      <w:spacing w:val="-10"/>
      <w:w w:val="100"/>
      <w:position w:val="0"/>
      <w:sz w:val="13"/>
      <w:shd w:val="clear" w:color="auto" w:fill="FFFFFF"/>
      <w:lang w:val="ru-RU"/>
    </w:rPr>
  </w:style>
  <w:style w:type="character" w:customStyle="1" w:styleId="25">
    <w:name w:val="Подпись к таблице (2)_"/>
    <w:link w:val="26"/>
    <w:uiPriority w:val="99"/>
    <w:locked/>
    <w:rsid w:val="00592534"/>
    <w:rPr>
      <w:rFonts w:ascii="Arial Unicode MS" w:eastAsia="Arial Unicode MS" w:hAnsi="Arial Unicode MS"/>
      <w:i/>
      <w:spacing w:val="-10"/>
      <w:sz w:val="13"/>
      <w:shd w:val="clear" w:color="auto" w:fill="FFFFFF"/>
    </w:rPr>
  </w:style>
  <w:style w:type="paragraph" w:customStyle="1" w:styleId="26">
    <w:name w:val="Подпись к таблице (2)"/>
    <w:basedOn w:val="a"/>
    <w:link w:val="25"/>
    <w:uiPriority w:val="99"/>
    <w:rsid w:val="00592534"/>
    <w:pPr>
      <w:widowControl w:val="0"/>
      <w:shd w:val="clear" w:color="auto" w:fill="FFFFFF"/>
      <w:spacing w:after="0" w:line="240" w:lineRule="atLeast"/>
    </w:pPr>
    <w:rPr>
      <w:rFonts w:ascii="Arial Unicode MS" w:eastAsia="Arial Unicode MS" w:hAnsi="Arial Unicode MS" w:cs="Times New Roman"/>
      <w:i/>
      <w:spacing w:val="-10"/>
      <w:sz w:val="13"/>
      <w:szCs w:val="20"/>
      <w:lang w:eastAsia="ru-RU"/>
    </w:rPr>
  </w:style>
  <w:style w:type="character" w:customStyle="1" w:styleId="afe">
    <w:name w:val="Текст концевой сноски Знак"/>
    <w:basedOn w:val="a0"/>
    <w:link w:val="36"/>
    <w:uiPriority w:val="99"/>
    <w:locked/>
    <w:rsid w:val="00592534"/>
    <w:rPr>
      <w:rFonts w:ascii="Arial Unicode MS" w:eastAsia="Arial Unicode MS" w:hAnsi="Arial Unicode MS"/>
      <w:sz w:val="14"/>
      <w:shd w:val="clear" w:color="auto" w:fill="FFFFFF"/>
    </w:rPr>
  </w:style>
  <w:style w:type="paragraph" w:styleId="aff">
    <w:name w:val="endnote text"/>
    <w:basedOn w:val="a"/>
    <w:link w:val="15"/>
    <w:uiPriority w:val="99"/>
    <w:rsid w:val="00592534"/>
    <w:pPr>
      <w:spacing w:after="0" w:line="240" w:lineRule="auto"/>
      <w:ind w:firstLine="3119"/>
    </w:pPr>
    <w:rPr>
      <w:rFonts w:ascii="Arial Unicode MS" w:eastAsia="Arial Unicode MS" w:hAnsi="Arial Unicode MS"/>
      <w:i/>
      <w:color w:val="000000"/>
      <w:spacing w:val="-10"/>
      <w:sz w:val="13"/>
    </w:rPr>
  </w:style>
  <w:style w:type="character" w:customStyle="1" w:styleId="15">
    <w:name w:val="Текст концевой сноски Знак1"/>
    <w:basedOn w:val="a0"/>
    <w:link w:val="aff"/>
    <w:uiPriority w:val="99"/>
    <w:rsid w:val="00592534"/>
    <w:rPr>
      <w:rFonts w:asciiTheme="minorHAnsi" w:hAnsiTheme="minorHAnsi" w:cstheme="minorBidi"/>
      <w:lang w:eastAsia="en-US"/>
    </w:rPr>
  </w:style>
  <w:style w:type="paragraph" w:customStyle="1" w:styleId="36">
    <w:name w:val="Подпись к таблице (3)"/>
    <w:basedOn w:val="a"/>
    <w:link w:val="afe"/>
    <w:uiPriority w:val="99"/>
    <w:rsid w:val="00592534"/>
    <w:pPr>
      <w:widowControl w:val="0"/>
      <w:shd w:val="clear" w:color="auto" w:fill="FFFFFF"/>
      <w:spacing w:after="0" w:line="202" w:lineRule="exact"/>
    </w:pPr>
    <w:rPr>
      <w:rFonts w:ascii="Arial Unicode MS" w:eastAsia="Arial Unicode MS" w:hAnsi="Arial Unicode MS" w:cs="Times New Roman"/>
      <w:sz w:val="14"/>
      <w:szCs w:val="20"/>
      <w:lang w:eastAsia="ru-RU"/>
    </w:rPr>
  </w:style>
  <w:style w:type="character" w:customStyle="1" w:styleId="3TimesNewRoman">
    <w:name w:val="Подпись к таблице (3) + Times New Roman"/>
    <w:aliases w:val="74,5 pt7"/>
    <w:uiPriority w:val="99"/>
    <w:rsid w:val="00592534"/>
    <w:rPr>
      <w:rFonts w:ascii="Times New Roman" w:eastAsia="Arial Unicode MS" w:hAnsi="Times New Roman"/>
      <w:color w:val="000000"/>
      <w:spacing w:val="0"/>
      <w:w w:val="100"/>
      <w:position w:val="0"/>
      <w:sz w:val="15"/>
      <w:shd w:val="clear" w:color="auto" w:fill="FFFFFF"/>
      <w:lang w:val="ru-RU"/>
    </w:rPr>
  </w:style>
  <w:style w:type="character" w:customStyle="1" w:styleId="27">
    <w:name w:val="Основной текст2"/>
    <w:uiPriority w:val="99"/>
    <w:rsid w:val="00592534"/>
    <w:rPr>
      <w:rFonts w:ascii="Arial Unicode MS" w:eastAsia="Arial Unicode MS" w:hAnsi="Arial Unicode MS"/>
      <w:color w:val="000000"/>
      <w:spacing w:val="0"/>
      <w:w w:val="100"/>
      <w:position w:val="0"/>
      <w:sz w:val="14"/>
      <w:u w:val="none"/>
      <w:shd w:val="clear" w:color="auto" w:fill="FFFFFF"/>
      <w:lang w:val="en-US"/>
    </w:rPr>
  </w:style>
  <w:style w:type="character" w:customStyle="1" w:styleId="7">
    <w:name w:val="Основной текст + 7"/>
    <w:aliases w:val="5 pt6"/>
    <w:uiPriority w:val="99"/>
    <w:rsid w:val="00592534"/>
    <w:rPr>
      <w:rFonts w:ascii="Arial Unicode MS" w:eastAsia="Arial Unicode MS" w:hAnsi="Arial Unicode MS"/>
      <w:color w:val="000000"/>
      <w:spacing w:val="0"/>
      <w:w w:val="100"/>
      <w:position w:val="0"/>
      <w:sz w:val="15"/>
      <w:u w:val="none"/>
      <w:shd w:val="clear" w:color="auto" w:fill="FFFFFF"/>
    </w:rPr>
  </w:style>
  <w:style w:type="character" w:customStyle="1" w:styleId="Tahoma">
    <w:name w:val="Основной текст + Tahoma"/>
    <w:aliases w:val="73,5 pt5"/>
    <w:uiPriority w:val="99"/>
    <w:rsid w:val="00592534"/>
    <w:rPr>
      <w:rFonts w:ascii="Tahoma" w:eastAsia="Arial Unicode MS" w:hAnsi="Tahoma"/>
      <w:color w:val="000000"/>
      <w:spacing w:val="0"/>
      <w:w w:val="100"/>
      <w:position w:val="0"/>
      <w:sz w:val="15"/>
      <w:u w:val="none"/>
      <w:shd w:val="clear" w:color="auto" w:fill="FFFFFF"/>
      <w:lang w:val="ru-RU"/>
    </w:rPr>
  </w:style>
  <w:style w:type="character" w:customStyle="1" w:styleId="61">
    <w:name w:val="Основной текст + 61"/>
    <w:aliases w:val="5 pt4,Интервал 0 pt2"/>
    <w:uiPriority w:val="99"/>
    <w:rsid w:val="00592534"/>
    <w:rPr>
      <w:rFonts w:ascii="Arial Unicode MS" w:eastAsia="Arial Unicode MS" w:hAnsi="Arial Unicode MS"/>
      <w:color w:val="000000"/>
      <w:spacing w:val="-10"/>
      <w:w w:val="100"/>
      <w:position w:val="0"/>
      <w:sz w:val="13"/>
      <w:u w:val="none"/>
      <w:shd w:val="clear" w:color="auto" w:fill="FFFFFF"/>
      <w:lang w:val="ru-RU"/>
    </w:rPr>
  </w:style>
  <w:style w:type="paragraph" w:customStyle="1" w:styleId="ListParagraph1">
    <w:name w:val="List Paragraph1"/>
    <w:basedOn w:val="a"/>
    <w:uiPriority w:val="99"/>
    <w:rsid w:val="00592534"/>
    <w:pPr>
      <w:ind w:left="720"/>
      <w:contextualSpacing/>
    </w:pPr>
    <w:rPr>
      <w:rFonts w:ascii="Calibri" w:eastAsia="SimSun" w:hAnsi="Calibri" w:cs="Times New Roman"/>
      <w:lang w:eastAsia="ru-RU"/>
    </w:rPr>
  </w:style>
  <w:style w:type="paragraph" w:customStyle="1" w:styleId="doctitle">
    <w:name w:val="doc_title"/>
    <w:basedOn w:val="a"/>
    <w:rsid w:val="00592534"/>
    <w:pPr>
      <w:spacing w:before="90" w:after="90" w:line="240" w:lineRule="auto"/>
    </w:pPr>
    <w:rPr>
      <w:rFonts w:ascii="Times New Roman" w:hAnsi="Times New Roman" w:cs="Times New Roman"/>
      <w:b/>
      <w:bCs/>
      <w:sz w:val="34"/>
      <w:szCs w:val="34"/>
      <w:lang w:eastAsia="ru-RU"/>
    </w:rPr>
  </w:style>
  <w:style w:type="paragraph" w:customStyle="1" w:styleId="16">
    <w:name w:val="Без интервала1"/>
    <w:uiPriority w:val="99"/>
    <w:rsid w:val="00592534"/>
    <w:rPr>
      <w:rFonts w:ascii="Calibri" w:hAnsi="Calibri"/>
      <w:sz w:val="22"/>
      <w:szCs w:val="22"/>
      <w:lang w:eastAsia="en-US"/>
    </w:rPr>
  </w:style>
  <w:style w:type="paragraph" w:styleId="aff0">
    <w:name w:val="annotation text"/>
    <w:basedOn w:val="a"/>
    <w:link w:val="aff1"/>
    <w:uiPriority w:val="99"/>
    <w:rsid w:val="00592534"/>
    <w:pPr>
      <w:spacing w:after="0" w:line="240" w:lineRule="auto"/>
      <w:jc w:val="center"/>
    </w:pPr>
    <w:rPr>
      <w:rFonts w:ascii="Times New Roman" w:hAnsi="Times New Roman" w:cs="Times New Roman"/>
      <w:sz w:val="20"/>
      <w:szCs w:val="20"/>
      <w:lang w:eastAsia="ru-RU"/>
    </w:rPr>
  </w:style>
  <w:style w:type="character" w:customStyle="1" w:styleId="aff1">
    <w:name w:val="Текст примечания Знак"/>
    <w:basedOn w:val="a0"/>
    <w:link w:val="aff0"/>
    <w:uiPriority w:val="99"/>
    <w:rsid w:val="00592534"/>
  </w:style>
  <w:style w:type="paragraph" w:styleId="aff2">
    <w:name w:val="annotation subject"/>
    <w:basedOn w:val="aff0"/>
    <w:next w:val="aff0"/>
    <w:link w:val="aff3"/>
    <w:uiPriority w:val="99"/>
    <w:rsid w:val="00592534"/>
    <w:rPr>
      <w:b/>
      <w:bCs/>
    </w:rPr>
  </w:style>
  <w:style w:type="character" w:customStyle="1" w:styleId="aff3">
    <w:name w:val="Тема примечания Знак"/>
    <w:basedOn w:val="aff1"/>
    <w:link w:val="aff2"/>
    <w:uiPriority w:val="99"/>
    <w:rsid w:val="00592534"/>
    <w:rPr>
      <w:b/>
      <w:bCs/>
    </w:rPr>
  </w:style>
  <w:style w:type="character" w:customStyle="1" w:styleId="rvts46">
    <w:name w:val="rvts46"/>
    <w:basedOn w:val="a0"/>
    <w:rsid w:val="00592534"/>
    <w:rPr>
      <w:rFonts w:cs="Times New Roman"/>
    </w:rPr>
  </w:style>
  <w:style w:type="character" w:customStyle="1" w:styleId="rvts44">
    <w:name w:val="rvts44"/>
    <w:basedOn w:val="a0"/>
    <w:rsid w:val="00592534"/>
    <w:rPr>
      <w:rFonts w:cs="Times New Roman"/>
    </w:rPr>
  </w:style>
  <w:style w:type="character" w:customStyle="1" w:styleId="rvts45">
    <w:name w:val="rvts45"/>
    <w:basedOn w:val="a0"/>
    <w:rsid w:val="00592534"/>
    <w:rPr>
      <w:rFonts w:cs="Times New Roman"/>
    </w:rPr>
  </w:style>
  <w:style w:type="paragraph" w:customStyle="1" w:styleId="Style15">
    <w:name w:val="Style15"/>
    <w:basedOn w:val="a"/>
    <w:uiPriority w:val="99"/>
    <w:rsid w:val="00592534"/>
    <w:pPr>
      <w:widowControl w:val="0"/>
      <w:autoSpaceDE w:val="0"/>
      <w:autoSpaceDN w:val="0"/>
      <w:adjustRightInd w:val="0"/>
      <w:spacing w:after="0" w:line="483" w:lineRule="exact"/>
      <w:ind w:firstLine="720"/>
      <w:jc w:val="both"/>
    </w:pPr>
    <w:rPr>
      <w:rFonts w:ascii="Times New Roman" w:hAnsi="Times New Roman" w:cs="Times New Roman"/>
      <w:sz w:val="24"/>
      <w:szCs w:val="24"/>
      <w:lang w:eastAsia="ru-RU"/>
    </w:rPr>
  </w:style>
  <w:style w:type="paragraph" w:customStyle="1" w:styleId="41">
    <w:name w:val="Основной текст4"/>
    <w:basedOn w:val="a"/>
    <w:rsid w:val="00592534"/>
    <w:pPr>
      <w:widowControl w:val="0"/>
      <w:shd w:val="clear" w:color="auto" w:fill="FFFFFF"/>
      <w:spacing w:after="0" w:line="506" w:lineRule="exact"/>
      <w:ind w:hanging="740"/>
      <w:jc w:val="both"/>
    </w:pPr>
    <w:rPr>
      <w:rFonts w:ascii="Times New Roman" w:hAnsi="Times New Roman" w:cs="Times New Roman"/>
      <w:sz w:val="29"/>
      <w:szCs w:val="29"/>
      <w:lang w:eastAsia="ru-RU"/>
    </w:rPr>
  </w:style>
  <w:style w:type="table" w:styleId="-5">
    <w:name w:val="Light Grid Accent 5"/>
    <w:basedOn w:val="a1"/>
    <w:uiPriority w:val="62"/>
    <w:rsid w:val="0059253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150">
    <w:name w:val="Основной текст + 15"/>
    <w:aliases w:val="5 pt13"/>
    <w:rsid w:val="00592534"/>
    <w:rPr>
      <w:rFonts w:ascii="Times New Roman" w:hAnsi="Times New Roman"/>
      <w:color w:val="000000"/>
      <w:spacing w:val="0"/>
      <w:w w:val="100"/>
      <w:position w:val="0"/>
      <w:sz w:val="31"/>
      <w:u w:val="none"/>
      <w:shd w:val="clear" w:color="auto" w:fill="FFFFFF"/>
      <w:lang w:val="ru-RU"/>
    </w:rPr>
  </w:style>
  <w:style w:type="character" w:customStyle="1" w:styleId="315pt">
    <w:name w:val="Основной текст (3) + 15 pt"/>
    <w:aliases w:val="Интервал 0 pt7"/>
    <w:rsid w:val="00592534"/>
    <w:rPr>
      <w:rFonts w:ascii="Times New Roman" w:hAnsi="Times New Roman"/>
      <w:b/>
      <w:color w:val="000000"/>
      <w:spacing w:val="0"/>
      <w:w w:val="100"/>
      <w:position w:val="0"/>
      <w:sz w:val="30"/>
      <w:shd w:val="clear" w:color="auto" w:fill="FFFFFF"/>
      <w:lang w:val="ru-RU"/>
    </w:rPr>
  </w:style>
  <w:style w:type="character" w:customStyle="1" w:styleId="37">
    <w:name w:val="Основной текст (3)_"/>
    <w:link w:val="38"/>
    <w:locked/>
    <w:rsid w:val="00592534"/>
    <w:rPr>
      <w:b/>
      <w:spacing w:val="-10"/>
      <w:sz w:val="29"/>
      <w:shd w:val="clear" w:color="auto" w:fill="FFFFFF"/>
    </w:rPr>
  </w:style>
  <w:style w:type="paragraph" w:customStyle="1" w:styleId="38">
    <w:name w:val="Основной текст (3)"/>
    <w:basedOn w:val="a"/>
    <w:link w:val="37"/>
    <w:rsid w:val="00592534"/>
    <w:pPr>
      <w:widowControl w:val="0"/>
      <w:shd w:val="clear" w:color="auto" w:fill="FFFFFF"/>
      <w:spacing w:after="0" w:line="525" w:lineRule="exact"/>
      <w:jc w:val="both"/>
    </w:pPr>
    <w:rPr>
      <w:rFonts w:ascii="Times New Roman" w:hAnsi="Times New Roman" w:cs="Times New Roman"/>
      <w:b/>
      <w:spacing w:val="-10"/>
      <w:sz w:val="29"/>
      <w:szCs w:val="20"/>
      <w:lang w:eastAsia="ru-RU"/>
    </w:rPr>
  </w:style>
  <w:style w:type="character" w:customStyle="1" w:styleId="18">
    <w:name w:val="Основной текст (18)_"/>
    <w:link w:val="180"/>
    <w:locked/>
    <w:rsid w:val="00592534"/>
    <w:rPr>
      <w:b/>
      <w:sz w:val="36"/>
      <w:shd w:val="clear" w:color="auto" w:fill="FFFFFF"/>
    </w:rPr>
  </w:style>
  <w:style w:type="paragraph" w:customStyle="1" w:styleId="180">
    <w:name w:val="Основной текст (18)"/>
    <w:basedOn w:val="a"/>
    <w:link w:val="18"/>
    <w:rsid w:val="00592534"/>
    <w:pPr>
      <w:widowControl w:val="0"/>
      <w:shd w:val="clear" w:color="auto" w:fill="FFFFFF"/>
      <w:spacing w:after="0" w:line="240" w:lineRule="atLeast"/>
    </w:pPr>
    <w:rPr>
      <w:rFonts w:ascii="Times New Roman" w:hAnsi="Times New Roman" w:cs="Times New Roman"/>
      <w:b/>
      <w:sz w:val="36"/>
      <w:szCs w:val="20"/>
      <w:lang w:eastAsia="ru-RU"/>
    </w:rPr>
  </w:style>
  <w:style w:type="character" w:customStyle="1" w:styleId="318pt">
    <w:name w:val="Основной текст (3) + 18 pt"/>
    <w:aliases w:val="Интервал 0 pt6"/>
    <w:rsid w:val="00592534"/>
    <w:rPr>
      <w:rFonts w:ascii="Times New Roman" w:hAnsi="Times New Roman"/>
      <w:b/>
      <w:color w:val="000000"/>
      <w:spacing w:val="0"/>
      <w:w w:val="100"/>
      <w:position w:val="0"/>
      <w:sz w:val="36"/>
      <w:shd w:val="clear" w:color="auto" w:fill="FFFFFF"/>
      <w:lang w:val="ru-RU"/>
    </w:rPr>
  </w:style>
  <w:style w:type="character" w:customStyle="1" w:styleId="FontStyle105">
    <w:name w:val="Font Style105"/>
    <w:basedOn w:val="a0"/>
    <w:rsid w:val="00592534"/>
    <w:rPr>
      <w:rFonts w:ascii="Times New Roman" w:hAnsi="Times New Roman" w:cs="Times New Roman"/>
      <w:sz w:val="26"/>
      <w:szCs w:val="26"/>
    </w:rPr>
  </w:style>
  <w:style w:type="paragraph" w:customStyle="1" w:styleId="39">
    <w:name w:val="Стиль3"/>
    <w:basedOn w:val="a"/>
    <w:link w:val="3a"/>
    <w:qFormat/>
    <w:rsid w:val="00592534"/>
    <w:pPr>
      <w:keepNext/>
      <w:spacing w:before="240" w:after="240" w:line="360" w:lineRule="auto"/>
      <w:jc w:val="center"/>
      <w:outlineLvl w:val="0"/>
    </w:pPr>
    <w:rPr>
      <w:rFonts w:ascii="Times New Roman" w:hAnsi="Times New Roman" w:cs="Times New Roman"/>
      <w:b/>
      <w:sz w:val="28"/>
      <w:szCs w:val="28"/>
      <w:lang w:val="uz-Cyrl-UZ"/>
    </w:rPr>
  </w:style>
  <w:style w:type="character" w:customStyle="1" w:styleId="3a">
    <w:name w:val="Стиль3 Знак"/>
    <w:basedOn w:val="a0"/>
    <w:link w:val="39"/>
    <w:locked/>
    <w:rsid w:val="00592534"/>
    <w:rPr>
      <w:b/>
      <w:sz w:val="28"/>
      <w:szCs w:val="28"/>
      <w:lang w:val="uz-Cyrl-UZ" w:eastAsia="en-US"/>
    </w:rPr>
  </w:style>
  <w:style w:type="paragraph" w:customStyle="1" w:styleId="Style1">
    <w:name w:val="Style1"/>
    <w:basedOn w:val="a"/>
    <w:uiPriority w:val="99"/>
    <w:rsid w:val="00592534"/>
    <w:pPr>
      <w:widowControl w:val="0"/>
      <w:autoSpaceDE w:val="0"/>
      <w:autoSpaceDN w:val="0"/>
      <w:adjustRightInd w:val="0"/>
      <w:spacing w:after="0" w:line="322" w:lineRule="exact"/>
      <w:jc w:val="center"/>
    </w:pPr>
    <w:rPr>
      <w:rFonts w:ascii="Times New Roman" w:hAnsi="Times New Roman" w:cs="Times New Roman"/>
      <w:sz w:val="24"/>
      <w:szCs w:val="24"/>
      <w:lang w:eastAsia="ru-RU"/>
    </w:rPr>
  </w:style>
  <w:style w:type="character" w:customStyle="1" w:styleId="FootnoteTextChar">
    <w:name w:val="Footnote Text Char"/>
    <w:aliases w:val="single space Char,FOOTNOTES Char,fn Char,Знак Знак Знак Char,Знак Знак Знак Знак Знак Char,Знак Знак Знак Знак Знак Знак Char,Знак Знак Знак Знак Char,fn Знак Знак Знак Знак Char,fn Знак Char,Текст сноски Знак1 Char,ft Char,ft2 Char"/>
    <w:basedOn w:val="a0"/>
    <w:uiPriority w:val="99"/>
    <w:semiHidden/>
    <w:rsid w:val="00592534"/>
    <w:rPr>
      <w:rFonts w:ascii="Times New Roman" w:hAnsi="Times New Roman" w:cs="Times New Roman"/>
      <w:sz w:val="20"/>
      <w:szCs w:val="20"/>
    </w:rPr>
  </w:style>
  <w:style w:type="paragraph" w:customStyle="1" w:styleId="Style48">
    <w:name w:val="Style48"/>
    <w:basedOn w:val="a"/>
    <w:uiPriority w:val="99"/>
    <w:rsid w:val="00592534"/>
    <w:pPr>
      <w:widowControl w:val="0"/>
      <w:autoSpaceDE w:val="0"/>
      <w:autoSpaceDN w:val="0"/>
      <w:adjustRightInd w:val="0"/>
      <w:spacing w:after="0" w:line="482" w:lineRule="exact"/>
      <w:ind w:firstLine="566"/>
      <w:jc w:val="both"/>
    </w:pPr>
    <w:rPr>
      <w:rFonts w:ascii="Times New Roman" w:hAnsi="Times New Roman" w:cs="Times New Roman"/>
      <w:sz w:val="24"/>
      <w:szCs w:val="24"/>
      <w:lang w:eastAsia="ru-RU"/>
    </w:rPr>
  </w:style>
  <w:style w:type="paragraph" w:customStyle="1" w:styleId="Style14">
    <w:name w:val="Style14"/>
    <w:basedOn w:val="a"/>
    <w:rsid w:val="00592534"/>
    <w:pPr>
      <w:widowControl w:val="0"/>
      <w:autoSpaceDE w:val="0"/>
      <w:autoSpaceDN w:val="0"/>
      <w:adjustRightInd w:val="0"/>
      <w:spacing w:after="0" w:line="483" w:lineRule="exact"/>
      <w:ind w:firstLine="715"/>
      <w:jc w:val="both"/>
    </w:pPr>
    <w:rPr>
      <w:rFonts w:ascii="Times New Roman" w:hAnsi="Times New Roman" w:cs="Times New Roman"/>
      <w:sz w:val="24"/>
      <w:szCs w:val="24"/>
      <w:lang w:eastAsia="ru-RU"/>
    </w:rPr>
  </w:style>
  <w:style w:type="paragraph" w:customStyle="1" w:styleId="Style29">
    <w:name w:val="Style29"/>
    <w:basedOn w:val="a"/>
    <w:uiPriority w:val="99"/>
    <w:rsid w:val="00592534"/>
    <w:pPr>
      <w:widowControl w:val="0"/>
      <w:autoSpaceDE w:val="0"/>
      <w:autoSpaceDN w:val="0"/>
      <w:adjustRightInd w:val="0"/>
      <w:spacing w:after="0" w:line="323" w:lineRule="exact"/>
      <w:jc w:val="center"/>
    </w:pPr>
    <w:rPr>
      <w:rFonts w:ascii="Times New Roman" w:hAnsi="Times New Roman" w:cs="Times New Roman"/>
      <w:sz w:val="24"/>
      <w:szCs w:val="24"/>
      <w:lang w:eastAsia="ru-RU"/>
    </w:rPr>
  </w:style>
  <w:style w:type="paragraph" w:customStyle="1" w:styleId="Style59">
    <w:name w:val="Style59"/>
    <w:basedOn w:val="a"/>
    <w:uiPriority w:val="99"/>
    <w:rsid w:val="00592534"/>
    <w:pPr>
      <w:widowControl w:val="0"/>
      <w:autoSpaceDE w:val="0"/>
      <w:autoSpaceDN w:val="0"/>
      <w:adjustRightInd w:val="0"/>
      <w:spacing w:after="0" w:line="326" w:lineRule="exact"/>
    </w:pPr>
    <w:rPr>
      <w:rFonts w:ascii="Times New Roman" w:hAnsi="Times New Roman" w:cs="Times New Roman"/>
      <w:sz w:val="24"/>
      <w:szCs w:val="24"/>
      <w:lang w:eastAsia="ru-RU"/>
    </w:rPr>
  </w:style>
  <w:style w:type="character" w:customStyle="1" w:styleId="FontStyle106">
    <w:name w:val="Font Style106"/>
    <w:basedOn w:val="a0"/>
    <w:uiPriority w:val="99"/>
    <w:rsid w:val="00592534"/>
    <w:rPr>
      <w:rFonts w:ascii="Times New Roman" w:hAnsi="Times New Roman" w:cs="Times New Roman"/>
      <w:b/>
      <w:bCs/>
      <w:sz w:val="26"/>
      <w:szCs w:val="26"/>
    </w:rPr>
  </w:style>
  <w:style w:type="character" w:styleId="aff4">
    <w:name w:val="endnote reference"/>
    <w:basedOn w:val="a0"/>
    <w:uiPriority w:val="99"/>
    <w:rsid w:val="00592534"/>
    <w:rPr>
      <w:rFonts w:cs="Times New Roman"/>
      <w:vertAlign w:val="superscript"/>
    </w:rPr>
  </w:style>
  <w:style w:type="character" w:customStyle="1" w:styleId="FontStyle251">
    <w:name w:val="Font Style251"/>
    <w:basedOn w:val="a0"/>
    <w:rsid w:val="00592534"/>
    <w:rPr>
      <w:rFonts w:ascii="Times New Roman" w:hAnsi="Times New Roman" w:cs="Times New Roman"/>
      <w:sz w:val="18"/>
      <w:szCs w:val="18"/>
    </w:rPr>
  </w:style>
  <w:style w:type="character" w:customStyle="1" w:styleId="aff5">
    <w:name w:val="Сноска + Не полужирный"/>
    <w:basedOn w:val="a0"/>
    <w:rsid w:val="0059253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42">
    <w:name w:val="Сноска (4)_"/>
    <w:link w:val="43"/>
    <w:locked/>
    <w:rsid w:val="00592534"/>
    <w:rPr>
      <w:sz w:val="14"/>
      <w:shd w:val="clear" w:color="auto" w:fill="FFFFFF"/>
    </w:rPr>
  </w:style>
  <w:style w:type="paragraph" w:customStyle="1" w:styleId="43">
    <w:name w:val="Сноска (4)"/>
    <w:basedOn w:val="a"/>
    <w:link w:val="42"/>
    <w:rsid w:val="00592534"/>
    <w:pPr>
      <w:widowControl w:val="0"/>
      <w:shd w:val="clear" w:color="auto" w:fill="FFFFFF"/>
      <w:spacing w:after="0" w:line="240" w:lineRule="atLeast"/>
    </w:pPr>
    <w:rPr>
      <w:rFonts w:ascii="Times New Roman" w:hAnsi="Times New Roman" w:cs="Times New Roman"/>
      <w:sz w:val="14"/>
      <w:szCs w:val="20"/>
      <w:lang w:eastAsia="ru-RU"/>
    </w:rPr>
  </w:style>
  <w:style w:type="character" w:customStyle="1" w:styleId="140">
    <w:name w:val="Сноска + 14"/>
    <w:aliases w:val="5 pt12,Не полужирный,Интервал 0 pt5"/>
    <w:rsid w:val="00592534"/>
    <w:rPr>
      <w:rFonts w:ascii="Times New Roman" w:hAnsi="Times New Roman"/>
      <w:color w:val="000000"/>
      <w:spacing w:val="-10"/>
      <w:w w:val="100"/>
      <w:position w:val="0"/>
      <w:sz w:val="29"/>
      <w:u w:val="none"/>
      <w:shd w:val="clear" w:color="auto" w:fill="FFFFFF"/>
      <w:lang w:val="ru-RU"/>
    </w:rPr>
  </w:style>
  <w:style w:type="table" w:styleId="aff6">
    <w:name w:val="Table Contemporary"/>
    <w:basedOn w:val="a1"/>
    <w:uiPriority w:val="99"/>
    <w:rsid w:val="0059253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6">
    <w:name w:val="Light Grid Accent 6"/>
    <w:basedOn w:val="a1"/>
    <w:uiPriority w:val="62"/>
    <w:rsid w:val="0059253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Светлая сетка - Акцент 11"/>
    <w:basedOn w:val="a1"/>
    <w:uiPriority w:val="62"/>
    <w:rsid w:val="00592534"/>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30">
    <w:name w:val="A3"/>
    <w:uiPriority w:val="99"/>
    <w:rsid w:val="00592534"/>
    <w:rPr>
      <w:color w:val="000000"/>
      <w:sz w:val="23"/>
    </w:rPr>
  </w:style>
  <w:style w:type="character" w:customStyle="1" w:styleId="17">
    <w:name w:val="Название Знак1"/>
    <w:basedOn w:val="a0"/>
    <w:uiPriority w:val="99"/>
    <w:locked/>
    <w:rsid w:val="00592534"/>
    <w:rPr>
      <w:rFonts w:ascii="Times New Roman" w:hAnsi="Times New Roman" w:cs="Times New Roman"/>
      <w:b/>
      <w:sz w:val="28"/>
      <w:lang w:eastAsia="ru-RU"/>
    </w:rPr>
  </w:style>
  <w:style w:type="table" w:styleId="1-6">
    <w:name w:val="Medium List 1 Accent 6"/>
    <w:basedOn w:val="a1"/>
    <w:uiPriority w:val="65"/>
    <w:rsid w:val="0059253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character" w:customStyle="1" w:styleId="tlid-translation">
    <w:name w:val="tlid-translation"/>
    <w:basedOn w:val="a0"/>
    <w:rsid w:val="0059253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9" w:qFormat="1"/>
    <w:lsdException w:name="heading 4" w:uiPriority="9" w:qFormat="1"/>
    <w:lsdException w:name="heading 5" w:uiPriority="9" w:qFormat="1"/>
    <w:lsdException w:name="heading 6" w:qFormat="1"/>
    <w:lsdException w:name="heading 7" w:qFormat="1"/>
    <w:lsdException w:name="heading 8" w:qFormat="1"/>
    <w:lsdException w:name="heading 9" w:uiPriority="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Table Contemporary"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34"/>
    <w:pPr>
      <w:spacing w:after="200" w:line="276" w:lineRule="auto"/>
    </w:pPr>
    <w:rPr>
      <w:rFonts w:asciiTheme="minorHAnsi" w:hAnsiTheme="minorHAnsi" w:cstheme="minorBidi"/>
      <w:sz w:val="22"/>
      <w:szCs w:val="22"/>
      <w:lang w:eastAsia="en-US"/>
    </w:rPr>
  </w:style>
  <w:style w:type="paragraph" w:styleId="1">
    <w:name w:val="heading 1"/>
    <w:basedOn w:val="a"/>
    <w:link w:val="10"/>
    <w:uiPriority w:val="9"/>
    <w:qFormat/>
    <w:rsid w:val="00592534"/>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92534"/>
    <w:pPr>
      <w:keepNext/>
      <w:keepLines/>
      <w:spacing w:before="200" w:after="0"/>
      <w:outlineLvl w:val="1"/>
    </w:pPr>
    <w:rPr>
      <w:rFonts w:ascii="Cambria" w:hAnsi="Cambria" w:cs="Times New Roman"/>
      <w:b/>
      <w:bCs/>
      <w:color w:val="4F81BD"/>
      <w:sz w:val="26"/>
      <w:szCs w:val="26"/>
      <w:lang w:eastAsia="ru-RU"/>
    </w:rPr>
  </w:style>
  <w:style w:type="paragraph" w:styleId="3">
    <w:name w:val="heading 3"/>
    <w:basedOn w:val="a"/>
    <w:next w:val="a"/>
    <w:link w:val="30"/>
    <w:uiPriority w:val="99"/>
    <w:unhideWhenUsed/>
    <w:qFormat/>
    <w:rsid w:val="00592534"/>
    <w:pPr>
      <w:keepNext/>
      <w:keepLines/>
      <w:spacing w:before="200" w:after="0"/>
      <w:outlineLvl w:val="2"/>
    </w:pPr>
    <w:rPr>
      <w:rFonts w:ascii="Cambria" w:hAnsi="Cambria" w:cs="Times New Roman"/>
      <w:b/>
      <w:bCs/>
      <w:color w:val="4F81BD"/>
      <w:sz w:val="20"/>
      <w:szCs w:val="20"/>
      <w:lang w:eastAsia="ru-RU"/>
    </w:rPr>
  </w:style>
  <w:style w:type="paragraph" w:styleId="4">
    <w:name w:val="heading 4"/>
    <w:basedOn w:val="a"/>
    <w:link w:val="40"/>
    <w:uiPriority w:val="9"/>
    <w:qFormat/>
    <w:rsid w:val="00592534"/>
    <w:pPr>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
    <w:link w:val="50"/>
    <w:uiPriority w:val="9"/>
    <w:qFormat/>
    <w:rsid w:val="00592534"/>
    <w:pPr>
      <w:spacing w:before="100" w:beforeAutospacing="1" w:after="100" w:afterAutospacing="1" w:line="240" w:lineRule="auto"/>
      <w:outlineLvl w:val="4"/>
    </w:pPr>
    <w:rPr>
      <w:rFonts w:ascii="Times New Roman" w:hAnsi="Times New Roman" w:cs="Times New Roman"/>
      <w:b/>
      <w:bCs/>
      <w:sz w:val="20"/>
      <w:szCs w:val="20"/>
      <w:lang w:eastAsia="ru-RU"/>
    </w:rPr>
  </w:style>
  <w:style w:type="paragraph" w:styleId="9">
    <w:name w:val="heading 9"/>
    <w:basedOn w:val="a"/>
    <w:next w:val="a"/>
    <w:link w:val="90"/>
    <w:uiPriority w:val="9"/>
    <w:qFormat/>
    <w:rsid w:val="00592534"/>
    <w:pPr>
      <w:keepNext/>
      <w:keepLines/>
      <w:spacing w:before="200" w:after="0"/>
      <w:outlineLvl w:val="8"/>
    </w:pPr>
    <w:rPr>
      <w:rFonts w:ascii="Cambria"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534"/>
    <w:rPr>
      <w:b/>
      <w:bCs/>
      <w:kern w:val="36"/>
      <w:sz w:val="48"/>
      <w:szCs w:val="48"/>
    </w:rPr>
  </w:style>
  <w:style w:type="character" w:customStyle="1" w:styleId="20">
    <w:name w:val="Заголовок 2 Знак"/>
    <w:basedOn w:val="a0"/>
    <w:link w:val="2"/>
    <w:uiPriority w:val="9"/>
    <w:rsid w:val="00592534"/>
    <w:rPr>
      <w:rFonts w:ascii="Cambria" w:hAnsi="Cambria"/>
      <w:b/>
      <w:bCs/>
      <w:color w:val="4F81BD"/>
      <w:sz w:val="26"/>
      <w:szCs w:val="26"/>
    </w:rPr>
  </w:style>
  <w:style w:type="character" w:customStyle="1" w:styleId="30">
    <w:name w:val="Заголовок 3 Знак"/>
    <w:basedOn w:val="a0"/>
    <w:link w:val="3"/>
    <w:uiPriority w:val="99"/>
    <w:rsid w:val="00592534"/>
    <w:rPr>
      <w:rFonts w:ascii="Cambria" w:hAnsi="Cambria"/>
      <w:b/>
      <w:bCs/>
      <w:color w:val="4F81BD"/>
    </w:rPr>
  </w:style>
  <w:style w:type="character" w:customStyle="1" w:styleId="40">
    <w:name w:val="Заголовок 4 Знак"/>
    <w:basedOn w:val="a0"/>
    <w:link w:val="4"/>
    <w:uiPriority w:val="9"/>
    <w:rsid w:val="00592534"/>
    <w:rPr>
      <w:b/>
      <w:bCs/>
      <w:sz w:val="24"/>
      <w:szCs w:val="24"/>
    </w:rPr>
  </w:style>
  <w:style w:type="character" w:customStyle="1" w:styleId="50">
    <w:name w:val="Заголовок 5 Знак"/>
    <w:basedOn w:val="a0"/>
    <w:link w:val="5"/>
    <w:uiPriority w:val="9"/>
    <w:rsid w:val="00592534"/>
    <w:rPr>
      <w:b/>
      <w:bCs/>
    </w:rPr>
  </w:style>
  <w:style w:type="character" w:customStyle="1" w:styleId="90">
    <w:name w:val="Заголовок 9 Знак"/>
    <w:basedOn w:val="a0"/>
    <w:link w:val="9"/>
    <w:uiPriority w:val="9"/>
    <w:rsid w:val="00592534"/>
    <w:rPr>
      <w:rFonts w:ascii="Cambria" w:hAnsi="Cambria"/>
      <w:i/>
      <w:iCs/>
      <w:color w:val="404040"/>
    </w:rPr>
  </w:style>
  <w:style w:type="table" w:styleId="a3">
    <w:name w:val="Table Grid"/>
    <w:basedOn w:val="a1"/>
    <w:uiPriority w:val="59"/>
    <w:rsid w:val="00592534"/>
    <w:rPr>
      <w:rFonts w:ascii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footnote text"/>
    <w:aliases w:val="Текст сноски Знак1,Текст сноски Знак Знак,Текст сноски Знак1 Знак Знак,Текст сноски Знак Знак Знак Знак,single space Знак Знак Знак Знак,footnote text Знак Знак Знак Знак,ft Знак Знак Знак Знак,single space Знак1 Знак Знак Знак,ft,ft2,fn"/>
    <w:basedOn w:val="a"/>
    <w:link w:val="a5"/>
    <w:uiPriority w:val="99"/>
    <w:qFormat/>
    <w:rsid w:val="00592534"/>
    <w:pPr>
      <w:spacing w:after="0" w:line="240" w:lineRule="auto"/>
    </w:pPr>
    <w:rPr>
      <w:rFonts w:ascii="Times New Roman" w:hAnsi="Times New Roman" w:cs="Times New Roman"/>
      <w:sz w:val="20"/>
      <w:szCs w:val="20"/>
      <w:lang w:eastAsia="ru-RU"/>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single space Знак Знак Знак Знак Знак,footnote text Знак Знак Знак Знак Знак,ft Знак Знак Знак Знак Знак"/>
    <w:basedOn w:val="a0"/>
    <w:link w:val="a4"/>
    <w:uiPriority w:val="99"/>
    <w:rsid w:val="00592534"/>
  </w:style>
  <w:style w:type="character" w:styleId="a6">
    <w:name w:val="footnote reference"/>
    <w:aliases w:val="ftref,16 Point,Superscript 6 Point,Знак сноски-FN,Знак сноски 1,Ciae niinee-FN,Appel note de bas de p,Footnote Reference/,BVI fnr,RSC_WP (footnote reference),Мой Текст сноски,Footnote Text Char1,FZ,Footnote Text Char11"/>
    <w:basedOn w:val="a0"/>
    <w:uiPriority w:val="99"/>
    <w:rsid w:val="00592534"/>
    <w:rPr>
      <w:rFonts w:cs="Times New Roman"/>
      <w:vertAlign w:val="superscript"/>
    </w:rPr>
  </w:style>
  <w:style w:type="paragraph" w:styleId="a7">
    <w:name w:val="List Paragraph"/>
    <w:basedOn w:val="a"/>
    <w:link w:val="a8"/>
    <w:uiPriority w:val="34"/>
    <w:qFormat/>
    <w:rsid w:val="00592534"/>
    <w:pPr>
      <w:ind w:left="720"/>
      <w:contextualSpacing/>
    </w:pPr>
    <w:rPr>
      <w:rFonts w:eastAsiaTheme="minorEastAsia"/>
      <w:lang w:eastAsia="ru-RU"/>
    </w:rPr>
  </w:style>
  <w:style w:type="character" w:customStyle="1" w:styleId="a8">
    <w:name w:val="Абзац списка Знак"/>
    <w:link w:val="a7"/>
    <w:uiPriority w:val="34"/>
    <w:locked/>
    <w:rsid w:val="00592534"/>
    <w:rPr>
      <w:rFonts w:asciiTheme="minorHAnsi" w:eastAsiaTheme="minorEastAsia" w:hAnsiTheme="minorHAnsi" w:cstheme="minorBidi"/>
      <w:sz w:val="22"/>
      <w:szCs w:val="22"/>
    </w:rPr>
  </w:style>
  <w:style w:type="table" w:styleId="1-5">
    <w:name w:val="Medium Grid 1 Accent 5"/>
    <w:basedOn w:val="a1"/>
    <w:uiPriority w:val="67"/>
    <w:rsid w:val="00592534"/>
    <w:rPr>
      <w:rFonts w:ascii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rFonts w:cstheme="minorBidi"/>
        <w:b/>
        <w:bCs/>
      </w:rPr>
    </w:tblStylePr>
    <w:tblStylePr w:type="lastRow">
      <w:rPr>
        <w:rFonts w:cstheme="minorBidi"/>
        <w:b/>
        <w:bCs/>
      </w:rPr>
      <w:tblPr/>
      <w:tcPr>
        <w:tcBorders>
          <w:top w:val="single" w:sz="18" w:space="0" w:color="78C0D4" w:themeColor="accent5" w:themeTint="BF"/>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A5D5E2" w:themeFill="accent5" w:themeFillTint="7F"/>
      </w:tcPr>
    </w:tblStylePr>
    <w:tblStylePr w:type="band1Horz">
      <w:rPr>
        <w:rFonts w:cstheme="minorBidi"/>
      </w:rPr>
      <w:tblPr/>
      <w:tcPr>
        <w:shd w:val="clear" w:color="auto" w:fill="A5D5E2" w:themeFill="accent5" w:themeFillTint="7F"/>
      </w:tcPr>
    </w:tblStylePr>
  </w:style>
  <w:style w:type="character" w:styleId="a9">
    <w:name w:val="Hyperlink"/>
    <w:basedOn w:val="a0"/>
    <w:uiPriority w:val="99"/>
    <w:unhideWhenUsed/>
    <w:rsid w:val="00592534"/>
    <w:rPr>
      <w:rFonts w:cs="Times New Roman"/>
      <w:color w:val="0000FF"/>
      <w:u w:val="single"/>
    </w:rPr>
  </w:style>
  <w:style w:type="character" w:customStyle="1" w:styleId="fontstyle01">
    <w:name w:val="fontstyle01"/>
    <w:basedOn w:val="a0"/>
    <w:uiPriority w:val="99"/>
    <w:rsid w:val="00592534"/>
    <w:rPr>
      <w:rFonts w:ascii="Times New Roman" w:hAnsi="Times New Roman" w:cs="Times New Roman"/>
      <w:color w:val="000000"/>
      <w:sz w:val="24"/>
      <w:szCs w:val="24"/>
    </w:rPr>
  </w:style>
  <w:style w:type="paragraph" w:styleId="aa">
    <w:name w:val="Balloon Text"/>
    <w:basedOn w:val="a"/>
    <w:link w:val="ab"/>
    <w:uiPriority w:val="99"/>
    <w:unhideWhenUsed/>
    <w:rsid w:val="00592534"/>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592534"/>
    <w:rPr>
      <w:rFonts w:ascii="Tahoma" w:hAnsi="Tahoma" w:cs="Tahoma"/>
      <w:sz w:val="16"/>
      <w:szCs w:val="16"/>
      <w:lang w:eastAsia="en-US"/>
    </w:rPr>
  </w:style>
  <w:style w:type="character" w:customStyle="1" w:styleId="ls7">
    <w:name w:val="ls7"/>
    <w:basedOn w:val="a0"/>
    <w:rsid w:val="00592534"/>
    <w:rPr>
      <w:rFonts w:cs="Times New Roman"/>
    </w:rPr>
  </w:style>
  <w:style w:type="character" w:customStyle="1" w:styleId="ls4">
    <w:name w:val="ls4"/>
    <w:basedOn w:val="a0"/>
    <w:rsid w:val="00592534"/>
    <w:rPr>
      <w:rFonts w:cs="Times New Roman"/>
    </w:rPr>
  </w:style>
  <w:style w:type="character" w:customStyle="1" w:styleId="ws7">
    <w:name w:val="ws7"/>
    <w:basedOn w:val="a0"/>
    <w:rsid w:val="00592534"/>
    <w:rPr>
      <w:rFonts w:cs="Times New Roman"/>
    </w:rPr>
  </w:style>
  <w:style w:type="character" w:customStyle="1" w:styleId="fontstyle21">
    <w:name w:val="fontstyle21"/>
    <w:basedOn w:val="a0"/>
    <w:uiPriority w:val="99"/>
    <w:rsid w:val="00592534"/>
    <w:rPr>
      <w:rFonts w:ascii="Times New Roman" w:hAnsi="Times New Roman" w:cs="Times New Roman"/>
      <w:i/>
      <w:iCs/>
      <w:color w:val="000000"/>
      <w:sz w:val="24"/>
      <w:szCs w:val="24"/>
    </w:rPr>
  </w:style>
  <w:style w:type="paragraph" w:customStyle="1" w:styleId="Default">
    <w:name w:val="Default"/>
    <w:rsid w:val="00592534"/>
    <w:pPr>
      <w:autoSpaceDE w:val="0"/>
      <w:autoSpaceDN w:val="0"/>
      <w:adjustRightInd w:val="0"/>
    </w:pPr>
    <w:rPr>
      <w:rFonts w:eastAsiaTheme="minorEastAsia"/>
      <w:color w:val="000000"/>
      <w:sz w:val="24"/>
      <w:szCs w:val="24"/>
    </w:rPr>
  </w:style>
  <w:style w:type="character" w:customStyle="1" w:styleId="ls2c">
    <w:name w:val="ls2c"/>
    <w:basedOn w:val="a0"/>
    <w:rsid w:val="00592534"/>
    <w:rPr>
      <w:rFonts w:cs="Times New Roman"/>
    </w:rPr>
  </w:style>
  <w:style w:type="character" w:customStyle="1" w:styleId="ff1">
    <w:name w:val="ff1"/>
    <w:basedOn w:val="a0"/>
    <w:rsid w:val="00592534"/>
    <w:rPr>
      <w:rFonts w:cs="Times New Roman"/>
    </w:rPr>
  </w:style>
  <w:style w:type="paragraph" w:styleId="21">
    <w:name w:val="Body Text Indent 2"/>
    <w:basedOn w:val="a"/>
    <w:link w:val="22"/>
    <w:uiPriority w:val="99"/>
    <w:rsid w:val="00592534"/>
    <w:pPr>
      <w:widowControl w:val="0"/>
      <w:autoSpaceDE w:val="0"/>
      <w:autoSpaceDN w:val="0"/>
      <w:adjustRightInd w:val="0"/>
      <w:spacing w:after="0" w:line="360" w:lineRule="exact"/>
      <w:ind w:firstLine="160"/>
      <w:jc w:val="both"/>
    </w:pPr>
    <w:rPr>
      <w:rFonts w:ascii="Journal Uzbek" w:hAnsi="Journal Uzbek" w:cs="Times New Roman"/>
      <w:sz w:val="28"/>
      <w:szCs w:val="20"/>
      <w:lang w:val="en-US" w:eastAsia="ru-RU"/>
    </w:rPr>
  </w:style>
  <w:style w:type="character" w:customStyle="1" w:styleId="22">
    <w:name w:val="Основной текст с отступом 2 Знак"/>
    <w:basedOn w:val="a0"/>
    <w:link w:val="21"/>
    <w:uiPriority w:val="99"/>
    <w:rsid w:val="00592534"/>
    <w:rPr>
      <w:rFonts w:ascii="Journal Uzbek" w:hAnsi="Journal Uzbek"/>
      <w:sz w:val="28"/>
      <w:lang w:val="en-US"/>
    </w:rPr>
  </w:style>
  <w:style w:type="paragraph" w:styleId="ac">
    <w:name w:val="Normal (Web)"/>
    <w:basedOn w:val="a"/>
    <w:link w:val="ad"/>
    <w:uiPriority w:val="99"/>
    <w:unhideWhenUsed/>
    <w:rsid w:val="00592534"/>
    <w:pPr>
      <w:spacing w:before="100" w:beforeAutospacing="1" w:after="100" w:afterAutospacing="1" w:line="240" w:lineRule="auto"/>
    </w:pPr>
    <w:rPr>
      <w:rFonts w:ascii="Times New Roman" w:hAnsi="Times New Roman" w:cs="Times New Roman"/>
      <w:sz w:val="24"/>
      <w:szCs w:val="24"/>
      <w:lang w:eastAsia="ru-RU"/>
    </w:rPr>
  </w:style>
  <w:style w:type="character" w:styleId="ae">
    <w:name w:val="Emphasis"/>
    <w:basedOn w:val="a0"/>
    <w:uiPriority w:val="20"/>
    <w:qFormat/>
    <w:rsid w:val="00592534"/>
    <w:rPr>
      <w:rFonts w:cs="Times New Roman"/>
      <w:i/>
      <w:iCs/>
    </w:rPr>
  </w:style>
  <w:style w:type="character" w:customStyle="1" w:styleId="fontstyle31">
    <w:name w:val="fontstyle31"/>
    <w:basedOn w:val="a0"/>
    <w:rsid w:val="00592534"/>
    <w:rPr>
      <w:rFonts w:ascii="SymbolMT" w:hAnsi="SymbolMT" w:cs="Times New Roman"/>
      <w:color w:val="000000"/>
      <w:sz w:val="22"/>
      <w:szCs w:val="22"/>
    </w:rPr>
  </w:style>
  <w:style w:type="character" w:customStyle="1" w:styleId="apple-converted-space">
    <w:name w:val="apple-converted-space"/>
    <w:rsid w:val="00592534"/>
  </w:style>
  <w:style w:type="character" w:styleId="af">
    <w:name w:val="Strong"/>
    <w:basedOn w:val="a0"/>
    <w:uiPriority w:val="22"/>
    <w:qFormat/>
    <w:rsid w:val="00592534"/>
    <w:rPr>
      <w:rFonts w:cs="Times New Roman"/>
      <w:b/>
      <w:bCs/>
    </w:rPr>
  </w:style>
  <w:style w:type="character" w:customStyle="1" w:styleId="ad">
    <w:name w:val="Обычный (веб) Знак"/>
    <w:link w:val="ac"/>
    <w:uiPriority w:val="99"/>
    <w:locked/>
    <w:rsid w:val="00592534"/>
    <w:rPr>
      <w:sz w:val="24"/>
      <w:szCs w:val="24"/>
    </w:rPr>
  </w:style>
  <w:style w:type="character" w:customStyle="1" w:styleId="rvts20">
    <w:name w:val="rvts20"/>
    <w:basedOn w:val="a0"/>
    <w:rsid w:val="00592534"/>
    <w:rPr>
      <w:rFonts w:ascii="Times New Roman" w:hAnsi="Times New Roman" w:cs="Times New Roman"/>
      <w:b/>
      <w:bCs/>
      <w:sz w:val="28"/>
      <w:szCs w:val="28"/>
    </w:rPr>
  </w:style>
  <w:style w:type="character" w:customStyle="1" w:styleId="rvts21">
    <w:name w:val="rvts21"/>
    <w:basedOn w:val="a0"/>
    <w:rsid w:val="00592534"/>
    <w:rPr>
      <w:rFonts w:ascii="Times New Roman" w:hAnsi="Times New Roman" w:cs="Times New Roman"/>
      <w:b/>
      <w:bCs/>
      <w:sz w:val="28"/>
      <w:szCs w:val="28"/>
    </w:rPr>
  </w:style>
  <w:style w:type="paragraph" w:customStyle="1" w:styleId="rvps1">
    <w:name w:val="rvps1"/>
    <w:basedOn w:val="a"/>
    <w:rsid w:val="00592534"/>
    <w:pPr>
      <w:spacing w:after="0" w:line="240" w:lineRule="auto"/>
      <w:jc w:val="right"/>
    </w:pPr>
    <w:rPr>
      <w:rFonts w:ascii="Times New Roman" w:hAnsi="Times New Roman" w:cs="Times New Roman"/>
      <w:sz w:val="24"/>
      <w:szCs w:val="24"/>
      <w:lang w:eastAsia="ru-RU"/>
    </w:rPr>
  </w:style>
  <w:style w:type="paragraph" w:customStyle="1" w:styleId="rvps9">
    <w:name w:val="rvps9"/>
    <w:basedOn w:val="a"/>
    <w:rsid w:val="00592534"/>
    <w:pPr>
      <w:spacing w:after="0" w:line="240" w:lineRule="auto"/>
      <w:jc w:val="center"/>
    </w:pPr>
    <w:rPr>
      <w:rFonts w:ascii="Times New Roman" w:hAnsi="Times New Roman" w:cs="Times New Roman"/>
      <w:sz w:val="24"/>
      <w:szCs w:val="24"/>
      <w:lang w:eastAsia="ru-RU"/>
    </w:rPr>
  </w:style>
  <w:style w:type="paragraph" w:customStyle="1" w:styleId="rvps38">
    <w:name w:val="rvps38"/>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5">
    <w:name w:val="rvps45"/>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6">
    <w:name w:val="rvps46"/>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7">
    <w:name w:val="rvps47"/>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8">
    <w:name w:val="rvps48"/>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49">
    <w:name w:val="rvps49"/>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0">
    <w:name w:val="rvps50"/>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1">
    <w:name w:val="rvps51"/>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53">
    <w:name w:val="rvps53"/>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60">
    <w:name w:val="rvps60"/>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4">
    <w:name w:val="rvps74"/>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5">
    <w:name w:val="rvps75"/>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77">
    <w:name w:val="rvps77"/>
    <w:basedOn w:val="a"/>
    <w:rsid w:val="00592534"/>
    <w:pPr>
      <w:spacing w:after="0" w:line="240" w:lineRule="auto"/>
      <w:ind w:left="130"/>
    </w:pPr>
    <w:rPr>
      <w:rFonts w:ascii="Times New Roman" w:hAnsi="Times New Roman" w:cs="Times New Roman"/>
      <w:sz w:val="24"/>
      <w:szCs w:val="24"/>
      <w:lang w:eastAsia="ru-RU"/>
    </w:rPr>
  </w:style>
  <w:style w:type="paragraph" w:customStyle="1" w:styleId="rvps79">
    <w:name w:val="rvps79"/>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1">
    <w:name w:val="rvps81"/>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3">
    <w:name w:val="rvps83"/>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5">
    <w:name w:val="rvps85"/>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7">
    <w:name w:val="rvps87"/>
    <w:basedOn w:val="a"/>
    <w:rsid w:val="00592534"/>
    <w:pPr>
      <w:spacing w:after="0" w:line="240" w:lineRule="auto"/>
      <w:ind w:left="130"/>
    </w:pPr>
    <w:rPr>
      <w:rFonts w:ascii="Times New Roman" w:hAnsi="Times New Roman" w:cs="Times New Roman"/>
      <w:sz w:val="24"/>
      <w:szCs w:val="24"/>
      <w:lang w:eastAsia="ru-RU"/>
    </w:rPr>
  </w:style>
  <w:style w:type="paragraph" w:customStyle="1" w:styleId="rvps89">
    <w:name w:val="rvps89"/>
    <w:basedOn w:val="a"/>
    <w:rsid w:val="00592534"/>
    <w:pPr>
      <w:spacing w:after="0" w:line="240" w:lineRule="auto"/>
      <w:ind w:left="130"/>
    </w:pPr>
    <w:rPr>
      <w:rFonts w:ascii="Times New Roman" w:hAnsi="Times New Roman" w:cs="Times New Roman"/>
      <w:sz w:val="24"/>
      <w:szCs w:val="24"/>
      <w:lang w:eastAsia="ru-RU"/>
    </w:rPr>
  </w:style>
  <w:style w:type="paragraph" w:customStyle="1" w:styleId="rvps91">
    <w:name w:val="rvps91"/>
    <w:basedOn w:val="a"/>
    <w:rsid w:val="00592534"/>
    <w:pPr>
      <w:spacing w:after="0" w:line="240" w:lineRule="auto"/>
      <w:ind w:left="130"/>
    </w:pPr>
    <w:rPr>
      <w:rFonts w:ascii="Times New Roman" w:hAnsi="Times New Roman" w:cs="Times New Roman"/>
      <w:sz w:val="24"/>
      <w:szCs w:val="24"/>
      <w:lang w:eastAsia="ru-RU"/>
    </w:rPr>
  </w:style>
  <w:style w:type="paragraph" w:customStyle="1" w:styleId="rvps96">
    <w:name w:val="rvps96"/>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97">
    <w:name w:val="rvps97"/>
    <w:basedOn w:val="a"/>
    <w:rsid w:val="00592534"/>
    <w:pPr>
      <w:spacing w:after="0" w:line="240" w:lineRule="auto"/>
      <w:ind w:firstLine="380"/>
      <w:jc w:val="both"/>
    </w:pPr>
    <w:rPr>
      <w:rFonts w:ascii="Times New Roman" w:hAnsi="Times New Roman" w:cs="Times New Roman"/>
      <w:sz w:val="24"/>
      <w:szCs w:val="24"/>
      <w:lang w:eastAsia="ru-RU"/>
    </w:rPr>
  </w:style>
  <w:style w:type="paragraph" w:customStyle="1" w:styleId="rvps98">
    <w:name w:val="rvps98"/>
    <w:basedOn w:val="a"/>
    <w:rsid w:val="00592534"/>
    <w:pPr>
      <w:spacing w:after="0" w:line="240" w:lineRule="auto"/>
      <w:ind w:firstLine="380"/>
      <w:jc w:val="both"/>
    </w:pPr>
    <w:rPr>
      <w:rFonts w:ascii="Times New Roman" w:hAnsi="Times New Roman" w:cs="Times New Roman"/>
      <w:sz w:val="24"/>
      <w:szCs w:val="24"/>
      <w:lang w:eastAsia="ru-RU"/>
    </w:rPr>
  </w:style>
  <w:style w:type="character" w:customStyle="1" w:styleId="rvts16">
    <w:name w:val="rvts16"/>
    <w:basedOn w:val="a0"/>
    <w:rsid w:val="00592534"/>
    <w:rPr>
      <w:rFonts w:ascii="Times New Roman" w:hAnsi="Times New Roman" w:cs="Times New Roman"/>
      <w:b/>
      <w:bCs/>
      <w:sz w:val="20"/>
      <w:szCs w:val="20"/>
    </w:rPr>
  </w:style>
  <w:style w:type="character" w:customStyle="1" w:styleId="rvts22">
    <w:name w:val="rvts22"/>
    <w:basedOn w:val="a0"/>
    <w:rsid w:val="00592534"/>
    <w:rPr>
      <w:rFonts w:ascii="Times New Roman" w:hAnsi="Times New Roman" w:cs="Times New Roman"/>
    </w:rPr>
  </w:style>
  <w:style w:type="character" w:customStyle="1" w:styleId="rvts25">
    <w:name w:val="rvts25"/>
    <w:basedOn w:val="a0"/>
    <w:rsid w:val="00592534"/>
    <w:rPr>
      <w:rFonts w:ascii="Times New Roman" w:hAnsi="Times New Roman" w:cs="Times New Roman"/>
    </w:rPr>
  </w:style>
  <w:style w:type="character" w:customStyle="1" w:styleId="rvts28">
    <w:name w:val="rvts28"/>
    <w:basedOn w:val="a0"/>
    <w:rsid w:val="00592534"/>
    <w:rPr>
      <w:rFonts w:ascii="Times New Roman" w:hAnsi="Times New Roman" w:cs="Times New Roman"/>
    </w:rPr>
  </w:style>
  <w:style w:type="character" w:customStyle="1" w:styleId="rvts29">
    <w:name w:val="rvts29"/>
    <w:basedOn w:val="a0"/>
    <w:rsid w:val="00592534"/>
    <w:rPr>
      <w:rFonts w:ascii="Times New Roman" w:hAnsi="Times New Roman" w:cs="Times New Roman"/>
      <w:sz w:val="20"/>
      <w:szCs w:val="20"/>
    </w:rPr>
  </w:style>
  <w:style w:type="character" w:customStyle="1" w:styleId="rvts30">
    <w:name w:val="rvts30"/>
    <w:basedOn w:val="a0"/>
    <w:rsid w:val="00592534"/>
    <w:rPr>
      <w:rFonts w:ascii="Times New Roman" w:hAnsi="Times New Roman" w:cs="Times New Roman"/>
      <w:sz w:val="20"/>
      <w:szCs w:val="20"/>
    </w:rPr>
  </w:style>
  <w:style w:type="character" w:customStyle="1" w:styleId="rvts31">
    <w:name w:val="rvts31"/>
    <w:basedOn w:val="a0"/>
    <w:rsid w:val="00592534"/>
    <w:rPr>
      <w:rFonts w:ascii="Times New Roman" w:hAnsi="Times New Roman" w:cs="Times New Roman"/>
      <w:b/>
      <w:bCs/>
      <w:sz w:val="16"/>
      <w:szCs w:val="16"/>
    </w:rPr>
  </w:style>
  <w:style w:type="character" w:customStyle="1" w:styleId="rvts32">
    <w:name w:val="rvts32"/>
    <w:basedOn w:val="a0"/>
    <w:rsid w:val="00592534"/>
    <w:rPr>
      <w:rFonts w:ascii="Times New Roman" w:hAnsi="Times New Roman" w:cs="Times New Roman"/>
      <w:i/>
      <w:iCs/>
      <w:sz w:val="20"/>
      <w:szCs w:val="20"/>
    </w:rPr>
  </w:style>
  <w:style w:type="character" w:customStyle="1" w:styleId="rvts33">
    <w:name w:val="rvts33"/>
    <w:basedOn w:val="a0"/>
    <w:rsid w:val="00592534"/>
    <w:rPr>
      <w:rFonts w:ascii="Times New Roman" w:hAnsi="Times New Roman" w:cs="Times New Roman"/>
      <w:i/>
      <w:iCs/>
    </w:rPr>
  </w:style>
  <w:style w:type="character" w:customStyle="1" w:styleId="rvts34">
    <w:name w:val="rvts34"/>
    <w:basedOn w:val="a0"/>
    <w:rsid w:val="00592534"/>
    <w:rPr>
      <w:rFonts w:ascii="Times New Roman" w:hAnsi="Times New Roman" w:cs="Times New Roman"/>
      <w:i/>
      <w:iCs/>
      <w:sz w:val="16"/>
      <w:szCs w:val="16"/>
    </w:rPr>
  </w:style>
  <w:style w:type="character" w:customStyle="1" w:styleId="rvts35">
    <w:name w:val="rvts35"/>
    <w:basedOn w:val="a0"/>
    <w:rsid w:val="00592534"/>
    <w:rPr>
      <w:rFonts w:ascii="Times New Roman" w:hAnsi="Times New Roman" w:cs="Times New Roman"/>
      <w:i/>
      <w:iCs/>
    </w:rPr>
  </w:style>
  <w:style w:type="character" w:customStyle="1" w:styleId="title-text">
    <w:name w:val="title-text"/>
    <w:basedOn w:val="a0"/>
    <w:rsid w:val="00592534"/>
    <w:rPr>
      <w:rFonts w:cs="Times New Roman"/>
    </w:rPr>
  </w:style>
  <w:style w:type="character" w:customStyle="1" w:styleId="text2">
    <w:name w:val="text2"/>
    <w:basedOn w:val="a0"/>
    <w:rsid w:val="00592534"/>
    <w:rPr>
      <w:rFonts w:cs="Times New Roman"/>
    </w:rPr>
  </w:style>
  <w:style w:type="paragraph" w:styleId="af0">
    <w:name w:val="header"/>
    <w:basedOn w:val="a"/>
    <w:link w:val="af1"/>
    <w:uiPriority w:val="99"/>
    <w:rsid w:val="0059253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1">
    <w:name w:val="Верхний колонтитул Знак"/>
    <w:basedOn w:val="a0"/>
    <w:link w:val="af0"/>
    <w:uiPriority w:val="99"/>
    <w:rsid w:val="00592534"/>
    <w:rPr>
      <w:sz w:val="24"/>
      <w:szCs w:val="24"/>
    </w:rPr>
  </w:style>
  <w:style w:type="paragraph" w:styleId="af2">
    <w:name w:val="footer"/>
    <w:basedOn w:val="a"/>
    <w:link w:val="af3"/>
    <w:uiPriority w:val="99"/>
    <w:rsid w:val="00592534"/>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3">
    <w:name w:val="Нижний колонтитул Знак"/>
    <w:basedOn w:val="a0"/>
    <w:link w:val="af2"/>
    <w:uiPriority w:val="99"/>
    <w:rsid w:val="00592534"/>
    <w:rPr>
      <w:sz w:val="24"/>
      <w:szCs w:val="24"/>
    </w:rPr>
  </w:style>
  <w:style w:type="character" w:customStyle="1" w:styleId="FontStyle255">
    <w:name w:val="Font Style255"/>
    <w:basedOn w:val="a0"/>
    <w:rsid w:val="00592534"/>
    <w:rPr>
      <w:rFonts w:ascii="Times New Roman" w:hAnsi="Times New Roman" w:cs="Times New Roman"/>
      <w:sz w:val="26"/>
      <w:szCs w:val="26"/>
    </w:rPr>
  </w:style>
  <w:style w:type="table" w:styleId="1-50">
    <w:name w:val="Medium Shading 1 Accent 5"/>
    <w:basedOn w:val="a1"/>
    <w:uiPriority w:val="63"/>
    <w:rsid w:val="00592534"/>
    <w:rPr>
      <w:rFonts w:ascii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pPr>
      <w:rPr>
        <w:rFonts w:cstheme="minorBid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pPr>
      <w:rPr>
        <w:rFonts w:cstheme="minorBidi"/>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shd w:val="clear" w:color="auto" w:fill="D2EAF1" w:themeFill="accent5" w:themeFillTint="3F"/>
      </w:tcPr>
    </w:tblStylePr>
    <w:tblStylePr w:type="band1Horz">
      <w:rPr>
        <w:rFonts w:cstheme="minorBidi"/>
      </w:rPr>
      <w:tblPr/>
      <w:tcPr>
        <w:tcBorders>
          <w:insideH w:val="nil"/>
          <w:insideV w:val="nil"/>
        </w:tcBorders>
        <w:shd w:val="clear" w:color="auto" w:fill="D2EAF1" w:themeFill="accent5" w:themeFillTint="3F"/>
      </w:tcPr>
    </w:tblStylePr>
    <w:tblStylePr w:type="band2Horz">
      <w:rPr>
        <w:rFonts w:cstheme="minorBidi"/>
      </w:rPr>
      <w:tblPr/>
      <w:tcPr>
        <w:tcBorders>
          <w:insideH w:val="nil"/>
          <w:insideV w:val="nil"/>
        </w:tcBorders>
      </w:tcPr>
    </w:tblStylePr>
  </w:style>
  <w:style w:type="paragraph" w:styleId="af4">
    <w:name w:val="Body Text"/>
    <w:basedOn w:val="a"/>
    <w:link w:val="af5"/>
    <w:uiPriority w:val="99"/>
    <w:rsid w:val="00592534"/>
    <w:pPr>
      <w:spacing w:after="120" w:line="240" w:lineRule="auto"/>
    </w:pPr>
    <w:rPr>
      <w:rFonts w:ascii="Times New Roman" w:hAnsi="Times New Roman" w:cs="Times New Roman"/>
      <w:sz w:val="24"/>
      <w:szCs w:val="24"/>
      <w:lang w:eastAsia="ru-RU"/>
    </w:rPr>
  </w:style>
  <w:style w:type="character" w:customStyle="1" w:styleId="af5">
    <w:name w:val="Основной текст Знак"/>
    <w:basedOn w:val="a0"/>
    <w:link w:val="af4"/>
    <w:uiPriority w:val="99"/>
    <w:rsid w:val="00592534"/>
    <w:rPr>
      <w:sz w:val="24"/>
      <w:szCs w:val="24"/>
    </w:rPr>
  </w:style>
  <w:style w:type="paragraph" w:styleId="af6">
    <w:name w:val="No Spacing"/>
    <w:uiPriority w:val="1"/>
    <w:qFormat/>
    <w:rsid w:val="00592534"/>
    <w:rPr>
      <w:rFonts w:ascii="Calibri" w:hAnsi="Calibri"/>
      <w:sz w:val="22"/>
      <w:szCs w:val="22"/>
      <w:lang w:eastAsia="en-US"/>
    </w:rPr>
  </w:style>
  <w:style w:type="paragraph" w:styleId="23">
    <w:name w:val="Body Text 2"/>
    <w:basedOn w:val="a"/>
    <w:link w:val="24"/>
    <w:uiPriority w:val="99"/>
    <w:unhideWhenUsed/>
    <w:rsid w:val="00592534"/>
    <w:pPr>
      <w:spacing w:after="120" w:line="480" w:lineRule="auto"/>
      <w:jc w:val="center"/>
    </w:pPr>
    <w:rPr>
      <w:rFonts w:ascii="Times New Roman" w:hAnsi="Times New Roman" w:cs="Times New Roman"/>
      <w:sz w:val="24"/>
      <w:szCs w:val="24"/>
      <w:lang w:eastAsia="ru-RU"/>
    </w:rPr>
  </w:style>
  <w:style w:type="character" w:customStyle="1" w:styleId="24">
    <w:name w:val="Основной текст 2 Знак"/>
    <w:basedOn w:val="a0"/>
    <w:link w:val="23"/>
    <w:uiPriority w:val="99"/>
    <w:rsid w:val="00592534"/>
    <w:rPr>
      <w:sz w:val="24"/>
      <w:szCs w:val="24"/>
    </w:rPr>
  </w:style>
  <w:style w:type="character" w:customStyle="1" w:styleId="news-date-time">
    <w:name w:val="news-date-time"/>
    <w:basedOn w:val="a0"/>
    <w:rsid w:val="00592534"/>
    <w:rPr>
      <w:rFonts w:cs="Times New Roman"/>
    </w:rPr>
  </w:style>
  <w:style w:type="paragraph" w:styleId="31">
    <w:name w:val="Body Text Indent 3"/>
    <w:basedOn w:val="a"/>
    <w:link w:val="32"/>
    <w:uiPriority w:val="99"/>
    <w:unhideWhenUsed/>
    <w:rsid w:val="00592534"/>
    <w:pPr>
      <w:spacing w:after="120"/>
      <w:ind w:left="283"/>
    </w:pPr>
    <w:rPr>
      <w:rFonts w:ascii="Calibri" w:hAnsi="Calibri" w:cs="Times New Roman"/>
      <w:sz w:val="16"/>
      <w:szCs w:val="16"/>
      <w:lang w:eastAsia="ru-RU"/>
    </w:rPr>
  </w:style>
  <w:style w:type="character" w:customStyle="1" w:styleId="32">
    <w:name w:val="Основной текст с отступом 3 Знак"/>
    <w:basedOn w:val="a0"/>
    <w:link w:val="31"/>
    <w:uiPriority w:val="99"/>
    <w:rsid w:val="00592534"/>
    <w:rPr>
      <w:rFonts w:ascii="Calibri" w:hAnsi="Calibri"/>
      <w:sz w:val="16"/>
      <w:szCs w:val="16"/>
    </w:rPr>
  </w:style>
  <w:style w:type="paragraph" w:styleId="af7">
    <w:name w:val="Title"/>
    <w:basedOn w:val="a"/>
    <w:link w:val="af8"/>
    <w:uiPriority w:val="10"/>
    <w:qFormat/>
    <w:rsid w:val="00592534"/>
    <w:pPr>
      <w:spacing w:after="0" w:line="240" w:lineRule="auto"/>
      <w:jc w:val="center"/>
    </w:pPr>
    <w:rPr>
      <w:rFonts w:ascii="Times New Roman Uzb" w:hAnsi="Times New Roman Uzb" w:cs="Times New Roman"/>
      <w:b/>
      <w:bCs/>
      <w:sz w:val="24"/>
      <w:szCs w:val="24"/>
      <w:lang w:eastAsia="ru-RU"/>
    </w:rPr>
  </w:style>
  <w:style w:type="character" w:customStyle="1" w:styleId="af8">
    <w:name w:val="Название Знак"/>
    <w:basedOn w:val="a0"/>
    <w:link w:val="af7"/>
    <w:uiPriority w:val="10"/>
    <w:rsid w:val="00592534"/>
    <w:rPr>
      <w:rFonts w:ascii="Times New Roman Uzb" w:hAnsi="Times New Roman Uzb"/>
      <w:b/>
      <w:bCs/>
      <w:sz w:val="24"/>
      <w:szCs w:val="24"/>
    </w:rPr>
  </w:style>
  <w:style w:type="paragraph" w:customStyle="1" w:styleId="TableText">
    <w:name w:val="Table Text"/>
    <w:rsid w:val="00592534"/>
    <w:pPr>
      <w:widowControl w:val="0"/>
      <w:snapToGrid w:val="0"/>
      <w:spacing w:line="360" w:lineRule="atLeast"/>
    </w:pPr>
    <w:rPr>
      <w:rFonts w:ascii="PANDA Times UZ" w:hAnsi="PANDA Times UZ"/>
      <w:color w:val="000000"/>
      <w:sz w:val="22"/>
    </w:rPr>
  </w:style>
  <w:style w:type="paragraph" w:customStyle="1" w:styleId="11">
    <w:name w:val="Абзац списка1"/>
    <w:basedOn w:val="a"/>
    <w:uiPriority w:val="99"/>
    <w:rsid w:val="00592534"/>
    <w:pPr>
      <w:suppressAutoHyphens/>
      <w:spacing w:after="0" w:line="240" w:lineRule="auto"/>
      <w:ind w:left="720"/>
    </w:pPr>
    <w:rPr>
      <w:rFonts w:ascii="Arial" w:eastAsia="Arial Unicode MS" w:hAnsi="Arial" w:cs="Mangal"/>
      <w:kern w:val="1"/>
      <w:sz w:val="20"/>
      <w:szCs w:val="24"/>
      <w:lang w:eastAsia="hi-IN" w:bidi="hi-IN"/>
    </w:rPr>
  </w:style>
  <w:style w:type="paragraph" w:customStyle="1" w:styleId="12">
    <w:name w:val="Обычный1"/>
    <w:rsid w:val="00592534"/>
    <w:rPr>
      <w:rFonts w:ascii="Journal Uzbek" w:hAnsi="Journal Uzbek"/>
      <w:sz w:val="28"/>
    </w:rPr>
  </w:style>
  <w:style w:type="character" w:customStyle="1" w:styleId="af9">
    <w:name w:val="Основной текст_"/>
    <w:link w:val="33"/>
    <w:locked/>
    <w:rsid w:val="00592534"/>
    <w:rPr>
      <w:rFonts w:ascii="Arial Unicode MS" w:eastAsia="Arial Unicode MS" w:hAnsi="Arial Unicode MS"/>
      <w:sz w:val="14"/>
      <w:shd w:val="clear" w:color="auto" w:fill="FFFFFF"/>
    </w:rPr>
  </w:style>
  <w:style w:type="paragraph" w:customStyle="1" w:styleId="33">
    <w:name w:val="Основной текст3"/>
    <w:basedOn w:val="a"/>
    <w:link w:val="af9"/>
    <w:rsid w:val="00592534"/>
    <w:pPr>
      <w:widowControl w:val="0"/>
      <w:shd w:val="clear" w:color="auto" w:fill="FFFFFF"/>
      <w:spacing w:after="360" w:line="206" w:lineRule="exact"/>
      <w:jc w:val="right"/>
    </w:pPr>
    <w:rPr>
      <w:rFonts w:ascii="Arial Unicode MS" w:eastAsia="Arial Unicode MS" w:hAnsi="Arial Unicode MS" w:cs="Times New Roman"/>
      <w:sz w:val="14"/>
      <w:szCs w:val="20"/>
      <w:lang w:eastAsia="ru-RU"/>
    </w:rPr>
  </w:style>
  <w:style w:type="character" w:customStyle="1" w:styleId="13">
    <w:name w:val="Основной текст1"/>
    <w:uiPriority w:val="99"/>
    <w:rsid w:val="00592534"/>
    <w:rPr>
      <w:rFonts w:ascii="Arial Unicode MS" w:eastAsia="Arial Unicode MS" w:hAnsi="Arial Unicode MS"/>
      <w:color w:val="000000"/>
      <w:spacing w:val="0"/>
      <w:w w:val="100"/>
      <w:position w:val="0"/>
      <w:sz w:val="14"/>
      <w:shd w:val="clear" w:color="auto" w:fill="FFFFFF"/>
      <w:lang w:val="ru-RU"/>
    </w:rPr>
  </w:style>
  <w:style w:type="paragraph" w:styleId="34">
    <w:name w:val="Body Text 3"/>
    <w:basedOn w:val="a"/>
    <w:link w:val="35"/>
    <w:uiPriority w:val="99"/>
    <w:rsid w:val="00592534"/>
    <w:pPr>
      <w:spacing w:after="0" w:line="240" w:lineRule="auto"/>
      <w:jc w:val="center"/>
    </w:pPr>
    <w:rPr>
      <w:rFonts w:ascii="Times New Roman IRO" w:eastAsia="SimSun" w:hAnsi="Times New Roman IRO" w:cs="Times New Roman"/>
      <w:sz w:val="28"/>
      <w:szCs w:val="28"/>
      <w:lang w:eastAsia="ru-RU"/>
    </w:rPr>
  </w:style>
  <w:style w:type="character" w:customStyle="1" w:styleId="35">
    <w:name w:val="Основной текст 3 Знак"/>
    <w:basedOn w:val="a0"/>
    <w:link w:val="34"/>
    <w:uiPriority w:val="99"/>
    <w:rsid w:val="00592534"/>
    <w:rPr>
      <w:rFonts w:ascii="Times New Roman IRO" w:eastAsia="SimSun" w:hAnsi="Times New Roman IRO"/>
      <w:sz w:val="28"/>
      <w:szCs w:val="28"/>
    </w:rPr>
  </w:style>
  <w:style w:type="character" w:styleId="afa">
    <w:name w:val="page number"/>
    <w:basedOn w:val="a0"/>
    <w:uiPriority w:val="99"/>
    <w:rsid w:val="00592534"/>
    <w:rPr>
      <w:rFonts w:cs="Times New Roman"/>
    </w:rPr>
  </w:style>
  <w:style w:type="paragraph" w:customStyle="1" w:styleId="14">
    <w:name w:val="çàãîëîâîê 1"/>
    <w:basedOn w:val="a"/>
    <w:next w:val="a"/>
    <w:uiPriority w:val="99"/>
    <w:rsid w:val="00592534"/>
    <w:pPr>
      <w:keepNext/>
      <w:spacing w:before="240" w:after="60" w:line="240" w:lineRule="auto"/>
    </w:pPr>
    <w:rPr>
      <w:rFonts w:ascii="Arial" w:eastAsia="SimSun" w:hAnsi="Arial" w:cs="Times New Roman"/>
      <w:b/>
      <w:kern w:val="28"/>
      <w:sz w:val="28"/>
      <w:szCs w:val="20"/>
      <w:lang w:eastAsia="ru-RU"/>
    </w:rPr>
  </w:style>
  <w:style w:type="paragraph" w:customStyle="1" w:styleId="210">
    <w:name w:val="Основной текст 21"/>
    <w:basedOn w:val="a"/>
    <w:uiPriority w:val="99"/>
    <w:rsid w:val="00592534"/>
    <w:pPr>
      <w:spacing w:after="0" w:line="240" w:lineRule="auto"/>
      <w:jc w:val="both"/>
    </w:pPr>
    <w:rPr>
      <w:rFonts w:ascii="Journal Uzbek" w:eastAsia="SimSun" w:hAnsi="Journal Uzbek" w:cs="Times New Roman"/>
      <w:sz w:val="24"/>
      <w:szCs w:val="20"/>
      <w:lang w:eastAsia="ru-RU"/>
    </w:rPr>
  </w:style>
  <w:style w:type="paragraph" w:customStyle="1" w:styleId="afb">
    <w:name w:val="Подпись к таблице"/>
    <w:basedOn w:val="a"/>
    <w:uiPriority w:val="99"/>
    <w:rsid w:val="00592534"/>
    <w:pPr>
      <w:widowControl w:val="0"/>
      <w:shd w:val="clear" w:color="auto" w:fill="FFFFFF"/>
      <w:spacing w:after="0" w:line="240" w:lineRule="atLeast"/>
      <w:jc w:val="right"/>
    </w:pPr>
    <w:rPr>
      <w:rFonts w:ascii="Arial Unicode MS" w:eastAsia="Arial Unicode MS" w:hAnsi="Arial Unicode MS" w:cs="Arial Unicode MS"/>
      <w:spacing w:val="-10"/>
      <w:sz w:val="14"/>
      <w:szCs w:val="14"/>
      <w:lang w:eastAsia="ru-RU"/>
    </w:rPr>
  </w:style>
  <w:style w:type="paragraph" w:styleId="afc">
    <w:name w:val="Body Text Indent"/>
    <w:basedOn w:val="a"/>
    <w:link w:val="afd"/>
    <w:uiPriority w:val="99"/>
    <w:rsid w:val="00592534"/>
    <w:pPr>
      <w:spacing w:after="120" w:line="240" w:lineRule="auto"/>
      <w:ind w:left="283"/>
    </w:pPr>
    <w:rPr>
      <w:rFonts w:ascii="Times Uzb Roman" w:eastAsia="SimSun" w:hAnsi="Times Uzb Roman" w:cs="Times New Roman"/>
      <w:sz w:val="28"/>
      <w:szCs w:val="20"/>
      <w:lang w:eastAsia="zh-CN"/>
    </w:rPr>
  </w:style>
  <w:style w:type="character" w:customStyle="1" w:styleId="afd">
    <w:name w:val="Основной текст с отступом Знак"/>
    <w:basedOn w:val="a0"/>
    <w:link w:val="afc"/>
    <w:uiPriority w:val="99"/>
    <w:rsid w:val="00592534"/>
    <w:rPr>
      <w:rFonts w:ascii="Times Uzb Roman" w:eastAsia="SimSun" w:hAnsi="Times Uzb Roman"/>
      <w:sz w:val="28"/>
      <w:lang w:eastAsia="zh-CN"/>
    </w:rPr>
  </w:style>
  <w:style w:type="character" w:customStyle="1" w:styleId="0pt">
    <w:name w:val="Основной текст + Интервал 0 pt"/>
    <w:uiPriority w:val="99"/>
    <w:rsid w:val="00592534"/>
    <w:rPr>
      <w:rFonts w:ascii="Arial Unicode MS" w:eastAsia="Arial Unicode MS" w:hAnsi="Arial Unicode MS"/>
      <w:color w:val="000000"/>
      <w:spacing w:val="-10"/>
      <w:w w:val="100"/>
      <w:position w:val="0"/>
      <w:sz w:val="14"/>
      <w:shd w:val="clear" w:color="auto" w:fill="FFFFFF"/>
      <w:lang w:val="ru-RU"/>
    </w:rPr>
  </w:style>
  <w:style w:type="character" w:customStyle="1" w:styleId="TimesNewRoman">
    <w:name w:val="Основной текст + Times New Roman"/>
    <w:aliases w:val="7,5 pt,Полужирный,Курсив,Интервал 0 pt"/>
    <w:uiPriority w:val="99"/>
    <w:rsid w:val="00592534"/>
    <w:rPr>
      <w:rFonts w:ascii="Times New Roman" w:eastAsia="Arial Unicode MS" w:hAnsi="Times New Roman"/>
      <w:b/>
      <w:i/>
      <w:color w:val="000000"/>
      <w:spacing w:val="10"/>
      <w:w w:val="100"/>
      <w:position w:val="0"/>
      <w:sz w:val="15"/>
      <w:shd w:val="clear" w:color="auto" w:fill="FFFFFF"/>
      <w:lang w:val="ru-RU"/>
    </w:rPr>
  </w:style>
  <w:style w:type="character" w:customStyle="1" w:styleId="TimesNewRoman2">
    <w:name w:val="Основной текст + Times New Roman2"/>
    <w:aliases w:val="72,5 pt3,Курсив2"/>
    <w:uiPriority w:val="99"/>
    <w:rsid w:val="00592534"/>
    <w:rPr>
      <w:rFonts w:ascii="Times New Roman" w:eastAsia="Arial Unicode MS" w:hAnsi="Times New Roman"/>
      <w:i/>
      <w:color w:val="000000"/>
      <w:spacing w:val="0"/>
      <w:w w:val="100"/>
      <w:position w:val="0"/>
      <w:sz w:val="15"/>
      <w:shd w:val="clear" w:color="auto" w:fill="FFFFFF"/>
      <w:lang w:val="ru-RU"/>
    </w:rPr>
  </w:style>
  <w:style w:type="character" w:customStyle="1" w:styleId="TimesNewRoman1">
    <w:name w:val="Основной текст + Times New Roman1"/>
    <w:aliases w:val="71,5 pt2"/>
    <w:uiPriority w:val="99"/>
    <w:rsid w:val="00592534"/>
    <w:rPr>
      <w:rFonts w:ascii="Times New Roman" w:eastAsia="Arial Unicode MS" w:hAnsi="Times New Roman"/>
      <w:color w:val="000000"/>
      <w:spacing w:val="0"/>
      <w:w w:val="100"/>
      <w:position w:val="0"/>
      <w:sz w:val="15"/>
      <w:shd w:val="clear" w:color="auto" w:fill="FFFFFF"/>
      <w:lang w:val="ru-RU"/>
    </w:rPr>
  </w:style>
  <w:style w:type="character" w:customStyle="1" w:styleId="6">
    <w:name w:val="Основной текст + 6"/>
    <w:aliases w:val="5 pt1,Курсив1,Интервал 0 pt1"/>
    <w:uiPriority w:val="99"/>
    <w:rsid w:val="00592534"/>
    <w:rPr>
      <w:rFonts w:ascii="Arial Unicode MS" w:eastAsia="Arial Unicode MS" w:hAnsi="Arial Unicode MS"/>
      <w:i/>
      <w:color w:val="000000"/>
      <w:spacing w:val="-10"/>
      <w:w w:val="100"/>
      <w:position w:val="0"/>
      <w:sz w:val="13"/>
      <w:shd w:val="clear" w:color="auto" w:fill="FFFFFF"/>
      <w:lang w:val="ru-RU"/>
    </w:rPr>
  </w:style>
  <w:style w:type="character" w:customStyle="1" w:styleId="25">
    <w:name w:val="Подпись к таблице (2)_"/>
    <w:link w:val="26"/>
    <w:uiPriority w:val="99"/>
    <w:locked/>
    <w:rsid w:val="00592534"/>
    <w:rPr>
      <w:rFonts w:ascii="Arial Unicode MS" w:eastAsia="Arial Unicode MS" w:hAnsi="Arial Unicode MS"/>
      <w:i/>
      <w:spacing w:val="-10"/>
      <w:sz w:val="13"/>
      <w:shd w:val="clear" w:color="auto" w:fill="FFFFFF"/>
    </w:rPr>
  </w:style>
  <w:style w:type="paragraph" w:customStyle="1" w:styleId="26">
    <w:name w:val="Подпись к таблице (2)"/>
    <w:basedOn w:val="a"/>
    <w:link w:val="25"/>
    <w:uiPriority w:val="99"/>
    <w:rsid w:val="00592534"/>
    <w:pPr>
      <w:widowControl w:val="0"/>
      <w:shd w:val="clear" w:color="auto" w:fill="FFFFFF"/>
      <w:spacing w:after="0" w:line="240" w:lineRule="atLeast"/>
    </w:pPr>
    <w:rPr>
      <w:rFonts w:ascii="Arial Unicode MS" w:eastAsia="Arial Unicode MS" w:hAnsi="Arial Unicode MS" w:cs="Times New Roman"/>
      <w:i/>
      <w:spacing w:val="-10"/>
      <w:sz w:val="13"/>
      <w:szCs w:val="20"/>
      <w:lang w:eastAsia="ru-RU"/>
    </w:rPr>
  </w:style>
  <w:style w:type="character" w:customStyle="1" w:styleId="afe">
    <w:name w:val="Текст концевой сноски Знак"/>
    <w:basedOn w:val="a0"/>
    <w:link w:val="36"/>
    <w:uiPriority w:val="99"/>
    <w:locked/>
    <w:rsid w:val="00592534"/>
    <w:rPr>
      <w:rFonts w:ascii="Arial Unicode MS" w:eastAsia="Arial Unicode MS" w:hAnsi="Arial Unicode MS"/>
      <w:sz w:val="14"/>
      <w:shd w:val="clear" w:color="auto" w:fill="FFFFFF"/>
    </w:rPr>
  </w:style>
  <w:style w:type="paragraph" w:styleId="aff">
    <w:name w:val="endnote text"/>
    <w:basedOn w:val="a"/>
    <w:link w:val="15"/>
    <w:uiPriority w:val="99"/>
    <w:rsid w:val="00592534"/>
    <w:pPr>
      <w:spacing w:after="0" w:line="240" w:lineRule="auto"/>
      <w:ind w:firstLine="3119"/>
    </w:pPr>
    <w:rPr>
      <w:rFonts w:ascii="Arial Unicode MS" w:eastAsia="Arial Unicode MS" w:hAnsi="Arial Unicode MS"/>
      <w:i/>
      <w:color w:val="000000"/>
      <w:spacing w:val="-10"/>
      <w:sz w:val="13"/>
    </w:rPr>
  </w:style>
  <w:style w:type="character" w:customStyle="1" w:styleId="15">
    <w:name w:val="Текст концевой сноски Знак1"/>
    <w:basedOn w:val="a0"/>
    <w:link w:val="aff"/>
    <w:uiPriority w:val="99"/>
    <w:rsid w:val="00592534"/>
    <w:rPr>
      <w:rFonts w:asciiTheme="minorHAnsi" w:hAnsiTheme="minorHAnsi" w:cstheme="minorBidi"/>
      <w:lang w:eastAsia="en-US"/>
    </w:rPr>
  </w:style>
  <w:style w:type="paragraph" w:customStyle="1" w:styleId="36">
    <w:name w:val="Подпись к таблице (3)"/>
    <w:basedOn w:val="a"/>
    <w:link w:val="afe"/>
    <w:uiPriority w:val="99"/>
    <w:rsid w:val="00592534"/>
    <w:pPr>
      <w:widowControl w:val="0"/>
      <w:shd w:val="clear" w:color="auto" w:fill="FFFFFF"/>
      <w:spacing w:after="0" w:line="202" w:lineRule="exact"/>
    </w:pPr>
    <w:rPr>
      <w:rFonts w:ascii="Arial Unicode MS" w:eastAsia="Arial Unicode MS" w:hAnsi="Arial Unicode MS" w:cs="Times New Roman"/>
      <w:sz w:val="14"/>
      <w:szCs w:val="20"/>
      <w:lang w:eastAsia="ru-RU"/>
    </w:rPr>
  </w:style>
  <w:style w:type="character" w:customStyle="1" w:styleId="3TimesNewRoman">
    <w:name w:val="Подпись к таблице (3) + Times New Roman"/>
    <w:aliases w:val="74,5 pt7"/>
    <w:uiPriority w:val="99"/>
    <w:rsid w:val="00592534"/>
    <w:rPr>
      <w:rFonts w:ascii="Times New Roman" w:eastAsia="Arial Unicode MS" w:hAnsi="Times New Roman"/>
      <w:color w:val="000000"/>
      <w:spacing w:val="0"/>
      <w:w w:val="100"/>
      <w:position w:val="0"/>
      <w:sz w:val="15"/>
      <w:shd w:val="clear" w:color="auto" w:fill="FFFFFF"/>
      <w:lang w:val="ru-RU"/>
    </w:rPr>
  </w:style>
  <w:style w:type="character" w:customStyle="1" w:styleId="27">
    <w:name w:val="Основной текст2"/>
    <w:uiPriority w:val="99"/>
    <w:rsid w:val="00592534"/>
    <w:rPr>
      <w:rFonts w:ascii="Arial Unicode MS" w:eastAsia="Arial Unicode MS" w:hAnsi="Arial Unicode MS"/>
      <w:color w:val="000000"/>
      <w:spacing w:val="0"/>
      <w:w w:val="100"/>
      <w:position w:val="0"/>
      <w:sz w:val="14"/>
      <w:u w:val="none"/>
      <w:shd w:val="clear" w:color="auto" w:fill="FFFFFF"/>
      <w:lang w:val="en-US"/>
    </w:rPr>
  </w:style>
  <w:style w:type="character" w:customStyle="1" w:styleId="7">
    <w:name w:val="Основной текст + 7"/>
    <w:aliases w:val="5 pt6"/>
    <w:uiPriority w:val="99"/>
    <w:rsid w:val="00592534"/>
    <w:rPr>
      <w:rFonts w:ascii="Arial Unicode MS" w:eastAsia="Arial Unicode MS" w:hAnsi="Arial Unicode MS"/>
      <w:color w:val="000000"/>
      <w:spacing w:val="0"/>
      <w:w w:val="100"/>
      <w:position w:val="0"/>
      <w:sz w:val="15"/>
      <w:u w:val="none"/>
      <w:shd w:val="clear" w:color="auto" w:fill="FFFFFF"/>
    </w:rPr>
  </w:style>
  <w:style w:type="character" w:customStyle="1" w:styleId="Tahoma">
    <w:name w:val="Основной текст + Tahoma"/>
    <w:aliases w:val="73,5 pt5"/>
    <w:uiPriority w:val="99"/>
    <w:rsid w:val="00592534"/>
    <w:rPr>
      <w:rFonts w:ascii="Tahoma" w:eastAsia="Arial Unicode MS" w:hAnsi="Tahoma"/>
      <w:color w:val="000000"/>
      <w:spacing w:val="0"/>
      <w:w w:val="100"/>
      <w:position w:val="0"/>
      <w:sz w:val="15"/>
      <w:u w:val="none"/>
      <w:shd w:val="clear" w:color="auto" w:fill="FFFFFF"/>
      <w:lang w:val="ru-RU"/>
    </w:rPr>
  </w:style>
  <w:style w:type="character" w:customStyle="1" w:styleId="61">
    <w:name w:val="Основной текст + 61"/>
    <w:aliases w:val="5 pt4,Интервал 0 pt2"/>
    <w:uiPriority w:val="99"/>
    <w:rsid w:val="00592534"/>
    <w:rPr>
      <w:rFonts w:ascii="Arial Unicode MS" w:eastAsia="Arial Unicode MS" w:hAnsi="Arial Unicode MS"/>
      <w:color w:val="000000"/>
      <w:spacing w:val="-10"/>
      <w:w w:val="100"/>
      <w:position w:val="0"/>
      <w:sz w:val="13"/>
      <w:u w:val="none"/>
      <w:shd w:val="clear" w:color="auto" w:fill="FFFFFF"/>
      <w:lang w:val="ru-RU"/>
    </w:rPr>
  </w:style>
  <w:style w:type="paragraph" w:customStyle="1" w:styleId="ListParagraph1">
    <w:name w:val="List Paragraph1"/>
    <w:basedOn w:val="a"/>
    <w:uiPriority w:val="99"/>
    <w:rsid w:val="00592534"/>
    <w:pPr>
      <w:ind w:left="720"/>
      <w:contextualSpacing/>
    </w:pPr>
    <w:rPr>
      <w:rFonts w:ascii="Calibri" w:eastAsia="SimSun" w:hAnsi="Calibri" w:cs="Times New Roman"/>
      <w:lang w:eastAsia="ru-RU"/>
    </w:rPr>
  </w:style>
  <w:style w:type="paragraph" w:customStyle="1" w:styleId="doctitle">
    <w:name w:val="doc_title"/>
    <w:basedOn w:val="a"/>
    <w:rsid w:val="00592534"/>
    <w:pPr>
      <w:spacing w:before="90" w:after="90" w:line="240" w:lineRule="auto"/>
    </w:pPr>
    <w:rPr>
      <w:rFonts w:ascii="Times New Roman" w:hAnsi="Times New Roman" w:cs="Times New Roman"/>
      <w:b/>
      <w:bCs/>
      <w:sz w:val="34"/>
      <w:szCs w:val="34"/>
      <w:lang w:eastAsia="ru-RU"/>
    </w:rPr>
  </w:style>
  <w:style w:type="paragraph" w:customStyle="1" w:styleId="16">
    <w:name w:val="Без интервала1"/>
    <w:uiPriority w:val="99"/>
    <w:rsid w:val="00592534"/>
    <w:rPr>
      <w:rFonts w:ascii="Calibri" w:hAnsi="Calibri"/>
      <w:sz w:val="22"/>
      <w:szCs w:val="22"/>
      <w:lang w:eastAsia="en-US"/>
    </w:rPr>
  </w:style>
  <w:style w:type="paragraph" w:styleId="aff0">
    <w:name w:val="annotation text"/>
    <w:basedOn w:val="a"/>
    <w:link w:val="aff1"/>
    <w:uiPriority w:val="99"/>
    <w:rsid w:val="00592534"/>
    <w:pPr>
      <w:spacing w:after="0" w:line="240" w:lineRule="auto"/>
      <w:jc w:val="center"/>
    </w:pPr>
    <w:rPr>
      <w:rFonts w:ascii="Times New Roman" w:hAnsi="Times New Roman" w:cs="Times New Roman"/>
      <w:sz w:val="20"/>
      <w:szCs w:val="20"/>
      <w:lang w:eastAsia="ru-RU"/>
    </w:rPr>
  </w:style>
  <w:style w:type="character" w:customStyle="1" w:styleId="aff1">
    <w:name w:val="Текст примечания Знак"/>
    <w:basedOn w:val="a0"/>
    <w:link w:val="aff0"/>
    <w:uiPriority w:val="99"/>
    <w:rsid w:val="00592534"/>
  </w:style>
  <w:style w:type="paragraph" w:styleId="aff2">
    <w:name w:val="annotation subject"/>
    <w:basedOn w:val="aff0"/>
    <w:next w:val="aff0"/>
    <w:link w:val="aff3"/>
    <w:uiPriority w:val="99"/>
    <w:rsid w:val="00592534"/>
    <w:rPr>
      <w:b/>
      <w:bCs/>
    </w:rPr>
  </w:style>
  <w:style w:type="character" w:customStyle="1" w:styleId="aff3">
    <w:name w:val="Тема примечания Знак"/>
    <w:basedOn w:val="aff1"/>
    <w:link w:val="aff2"/>
    <w:uiPriority w:val="99"/>
    <w:rsid w:val="00592534"/>
    <w:rPr>
      <w:b/>
      <w:bCs/>
    </w:rPr>
  </w:style>
  <w:style w:type="character" w:customStyle="1" w:styleId="rvts46">
    <w:name w:val="rvts46"/>
    <w:basedOn w:val="a0"/>
    <w:rsid w:val="00592534"/>
    <w:rPr>
      <w:rFonts w:cs="Times New Roman"/>
    </w:rPr>
  </w:style>
  <w:style w:type="character" w:customStyle="1" w:styleId="rvts44">
    <w:name w:val="rvts44"/>
    <w:basedOn w:val="a0"/>
    <w:rsid w:val="00592534"/>
    <w:rPr>
      <w:rFonts w:cs="Times New Roman"/>
    </w:rPr>
  </w:style>
  <w:style w:type="character" w:customStyle="1" w:styleId="rvts45">
    <w:name w:val="rvts45"/>
    <w:basedOn w:val="a0"/>
    <w:rsid w:val="00592534"/>
    <w:rPr>
      <w:rFonts w:cs="Times New Roman"/>
    </w:rPr>
  </w:style>
  <w:style w:type="paragraph" w:customStyle="1" w:styleId="Style15">
    <w:name w:val="Style15"/>
    <w:basedOn w:val="a"/>
    <w:uiPriority w:val="99"/>
    <w:rsid w:val="00592534"/>
    <w:pPr>
      <w:widowControl w:val="0"/>
      <w:autoSpaceDE w:val="0"/>
      <w:autoSpaceDN w:val="0"/>
      <w:adjustRightInd w:val="0"/>
      <w:spacing w:after="0" w:line="483" w:lineRule="exact"/>
      <w:ind w:firstLine="720"/>
      <w:jc w:val="both"/>
    </w:pPr>
    <w:rPr>
      <w:rFonts w:ascii="Times New Roman" w:hAnsi="Times New Roman" w:cs="Times New Roman"/>
      <w:sz w:val="24"/>
      <w:szCs w:val="24"/>
      <w:lang w:eastAsia="ru-RU"/>
    </w:rPr>
  </w:style>
  <w:style w:type="paragraph" w:customStyle="1" w:styleId="41">
    <w:name w:val="Основной текст4"/>
    <w:basedOn w:val="a"/>
    <w:rsid w:val="00592534"/>
    <w:pPr>
      <w:widowControl w:val="0"/>
      <w:shd w:val="clear" w:color="auto" w:fill="FFFFFF"/>
      <w:spacing w:after="0" w:line="506" w:lineRule="exact"/>
      <w:ind w:hanging="740"/>
      <w:jc w:val="both"/>
    </w:pPr>
    <w:rPr>
      <w:rFonts w:ascii="Times New Roman" w:hAnsi="Times New Roman" w:cs="Times New Roman"/>
      <w:sz w:val="29"/>
      <w:szCs w:val="29"/>
      <w:lang w:eastAsia="ru-RU"/>
    </w:rPr>
  </w:style>
  <w:style w:type="table" w:styleId="-5">
    <w:name w:val="Light Grid Accent 5"/>
    <w:basedOn w:val="a1"/>
    <w:uiPriority w:val="62"/>
    <w:rsid w:val="00592534"/>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rPr>
        <w:rFonts w:cs="Times New Roman"/>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150">
    <w:name w:val="Основной текст + 15"/>
    <w:aliases w:val="5 pt13"/>
    <w:rsid w:val="00592534"/>
    <w:rPr>
      <w:rFonts w:ascii="Times New Roman" w:hAnsi="Times New Roman"/>
      <w:color w:val="000000"/>
      <w:spacing w:val="0"/>
      <w:w w:val="100"/>
      <w:position w:val="0"/>
      <w:sz w:val="31"/>
      <w:u w:val="none"/>
      <w:shd w:val="clear" w:color="auto" w:fill="FFFFFF"/>
      <w:lang w:val="ru-RU"/>
    </w:rPr>
  </w:style>
  <w:style w:type="character" w:customStyle="1" w:styleId="315pt">
    <w:name w:val="Основной текст (3) + 15 pt"/>
    <w:aliases w:val="Интервал 0 pt7"/>
    <w:rsid w:val="00592534"/>
    <w:rPr>
      <w:rFonts w:ascii="Times New Roman" w:hAnsi="Times New Roman"/>
      <w:b/>
      <w:color w:val="000000"/>
      <w:spacing w:val="0"/>
      <w:w w:val="100"/>
      <w:position w:val="0"/>
      <w:sz w:val="30"/>
      <w:shd w:val="clear" w:color="auto" w:fill="FFFFFF"/>
      <w:lang w:val="ru-RU"/>
    </w:rPr>
  </w:style>
  <w:style w:type="character" w:customStyle="1" w:styleId="37">
    <w:name w:val="Основной текст (3)_"/>
    <w:link w:val="38"/>
    <w:locked/>
    <w:rsid w:val="00592534"/>
    <w:rPr>
      <w:b/>
      <w:spacing w:val="-10"/>
      <w:sz w:val="29"/>
      <w:shd w:val="clear" w:color="auto" w:fill="FFFFFF"/>
    </w:rPr>
  </w:style>
  <w:style w:type="paragraph" w:customStyle="1" w:styleId="38">
    <w:name w:val="Основной текст (3)"/>
    <w:basedOn w:val="a"/>
    <w:link w:val="37"/>
    <w:rsid w:val="00592534"/>
    <w:pPr>
      <w:widowControl w:val="0"/>
      <w:shd w:val="clear" w:color="auto" w:fill="FFFFFF"/>
      <w:spacing w:after="0" w:line="525" w:lineRule="exact"/>
      <w:jc w:val="both"/>
    </w:pPr>
    <w:rPr>
      <w:rFonts w:ascii="Times New Roman" w:hAnsi="Times New Roman" w:cs="Times New Roman"/>
      <w:b/>
      <w:spacing w:val="-10"/>
      <w:sz w:val="29"/>
      <w:szCs w:val="20"/>
      <w:lang w:eastAsia="ru-RU"/>
    </w:rPr>
  </w:style>
  <w:style w:type="character" w:customStyle="1" w:styleId="18">
    <w:name w:val="Основной текст (18)_"/>
    <w:link w:val="180"/>
    <w:locked/>
    <w:rsid w:val="00592534"/>
    <w:rPr>
      <w:b/>
      <w:sz w:val="36"/>
      <w:shd w:val="clear" w:color="auto" w:fill="FFFFFF"/>
    </w:rPr>
  </w:style>
  <w:style w:type="paragraph" w:customStyle="1" w:styleId="180">
    <w:name w:val="Основной текст (18)"/>
    <w:basedOn w:val="a"/>
    <w:link w:val="18"/>
    <w:rsid w:val="00592534"/>
    <w:pPr>
      <w:widowControl w:val="0"/>
      <w:shd w:val="clear" w:color="auto" w:fill="FFFFFF"/>
      <w:spacing w:after="0" w:line="240" w:lineRule="atLeast"/>
    </w:pPr>
    <w:rPr>
      <w:rFonts w:ascii="Times New Roman" w:hAnsi="Times New Roman" w:cs="Times New Roman"/>
      <w:b/>
      <w:sz w:val="36"/>
      <w:szCs w:val="20"/>
      <w:lang w:eastAsia="ru-RU"/>
    </w:rPr>
  </w:style>
  <w:style w:type="character" w:customStyle="1" w:styleId="318pt">
    <w:name w:val="Основной текст (3) + 18 pt"/>
    <w:aliases w:val="Интервал 0 pt6"/>
    <w:rsid w:val="00592534"/>
    <w:rPr>
      <w:rFonts w:ascii="Times New Roman" w:hAnsi="Times New Roman"/>
      <w:b/>
      <w:color w:val="000000"/>
      <w:spacing w:val="0"/>
      <w:w w:val="100"/>
      <w:position w:val="0"/>
      <w:sz w:val="36"/>
      <w:shd w:val="clear" w:color="auto" w:fill="FFFFFF"/>
      <w:lang w:val="ru-RU"/>
    </w:rPr>
  </w:style>
  <w:style w:type="character" w:customStyle="1" w:styleId="FontStyle105">
    <w:name w:val="Font Style105"/>
    <w:basedOn w:val="a0"/>
    <w:rsid w:val="00592534"/>
    <w:rPr>
      <w:rFonts w:ascii="Times New Roman" w:hAnsi="Times New Roman" w:cs="Times New Roman"/>
      <w:sz w:val="26"/>
      <w:szCs w:val="26"/>
    </w:rPr>
  </w:style>
  <w:style w:type="paragraph" w:customStyle="1" w:styleId="39">
    <w:name w:val="Стиль3"/>
    <w:basedOn w:val="a"/>
    <w:link w:val="3a"/>
    <w:qFormat/>
    <w:rsid w:val="00592534"/>
    <w:pPr>
      <w:keepNext/>
      <w:spacing w:before="240" w:after="240" w:line="360" w:lineRule="auto"/>
      <w:jc w:val="center"/>
      <w:outlineLvl w:val="0"/>
    </w:pPr>
    <w:rPr>
      <w:rFonts w:ascii="Times New Roman" w:hAnsi="Times New Roman" w:cs="Times New Roman"/>
      <w:b/>
      <w:sz w:val="28"/>
      <w:szCs w:val="28"/>
      <w:lang w:val="uz-Cyrl-UZ"/>
    </w:rPr>
  </w:style>
  <w:style w:type="character" w:customStyle="1" w:styleId="3a">
    <w:name w:val="Стиль3 Знак"/>
    <w:basedOn w:val="a0"/>
    <w:link w:val="39"/>
    <w:locked/>
    <w:rsid w:val="00592534"/>
    <w:rPr>
      <w:b/>
      <w:sz w:val="28"/>
      <w:szCs w:val="28"/>
      <w:lang w:val="uz-Cyrl-UZ" w:eastAsia="en-US"/>
    </w:rPr>
  </w:style>
  <w:style w:type="paragraph" w:customStyle="1" w:styleId="Style1">
    <w:name w:val="Style1"/>
    <w:basedOn w:val="a"/>
    <w:uiPriority w:val="99"/>
    <w:rsid w:val="00592534"/>
    <w:pPr>
      <w:widowControl w:val="0"/>
      <w:autoSpaceDE w:val="0"/>
      <w:autoSpaceDN w:val="0"/>
      <w:adjustRightInd w:val="0"/>
      <w:spacing w:after="0" w:line="322" w:lineRule="exact"/>
      <w:jc w:val="center"/>
    </w:pPr>
    <w:rPr>
      <w:rFonts w:ascii="Times New Roman" w:hAnsi="Times New Roman" w:cs="Times New Roman"/>
      <w:sz w:val="24"/>
      <w:szCs w:val="24"/>
      <w:lang w:eastAsia="ru-RU"/>
    </w:rPr>
  </w:style>
  <w:style w:type="character" w:customStyle="1" w:styleId="FootnoteTextChar">
    <w:name w:val="Footnote Text Char"/>
    <w:aliases w:val="single space Char,FOOTNOTES Char,fn Char,Знак Знак Знак Char,Знак Знак Знак Знак Знак Char,Знак Знак Знак Знак Знак Знак Char,Знак Знак Знак Знак Char,fn Знак Знак Знак Знак Char,fn Знак Char,Текст сноски Знак1 Char,ft Char,ft2 Char"/>
    <w:basedOn w:val="a0"/>
    <w:uiPriority w:val="99"/>
    <w:semiHidden/>
    <w:rsid w:val="00592534"/>
    <w:rPr>
      <w:rFonts w:ascii="Times New Roman" w:hAnsi="Times New Roman" w:cs="Times New Roman"/>
      <w:sz w:val="20"/>
      <w:szCs w:val="20"/>
    </w:rPr>
  </w:style>
  <w:style w:type="paragraph" w:customStyle="1" w:styleId="Style48">
    <w:name w:val="Style48"/>
    <w:basedOn w:val="a"/>
    <w:uiPriority w:val="99"/>
    <w:rsid w:val="00592534"/>
    <w:pPr>
      <w:widowControl w:val="0"/>
      <w:autoSpaceDE w:val="0"/>
      <w:autoSpaceDN w:val="0"/>
      <w:adjustRightInd w:val="0"/>
      <w:spacing w:after="0" w:line="482" w:lineRule="exact"/>
      <w:ind w:firstLine="566"/>
      <w:jc w:val="both"/>
    </w:pPr>
    <w:rPr>
      <w:rFonts w:ascii="Times New Roman" w:hAnsi="Times New Roman" w:cs="Times New Roman"/>
      <w:sz w:val="24"/>
      <w:szCs w:val="24"/>
      <w:lang w:eastAsia="ru-RU"/>
    </w:rPr>
  </w:style>
  <w:style w:type="paragraph" w:customStyle="1" w:styleId="Style14">
    <w:name w:val="Style14"/>
    <w:basedOn w:val="a"/>
    <w:rsid w:val="00592534"/>
    <w:pPr>
      <w:widowControl w:val="0"/>
      <w:autoSpaceDE w:val="0"/>
      <w:autoSpaceDN w:val="0"/>
      <w:adjustRightInd w:val="0"/>
      <w:spacing w:after="0" w:line="483" w:lineRule="exact"/>
      <w:ind w:firstLine="715"/>
      <w:jc w:val="both"/>
    </w:pPr>
    <w:rPr>
      <w:rFonts w:ascii="Times New Roman" w:hAnsi="Times New Roman" w:cs="Times New Roman"/>
      <w:sz w:val="24"/>
      <w:szCs w:val="24"/>
      <w:lang w:eastAsia="ru-RU"/>
    </w:rPr>
  </w:style>
  <w:style w:type="paragraph" w:customStyle="1" w:styleId="Style29">
    <w:name w:val="Style29"/>
    <w:basedOn w:val="a"/>
    <w:uiPriority w:val="99"/>
    <w:rsid w:val="00592534"/>
    <w:pPr>
      <w:widowControl w:val="0"/>
      <w:autoSpaceDE w:val="0"/>
      <w:autoSpaceDN w:val="0"/>
      <w:adjustRightInd w:val="0"/>
      <w:spacing w:after="0" w:line="323" w:lineRule="exact"/>
      <w:jc w:val="center"/>
    </w:pPr>
    <w:rPr>
      <w:rFonts w:ascii="Times New Roman" w:hAnsi="Times New Roman" w:cs="Times New Roman"/>
      <w:sz w:val="24"/>
      <w:szCs w:val="24"/>
      <w:lang w:eastAsia="ru-RU"/>
    </w:rPr>
  </w:style>
  <w:style w:type="paragraph" w:customStyle="1" w:styleId="Style59">
    <w:name w:val="Style59"/>
    <w:basedOn w:val="a"/>
    <w:uiPriority w:val="99"/>
    <w:rsid w:val="00592534"/>
    <w:pPr>
      <w:widowControl w:val="0"/>
      <w:autoSpaceDE w:val="0"/>
      <w:autoSpaceDN w:val="0"/>
      <w:adjustRightInd w:val="0"/>
      <w:spacing w:after="0" w:line="326" w:lineRule="exact"/>
    </w:pPr>
    <w:rPr>
      <w:rFonts w:ascii="Times New Roman" w:hAnsi="Times New Roman" w:cs="Times New Roman"/>
      <w:sz w:val="24"/>
      <w:szCs w:val="24"/>
      <w:lang w:eastAsia="ru-RU"/>
    </w:rPr>
  </w:style>
  <w:style w:type="character" w:customStyle="1" w:styleId="FontStyle106">
    <w:name w:val="Font Style106"/>
    <w:basedOn w:val="a0"/>
    <w:uiPriority w:val="99"/>
    <w:rsid w:val="00592534"/>
    <w:rPr>
      <w:rFonts w:ascii="Times New Roman" w:hAnsi="Times New Roman" w:cs="Times New Roman"/>
      <w:b/>
      <w:bCs/>
      <w:sz w:val="26"/>
      <w:szCs w:val="26"/>
    </w:rPr>
  </w:style>
  <w:style w:type="character" w:styleId="aff4">
    <w:name w:val="endnote reference"/>
    <w:basedOn w:val="a0"/>
    <w:uiPriority w:val="99"/>
    <w:rsid w:val="00592534"/>
    <w:rPr>
      <w:rFonts w:cs="Times New Roman"/>
      <w:vertAlign w:val="superscript"/>
    </w:rPr>
  </w:style>
  <w:style w:type="character" w:customStyle="1" w:styleId="FontStyle251">
    <w:name w:val="Font Style251"/>
    <w:basedOn w:val="a0"/>
    <w:rsid w:val="00592534"/>
    <w:rPr>
      <w:rFonts w:ascii="Times New Roman" w:hAnsi="Times New Roman" w:cs="Times New Roman"/>
      <w:sz w:val="18"/>
      <w:szCs w:val="18"/>
    </w:rPr>
  </w:style>
  <w:style w:type="character" w:customStyle="1" w:styleId="aff5">
    <w:name w:val="Сноска + Не полужирный"/>
    <w:basedOn w:val="a0"/>
    <w:rsid w:val="00592534"/>
    <w:rPr>
      <w:rFonts w:ascii="Times New Roman" w:hAnsi="Times New Roman" w:cs="Times New Roman"/>
      <w:b/>
      <w:bCs/>
      <w:color w:val="000000"/>
      <w:spacing w:val="0"/>
      <w:w w:val="100"/>
      <w:position w:val="0"/>
      <w:sz w:val="20"/>
      <w:szCs w:val="20"/>
      <w:u w:val="none"/>
      <w:shd w:val="clear" w:color="auto" w:fill="FFFFFF"/>
      <w:lang w:val="ru-RU"/>
    </w:rPr>
  </w:style>
  <w:style w:type="character" w:customStyle="1" w:styleId="42">
    <w:name w:val="Сноска (4)_"/>
    <w:link w:val="43"/>
    <w:locked/>
    <w:rsid w:val="00592534"/>
    <w:rPr>
      <w:sz w:val="14"/>
      <w:shd w:val="clear" w:color="auto" w:fill="FFFFFF"/>
    </w:rPr>
  </w:style>
  <w:style w:type="paragraph" w:customStyle="1" w:styleId="43">
    <w:name w:val="Сноска (4)"/>
    <w:basedOn w:val="a"/>
    <w:link w:val="42"/>
    <w:rsid w:val="00592534"/>
    <w:pPr>
      <w:widowControl w:val="0"/>
      <w:shd w:val="clear" w:color="auto" w:fill="FFFFFF"/>
      <w:spacing w:after="0" w:line="240" w:lineRule="atLeast"/>
    </w:pPr>
    <w:rPr>
      <w:rFonts w:ascii="Times New Roman" w:hAnsi="Times New Roman" w:cs="Times New Roman"/>
      <w:sz w:val="14"/>
      <w:szCs w:val="20"/>
      <w:lang w:eastAsia="ru-RU"/>
    </w:rPr>
  </w:style>
  <w:style w:type="character" w:customStyle="1" w:styleId="140">
    <w:name w:val="Сноска + 14"/>
    <w:aliases w:val="5 pt12,Не полужирный,Интервал 0 pt5"/>
    <w:rsid w:val="00592534"/>
    <w:rPr>
      <w:rFonts w:ascii="Times New Roman" w:hAnsi="Times New Roman"/>
      <w:color w:val="000000"/>
      <w:spacing w:val="-10"/>
      <w:w w:val="100"/>
      <w:position w:val="0"/>
      <w:sz w:val="29"/>
      <w:u w:val="none"/>
      <w:shd w:val="clear" w:color="auto" w:fill="FFFFFF"/>
      <w:lang w:val="ru-RU"/>
    </w:rPr>
  </w:style>
  <w:style w:type="table" w:styleId="aff6">
    <w:name w:val="Table Contemporary"/>
    <w:basedOn w:val="a1"/>
    <w:uiPriority w:val="99"/>
    <w:rsid w:val="0059253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6">
    <w:name w:val="Light Grid Accent 6"/>
    <w:basedOn w:val="a1"/>
    <w:uiPriority w:val="62"/>
    <w:rsid w:val="00592534"/>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rPr>
        <w:rFonts w:cs="Times New Roman"/>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Светлая сетка - Акцент 11"/>
    <w:basedOn w:val="a1"/>
    <w:uiPriority w:val="62"/>
    <w:rsid w:val="00592534"/>
    <w:rPr>
      <w:rFonts w:ascii="Calibri" w:hAnsi="Calibr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rPr>
        <w:rFonts w:cs="Times New Roman"/>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30">
    <w:name w:val="A3"/>
    <w:uiPriority w:val="99"/>
    <w:rsid w:val="00592534"/>
    <w:rPr>
      <w:color w:val="000000"/>
      <w:sz w:val="23"/>
    </w:rPr>
  </w:style>
  <w:style w:type="character" w:customStyle="1" w:styleId="17">
    <w:name w:val="Название Знак1"/>
    <w:basedOn w:val="a0"/>
    <w:uiPriority w:val="99"/>
    <w:locked/>
    <w:rsid w:val="00592534"/>
    <w:rPr>
      <w:rFonts w:ascii="Times New Roman" w:hAnsi="Times New Roman" w:cs="Times New Roman"/>
      <w:b/>
      <w:sz w:val="28"/>
      <w:lang w:eastAsia="ru-RU"/>
    </w:rPr>
  </w:style>
  <w:style w:type="table" w:styleId="1-6">
    <w:name w:val="Medium List 1 Accent 6"/>
    <w:basedOn w:val="a1"/>
    <w:uiPriority w:val="65"/>
    <w:rsid w:val="00592534"/>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rFonts w:cs="Times New Roman"/>
        <w:b/>
        <w:bCs/>
        <w:color w:val="1F497D" w:themeColor="text2"/>
      </w:rPr>
      <w:tblPr/>
      <w:tcPr>
        <w:tcBorders>
          <w:top w:val="single" w:sz="8" w:space="0" w:color="F79646" w:themeColor="accent6"/>
          <w:bottom w:val="single" w:sz="8" w:space="0" w:color="F79646" w:themeColor="accent6"/>
        </w:tcBorders>
      </w:tcPr>
    </w:tblStylePr>
    <w:tblStylePr w:type="firstCol">
      <w:rPr>
        <w:rFonts w:cs="Times New Roman"/>
        <w:b/>
        <w:bCs/>
      </w:rPr>
    </w:tblStylePr>
    <w:tblStylePr w:type="lastCol">
      <w:rPr>
        <w:rFonts w:cs="Times New Roman"/>
        <w:b/>
        <w:bCs/>
      </w:rPr>
      <w:tblPr/>
      <w:tcPr>
        <w:tcBorders>
          <w:top w:val="single" w:sz="8" w:space="0" w:color="F79646" w:themeColor="accent6"/>
          <w:bottom w:val="single" w:sz="8" w:space="0" w:color="F79646" w:themeColor="accent6"/>
        </w:tcBorders>
      </w:tcPr>
    </w:tblStylePr>
    <w:tblStylePr w:type="band1Vert">
      <w:rPr>
        <w:rFonts w:cs="Times New Roman"/>
      </w:rPr>
      <w:tblPr/>
      <w:tcPr>
        <w:shd w:val="clear" w:color="auto" w:fill="FDE4D0" w:themeFill="accent6" w:themeFillTint="3F"/>
      </w:tcPr>
    </w:tblStylePr>
    <w:tblStylePr w:type="band1Horz">
      <w:rPr>
        <w:rFonts w:cs="Times New Roman"/>
      </w:rPr>
      <w:tblPr/>
      <w:tcPr>
        <w:shd w:val="clear" w:color="auto" w:fill="FDE4D0" w:themeFill="accent6" w:themeFillTint="3F"/>
      </w:tcPr>
    </w:tblStylePr>
  </w:style>
  <w:style w:type="character" w:customStyle="1" w:styleId="tlid-translation">
    <w:name w:val="tlid-translation"/>
    <w:basedOn w:val="a0"/>
    <w:rsid w:val="005925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50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bu.uz/uzc/statistics/bankstats/2020/04/1"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ED13-4097-49AD-BC5D-E93144D3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2030</Words>
  <Characters>11575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2021-01-12T06:44:00Z</dcterms:created>
  <dcterms:modified xsi:type="dcterms:W3CDTF">2021-01-12T06:50:00Z</dcterms:modified>
</cp:coreProperties>
</file>